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9A59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521E17FB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678AD53E" w14:textId="77777777"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proofErr w:type="gramStart"/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A67E1B"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PARA</w:t>
      </w:r>
      <w:proofErr w:type="gramEnd"/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  <w:r w:rsidR="000469FA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</w:p>
    <w:p w14:paraId="54239C4A" w14:textId="77777777"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14:paraId="752FAAE1" w14:textId="77777777" w:rsidR="00062E68" w:rsidRPr="004F5140" w:rsidRDefault="00062E68" w:rsidP="000F79F0">
      <w:pPr>
        <w:rPr>
          <w:lang w:val="es-ES"/>
        </w:rPr>
      </w:pPr>
    </w:p>
    <w:p w14:paraId="40BB7E70" w14:textId="77777777"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14:paraId="666C2EA7" w14:textId="77777777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14:paraId="73EE5C89" w14:textId="77777777"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14:paraId="1A60E969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12E71B84" w14:textId="77777777"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14:paraId="47175D89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76641472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5F46AD5C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14:paraId="35758374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7840DB98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6B3549FB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1AC5102B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787159C3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2F8D93E3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656F43A7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788355DA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14:paraId="6181738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39A1BD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proofErr w:type="spellStart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  <w:proofErr w:type="spellEnd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/Km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43FEA321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351499D6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1509F9AC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3ABBE9DE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5607ADD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FA4A97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B05C89D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57EE2A71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14:paraId="66DF112F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16A313A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9352CB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5800E316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725E6E39" w14:textId="77777777"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BB7657D" w14:textId="77777777"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14:paraId="64B49879" w14:textId="77777777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14:paraId="35BD2BBA" w14:textId="77777777"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14:paraId="354344B4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14:paraId="70AF87D4" w14:textId="77777777"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14:paraId="18FAB313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2B21D156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7F4A391D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14:paraId="5D7E019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610325C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7668BCD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06531734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4B689780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0688D961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4B08037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14:paraId="0D7A43B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14:paraId="2684F95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565E05A6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proofErr w:type="spellStart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  <w:proofErr w:type="spellEnd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/Km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00B8DFD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7884A917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3CADD5C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73EEC30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29BCC2E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98EE0C7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0952149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2CED1769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1EA7EB37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2AF76F2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170F52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1579B0E9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1457DE61" w14:textId="77777777"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9FAEF02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</w:t>
      </w:r>
      <w:proofErr w:type="gramStart"/>
      <w:r w:rsidRPr="004F5140">
        <w:rPr>
          <w:rFonts w:ascii="Arial" w:hAnsi="Arial" w:cs="Arial"/>
          <w:b/>
          <w:bCs/>
          <w:sz w:val="20"/>
          <w:szCs w:val="20"/>
          <w:lang w:val="es-ES"/>
        </w:rPr>
        <w:t>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</w:t>
      </w:r>
      <w:proofErr w:type="gramEnd"/>
      <w:r w:rsidR="00A3580C">
        <w:rPr>
          <w:rFonts w:ascii="Arial" w:hAnsi="Arial" w:cs="Arial"/>
          <w:b/>
          <w:bCs/>
          <w:sz w:val="20"/>
          <w:szCs w:val="20"/>
          <w:lang w:val="es-ES"/>
        </w:rPr>
        <w:t xml:space="preserve">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14:paraId="7AAFC2F1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4F5140" w14:paraId="16EB0281" w14:textId="77777777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14:paraId="43D67FA0" w14:textId="47E1006D" w:rsidR="00A3580C" w:rsidRPr="00FC206A" w:rsidRDefault="007B2ABB" w:rsidP="00A3580C">
            <w:pPr>
              <w:tabs>
                <w:tab w:val="left" w:pos="1065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  <w:lang w:val="es-ES"/>
              </w:rPr>
            </w:pP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Pruebas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selectivas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para el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ingreso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mediante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acceso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libre a plazas de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carácter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laboral de la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categoría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profesional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de Técnico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Especialista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I,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Especialidad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de Gestión de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Técnicas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Tecnologías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Espectáculo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(Grupo 3, Nivel 6,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Área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B) de la </w:t>
            </w:r>
            <w:proofErr w:type="spellStart"/>
            <w:r>
              <w:rPr>
                <w:rFonts w:ascii="Arial" w:hAnsi="Arial" w:cs="Arial"/>
                <w:color w:val="131313"/>
                <w:shd w:val="clear" w:color="auto" w:fill="FFFFFF"/>
              </w:rPr>
              <w:t>Comunidad</w:t>
            </w:r>
            <w:proofErr w:type="spellEnd"/>
            <w:r>
              <w:rPr>
                <w:rFonts w:ascii="Arial" w:hAnsi="Arial" w:cs="Arial"/>
                <w:color w:val="131313"/>
                <w:shd w:val="clear" w:color="auto" w:fill="FFFFFF"/>
              </w:rPr>
              <w:t xml:space="preserve"> de Madrid</w:t>
            </w:r>
          </w:p>
        </w:tc>
      </w:tr>
    </w:tbl>
    <w:p w14:paraId="50CBDF7C" w14:textId="77777777"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384982F8" w14:textId="77777777"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773245A6" w14:textId="77777777"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5EA6DE2D" w14:textId="77777777"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42A63B57" w14:textId="77777777"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14:paraId="7E3F4E05" w14:textId="77777777"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DA118B7" w14:textId="77777777"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14:paraId="083E0AE9" w14:textId="77777777"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14:paraId="4F354BBC" w14:textId="77777777"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14:paraId="4AA742E3" w14:textId="77777777"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14:paraId="0DBDE545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491143A2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365C8734" w14:textId="77777777"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16BB9834" w14:textId="77777777"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35CAD337" w14:textId="77777777"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4115B408" w14:textId="77777777"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14:paraId="78A86295" w14:textId="77777777"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14:paraId="6EDAD980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5CD6E894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3BA550F4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501F7CA7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62FDEE9A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42B78547" w14:textId="77777777"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1580CDE3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09672FD2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56A24129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29AAB2BD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1497C545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1D779BEB" w14:textId="77777777"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0E998" w14:textId="77777777" w:rsidR="00BA52B1" w:rsidRDefault="00BA52B1">
      <w:r>
        <w:separator/>
      </w:r>
    </w:p>
  </w:endnote>
  <w:endnote w:type="continuationSeparator" w:id="0">
    <w:p w14:paraId="43A45BD5" w14:textId="77777777" w:rsidR="00BA52B1" w:rsidRDefault="00BA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4D4B" w14:textId="77777777"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1769C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1769C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5D77" w14:textId="77777777" w:rsidR="00BA52B1" w:rsidRDefault="00BA52B1">
      <w:r>
        <w:separator/>
      </w:r>
    </w:p>
  </w:footnote>
  <w:footnote w:type="continuationSeparator" w:id="0">
    <w:p w14:paraId="2E936D06" w14:textId="77777777" w:rsidR="00BA52B1" w:rsidRDefault="00BA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C4E0" w14:textId="77777777"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 wp14:anchorId="5853E5FB" wp14:editId="25AAA39B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90C608" w14:textId="77777777"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660889803">
    <w:abstractNumId w:val="1"/>
  </w:num>
  <w:num w:numId="2" w16cid:durableId="119805981">
    <w:abstractNumId w:val="0"/>
  </w:num>
  <w:num w:numId="3" w16cid:durableId="196307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6B"/>
    <w:rsid w:val="00006AB1"/>
    <w:rsid w:val="00006CCE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5BD"/>
    <w:rsid w:val="001B0C0D"/>
    <w:rsid w:val="001B2EA2"/>
    <w:rsid w:val="001B32C8"/>
    <w:rsid w:val="001C0523"/>
    <w:rsid w:val="001D0561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85B96"/>
    <w:rsid w:val="002905F2"/>
    <w:rsid w:val="00290D89"/>
    <w:rsid w:val="00296A92"/>
    <w:rsid w:val="00296B9D"/>
    <w:rsid w:val="002A14D6"/>
    <w:rsid w:val="002A1CE3"/>
    <w:rsid w:val="002D3AA8"/>
    <w:rsid w:val="002E573F"/>
    <w:rsid w:val="002F1A60"/>
    <w:rsid w:val="002F51A6"/>
    <w:rsid w:val="00303A07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F4321"/>
    <w:rsid w:val="004F5140"/>
    <w:rsid w:val="004F6165"/>
    <w:rsid w:val="0050086A"/>
    <w:rsid w:val="00501622"/>
    <w:rsid w:val="0050490E"/>
    <w:rsid w:val="00504E8C"/>
    <w:rsid w:val="00525B2D"/>
    <w:rsid w:val="005262DB"/>
    <w:rsid w:val="00530390"/>
    <w:rsid w:val="00533162"/>
    <w:rsid w:val="0053687F"/>
    <w:rsid w:val="005418E3"/>
    <w:rsid w:val="00543183"/>
    <w:rsid w:val="0055766F"/>
    <w:rsid w:val="00570BE0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F23"/>
    <w:rsid w:val="005B3EB0"/>
    <w:rsid w:val="005B4AED"/>
    <w:rsid w:val="005B725A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A95"/>
    <w:rsid w:val="00794015"/>
    <w:rsid w:val="00794968"/>
    <w:rsid w:val="00794CE2"/>
    <w:rsid w:val="007A0300"/>
    <w:rsid w:val="007A0E38"/>
    <w:rsid w:val="007B0867"/>
    <w:rsid w:val="007B2ABB"/>
    <w:rsid w:val="007B4C49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3A95"/>
    <w:rsid w:val="00865631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F1144"/>
    <w:rsid w:val="009F54B2"/>
    <w:rsid w:val="009F62FA"/>
    <w:rsid w:val="009F6A51"/>
    <w:rsid w:val="009F759C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42771"/>
    <w:rsid w:val="00B45788"/>
    <w:rsid w:val="00B52ED6"/>
    <w:rsid w:val="00B5306D"/>
    <w:rsid w:val="00B63904"/>
    <w:rsid w:val="00B66517"/>
    <w:rsid w:val="00B669A9"/>
    <w:rsid w:val="00B66B4A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BBF"/>
    <w:rsid w:val="00CE1EB2"/>
    <w:rsid w:val="00CE42EF"/>
    <w:rsid w:val="00CE50F5"/>
    <w:rsid w:val="00CF4967"/>
    <w:rsid w:val="00CF5B90"/>
    <w:rsid w:val="00D00D77"/>
    <w:rsid w:val="00D07081"/>
    <w:rsid w:val="00D071F8"/>
    <w:rsid w:val="00D21049"/>
    <w:rsid w:val="00D26A7F"/>
    <w:rsid w:val="00D309EE"/>
    <w:rsid w:val="00D354A9"/>
    <w:rsid w:val="00D44141"/>
    <w:rsid w:val="00D45618"/>
    <w:rsid w:val="00D45806"/>
    <w:rsid w:val="00D54457"/>
    <w:rsid w:val="00D545E1"/>
    <w:rsid w:val="00D652C2"/>
    <w:rsid w:val="00D70F73"/>
    <w:rsid w:val="00D75539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1E8008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RAMOS PETIT, ANA BELEN</cp:lastModifiedBy>
  <cp:revision>2</cp:revision>
  <cp:lastPrinted>2014-09-17T15:59:00Z</cp:lastPrinted>
  <dcterms:created xsi:type="dcterms:W3CDTF">2026-09-09T06:04:00Z</dcterms:created>
  <dcterms:modified xsi:type="dcterms:W3CDTF">2026-09-09T06:04:00Z</dcterms:modified>
</cp:coreProperties>
</file>