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99A" w:rsidRPr="007A5E05" w:rsidRDefault="0036799A" w:rsidP="0036799A">
      <w:pPr>
        <w:tabs>
          <w:tab w:val="center" w:pos="4535"/>
        </w:tabs>
        <w:jc w:val="both"/>
        <w:rPr>
          <w:rFonts w:ascii="Arial" w:hAnsi="Arial" w:cs="Arial"/>
          <w:sz w:val="24"/>
          <w:szCs w:val="24"/>
        </w:rPr>
      </w:pPr>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22848</wp:posOffset>
                </wp:positionH>
                <wp:positionV relativeFrom="paragraph">
                  <wp:posOffset>-225092</wp:posOffset>
                </wp:positionV>
                <wp:extent cx="5646198" cy="674703"/>
                <wp:effectExtent l="19050" t="19050" r="12065" b="11430"/>
                <wp:wrapNone/>
                <wp:docPr id="1" name="Rectángulo redondeado 1"/>
                <wp:cNvGraphicFramePr/>
                <a:graphic xmlns:a="http://schemas.openxmlformats.org/drawingml/2006/main">
                  <a:graphicData uri="http://schemas.microsoft.com/office/word/2010/wordprocessingShape">
                    <wps:wsp>
                      <wps:cNvSpPr/>
                      <wps:spPr>
                        <a:xfrm>
                          <a:off x="0" y="0"/>
                          <a:ext cx="5646198" cy="674703"/>
                        </a:xfrm>
                        <a:prstGeom prst="roundRect">
                          <a:avLst/>
                        </a:prstGeom>
                        <a:noFill/>
                        <a:ln w="28575">
                          <a:solidFill>
                            <a:srgbClr val="BDD6E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4557B27" id="Rectángulo redondeado 1" o:spid="_x0000_s1026" style="position:absolute;margin-left:1.8pt;margin-top:-17.7pt;width:444.6pt;height:53.1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" filled="f" strokecolor="#bdd6e6" strokeweight="2.25pt"/>
            </w:pict>
          </mc:Fallback>
        </mc:AlternateContent>
      </w:r>
      <w:r>
        <w:tab/>
      </w:r>
      <w:r w:rsidRPr="007A5E05">
        <w:rPr>
          <w:rFonts w:ascii="Arial" w:hAnsi="Arial" w:cs="Arial"/>
          <w:sz w:val="24"/>
          <w:szCs w:val="24"/>
        </w:rPr>
        <w:t>Declaración responsable</w:t>
      </w:r>
    </w:p>
    <w:p w:rsidR="0036799A" w:rsidRDefault="0036799A" w:rsidP="000B4BDE">
      <w:pPr>
        <w:jc w:val="both"/>
      </w:pPr>
    </w:p>
    <w:p w:rsidR="000B4BDE" w:rsidRPr="007A5E05" w:rsidRDefault="000B4BDE" w:rsidP="000B4BDE">
      <w:pPr>
        <w:jc w:val="both"/>
        <w:rPr>
          <w:rFonts w:ascii="Arial" w:hAnsi="Arial" w:cs="Arial"/>
        </w:rPr>
      </w:pPr>
      <w:r w:rsidRPr="007A5E05">
        <w:rPr>
          <w:rFonts w:ascii="Arial" w:hAnsi="Arial" w:cs="Arial"/>
        </w:rPr>
        <w:t xml:space="preserve">En el marco del tratamiento de datos personales que realizan los Centros Especiales de Empleo (CEE en lo sucesivo) en relación con las personas con discapacidad que forman parte de su plantilla y en particular, en relación con la información que se les solicita por parte de la Dirección General competente en materia de empleo de la Comunidad de Madrid respecto del cumplimiento de requisitos para el mantenimiento de la calificación e inscripción como CEE en el Registro de CEE y con la concesión de ayudas y subvenciones para la inclusión laboral de las personas con discapacidad. </w:t>
      </w:r>
    </w:p>
    <w:p w:rsidR="000B4BDE" w:rsidRPr="007A5E05" w:rsidRDefault="000B4BDE" w:rsidP="000B4BDE">
      <w:pPr>
        <w:jc w:val="both"/>
        <w:rPr>
          <w:rFonts w:ascii="Arial" w:hAnsi="Arial" w:cs="Arial"/>
        </w:rPr>
      </w:pPr>
    </w:p>
    <w:p w:rsidR="000B4BDE" w:rsidRPr="007A5E05" w:rsidRDefault="000B4BDE" w:rsidP="000B4BDE">
      <w:pPr>
        <w:rPr>
          <w:rFonts w:ascii="Arial" w:hAnsi="Arial" w:cs="Arial"/>
        </w:rPr>
      </w:pPr>
      <w:proofErr w:type="gramStart"/>
      <w:r w:rsidRPr="007A5E05">
        <w:rPr>
          <w:rFonts w:ascii="Arial" w:hAnsi="Arial" w:cs="Arial"/>
        </w:rPr>
        <w:t>D./</w:t>
      </w:r>
      <w:proofErr w:type="gramEnd"/>
      <w:r w:rsidRPr="007A5E05">
        <w:rPr>
          <w:rFonts w:ascii="Arial" w:hAnsi="Arial" w:cs="Arial"/>
        </w:rPr>
        <w:t xml:space="preserve">Dª  </w:t>
      </w:r>
      <w:r w:rsidR="0036799A" w:rsidRPr="007A5E05">
        <w:rPr>
          <w:rFonts w:ascii="Arial" w:hAnsi="Arial" w:cs="Arial"/>
        </w:rPr>
        <w:fldChar w:fldCharType="begin">
          <w:ffData>
            <w:name w:val="Texto10"/>
            <w:enabled/>
            <w:calcOnExit w:val="0"/>
            <w:textInput>
              <w:format w:val="TITLE CASE"/>
            </w:textInput>
          </w:ffData>
        </w:fldChar>
      </w:r>
      <w:bookmarkStart w:id="0" w:name="Texto10"/>
      <w:r w:rsidR="0036799A" w:rsidRPr="007A5E05">
        <w:rPr>
          <w:rFonts w:ascii="Arial" w:hAnsi="Arial" w:cs="Arial"/>
        </w:rPr>
        <w:instrText xml:space="preserve"> FORMTEXT </w:instrText>
      </w:r>
      <w:r w:rsidR="0036799A" w:rsidRPr="007A5E05">
        <w:rPr>
          <w:rFonts w:ascii="Arial" w:hAnsi="Arial" w:cs="Arial"/>
        </w:rPr>
      </w:r>
      <w:r w:rsidR="0036799A" w:rsidRPr="007A5E05">
        <w:rPr>
          <w:rFonts w:ascii="Arial" w:hAnsi="Arial" w:cs="Arial"/>
        </w:rPr>
        <w:fldChar w:fldCharType="separate"/>
      </w:r>
      <w:r w:rsidR="007A5E05" w:rsidRPr="007A5E05">
        <w:rPr>
          <w:rFonts w:ascii="Arial" w:hAnsi="Arial" w:cs="Arial"/>
        </w:rPr>
        <w:t> </w:t>
      </w:r>
      <w:r w:rsidR="007A5E05" w:rsidRPr="007A5E05">
        <w:rPr>
          <w:rFonts w:ascii="Arial" w:hAnsi="Arial" w:cs="Arial"/>
        </w:rPr>
        <w:t> </w:t>
      </w:r>
      <w:r w:rsidR="007A5E05" w:rsidRPr="007A5E05">
        <w:rPr>
          <w:rFonts w:ascii="Arial" w:hAnsi="Arial" w:cs="Arial"/>
        </w:rPr>
        <w:t> </w:t>
      </w:r>
      <w:r w:rsidR="007A5E05" w:rsidRPr="007A5E05">
        <w:rPr>
          <w:rFonts w:ascii="Arial" w:hAnsi="Arial" w:cs="Arial"/>
        </w:rPr>
        <w:t> </w:t>
      </w:r>
      <w:r w:rsidR="007A5E05" w:rsidRPr="007A5E05">
        <w:rPr>
          <w:rFonts w:ascii="Arial" w:hAnsi="Arial" w:cs="Arial"/>
        </w:rPr>
        <w:t> </w:t>
      </w:r>
      <w:r w:rsidR="0036799A" w:rsidRPr="007A5E05">
        <w:rPr>
          <w:rFonts w:ascii="Arial" w:hAnsi="Arial" w:cs="Arial"/>
        </w:rPr>
        <w:fldChar w:fldCharType="end"/>
      </w:r>
      <w:bookmarkEnd w:id="0"/>
      <w:r w:rsidRPr="007A5E05">
        <w:rPr>
          <w:rFonts w:ascii="Arial" w:hAnsi="Arial" w:cs="Arial"/>
        </w:rPr>
        <w:t xml:space="preserve"> con NIF/NIE </w:t>
      </w:r>
      <w:r w:rsidRPr="007A5E05">
        <w:rPr>
          <w:rFonts w:ascii="Arial" w:hAnsi="Arial" w:cs="Arial"/>
        </w:rPr>
        <w:fldChar w:fldCharType="begin">
          <w:ffData>
            <w:name w:val="Texto2"/>
            <w:enabled/>
            <w:calcOnExit w:val="0"/>
            <w:textInput>
              <w:maxLength w:val="10"/>
              <w:format w:val="UPPERCASE"/>
            </w:textInput>
          </w:ffData>
        </w:fldChar>
      </w:r>
      <w:bookmarkStart w:id="1" w:name="Texto2"/>
      <w:r w:rsidRPr="007A5E05">
        <w:rPr>
          <w:rFonts w:ascii="Arial" w:hAnsi="Arial" w:cs="Arial"/>
        </w:rPr>
        <w:instrText xml:space="preserve"> FORMTEXT </w:instrText>
      </w:r>
      <w:r w:rsidRPr="007A5E05">
        <w:rPr>
          <w:rFonts w:ascii="Arial" w:hAnsi="Arial" w:cs="Arial"/>
        </w:rPr>
      </w:r>
      <w:r w:rsidRPr="007A5E05">
        <w:rPr>
          <w:rFonts w:ascii="Arial" w:hAnsi="Arial" w:cs="Arial"/>
        </w:rPr>
        <w:fldChar w:fldCharType="separate"/>
      </w:r>
      <w:r w:rsidR="007A5E05" w:rsidRPr="007A5E05">
        <w:rPr>
          <w:rFonts w:ascii="Arial" w:hAnsi="Arial" w:cs="Arial"/>
        </w:rPr>
        <w:t> </w:t>
      </w:r>
      <w:r w:rsidR="007A5E05" w:rsidRPr="007A5E05">
        <w:rPr>
          <w:rFonts w:ascii="Arial" w:hAnsi="Arial" w:cs="Arial"/>
        </w:rPr>
        <w:t> </w:t>
      </w:r>
      <w:r w:rsidR="007A5E05" w:rsidRPr="007A5E05">
        <w:rPr>
          <w:rFonts w:ascii="Arial" w:hAnsi="Arial" w:cs="Arial"/>
        </w:rPr>
        <w:t> </w:t>
      </w:r>
      <w:r w:rsidR="007A5E05" w:rsidRPr="007A5E05">
        <w:rPr>
          <w:rFonts w:ascii="Arial" w:hAnsi="Arial" w:cs="Arial"/>
        </w:rPr>
        <w:t> </w:t>
      </w:r>
      <w:r w:rsidR="007A5E05" w:rsidRPr="007A5E05">
        <w:rPr>
          <w:rFonts w:ascii="Arial" w:hAnsi="Arial" w:cs="Arial"/>
        </w:rPr>
        <w:t> </w:t>
      </w:r>
      <w:r w:rsidRPr="007A5E05">
        <w:rPr>
          <w:rFonts w:ascii="Arial" w:hAnsi="Arial" w:cs="Arial"/>
        </w:rPr>
        <w:fldChar w:fldCharType="end"/>
      </w:r>
      <w:bookmarkEnd w:id="1"/>
      <w:r w:rsidRPr="007A5E05">
        <w:rPr>
          <w:rFonts w:ascii="Arial" w:hAnsi="Arial" w:cs="Arial"/>
        </w:rPr>
        <w:t xml:space="preserve"> trabajador/a del Centro Especial de Empleo </w:t>
      </w:r>
      <w:r w:rsidRPr="007A5E05">
        <w:rPr>
          <w:rFonts w:ascii="Arial" w:hAnsi="Arial" w:cs="Arial"/>
        </w:rPr>
        <w:fldChar w:fldCharType="begin">
          <w:ffData>
            <w:name w:val="Texto5"/>
            <w:enabled/>
            <w:calcOnExit w:val="0"/>
            <w:textInput>
              <w:format w:val="UPPERCASE"/>
            </w:textInput>
          </w:ffData>
        </w:fldChar>
      </w:r>
      <w:bookmarkStart w:id="2" w:name="Texto5"/>
      <w:r w:rsidRPr="007A5E05">
        <w:rPr>
          <w:rFonts w:ascii="Arial" w:hAnsi="Arial" w:cs="Arial"/>
        </w:rPr>
        <w:instrText xml:space="preserve"> FORMTEXT </w:instrText>
      </w:r>
      <w:r w:rsidRPr="007A5E05">
        <w:rPr>
          <w:rFonts w:ascii="Arial" w:hAnsi="Arial" w:cs="Arial"/>
        </w:rPr>
      </w:r>
      <w:r w:rsidRPr="007A5E05">
        <w:rPr>
          <w:rFonts w:ascii="Arial" w:hAnsi="Arial" w:cs="Arial"/>
        </w:rPr>
        <w:fldChar w:fldCharType="separate"/>
      </w:r>
      <w:r w:rsidR="007A5E05" w:rsidRPr="007A5E05">
        <w:rPr>
          <w:rFonts w:ascii="Arial" w:hAnsi="Arial" w:cs="Arial"/>
        </w:rPr>
        <w:t> </w:t>
      </w:r>
      <w:r w:rsidR="007A5E05" w:rsidRPr="007A5E05">
        <w:rPr>
          <w:rFonts w:ascii="Arial" w:hAnsi="Arial" w:cs="Arial"/>
        </w:rPr>
        <w:t> </w:t>
      </w:r>
      <w:r w:rsidR="007A5E05" w:rsidRPr="007A5E05">
        <w:rPr>
          <w:rFonts w:ascii="Arial" w:hAnsi="Arial" w:cs="Arial"/>
        </w:rPr>
        <w:t> </w:t>
      </w:r>
      <w:r w:rsidR="007A5E05" w:rsidRPr="007A5E05">
        <w:rPr>
          <w:rFonts w:ascii="Arial" w:hAnsi="Arial" w:cs="Arial"/>
        </w:rPr>
        <w:t> </w:t>
      </w:r>
      <w:r w:rsidR="007A5E05" w:rsidRPr="007A5E05">
        <w:rPr>
          <w:rFonts w:ascii="Arial" w:hAnsi="Arial" w:cs="Arial"/>
        </w:rPr>
        <w:t> </w:t>
      </w:r>
      <w:r w:rsidRPr="007A5E05">
        <w:rPr>
          <w:rFonts w:ascii="Arial" w:hAnsi="Arial" w:cs="Arial"/>
        </w:rPr>
        <w:fldChar w:fldCharType="end"/>
      </w:r>
      <w:bookmarkEnd w:id="2"/>
      <w:r w:rsidRPr="007A5E05">
        <w:rPr>
          <w:rFonts w:ascii="Arial" w:hAnsi="Arial" w:cs="Arial"/>
        </w:rPr>
        <w:t xml:space="preserve"> , con NIF </w:t>
      </w:r>
      <w:r w:rsidRPr="007A5E05">
        <w:rPr>
          <w:rFonts w:ascii="Arial" w:hAnsi="Arial" w:cs="Arial"/>
        </w:rPr>
        <w:fldChar w:fldCharType="begin">
          <w:ffData>
            <w:name w:val="Texto3"/>
            <w:enabled/>
            <w:calcOnExit w:val="0"/>
            <w:textInput>
              <w:maxLength w:val="10"/>
              <w:format w:val="UPPERCASE"/>
            </w:textInput>
          </w:ffData>
        </w:fldChar>
      </w:r>
      <w:bookmarkStart w:id="3" w:name="Texto3"/>
      <w:r w:rsidRPr="007A5E05">
        <w:rPr>
          <w:rFonts w:ascii="Arial" w:hAnsi="Arial" w:cs="Arial"/>
        </w:rPr>
        <w:instrText xml:space="preserve"> FORMTEXT </w:instrText>
      </w:r>
      <w:r w:rsidRPr="007A5E05">
        <w:rPr>
          <w:rFonts w:ascii="Arial" w:hAnsi="Arial" w:cs="Arial"/>
        </w:rPr>
      </w:r>
      <w:r w:rsidRPr="007A5E05">
        <w:rPr>
          <w:rFonts w:ascii="Arial" w:hAnsi="Arial" w:cs="Arial"/>
        </w:rPr>
        <w:fldChar w:fldCharType="separate"/>
      </w:r>
      <w:r w:rsidR="007A5E05" w:rsidRPr="007A5E05">
        <w:rPr>
          <w:rFonts w:ascii="Arial" w:hAnsi="Arial" w:cs="Arial"/>
        </w:rPr>
        <w:t> </w:t>
      </w:r>
      <w:r w:rsidR="007A5E05" w:rsidRPr="007A5E05">
        <w:rPr>
          <w:rFonts w:ascii="Arial" w:hAnsi="Arial" w:cs="Arial"/>
        </w:rPr>
        <w:t> </w:t>
      </w:r>
      <w:r w:rsidR="007A5E05" w:rsidRPr="007A5E05">
        <w:rPr>
          <w:rFonts w:ascii="Arial" w:hAnsi="Arial" w:cs="Arial"/>
        </w:rPr>
        <w:t> </w:t>
      </w:r>
      <w:r w:rsidR="007A5E05" w:rsidRPr="007A5E05">
        <w:rPr>
          <w:rFonts w:ascii="Arial" w:hAnsi="Arial" w:cs="Arial"/>
        </w:rPr>
        <w:t> </w:t>
      </w:r>
      <w:r w:rsidR="007A5E05" w:rsidRPr="007A5E05">
        <w:rPr>
          <w:rFonts w:ascii="Arial" w:hAnsi="Arial" w:cs="Arial"/>
        </w:rPr>
        <w:t> </w:t>
      </w:r>
      <w:r w:rsidRPr="007A5E05">
        <w:rPr>
          <w:rFonts w:ascii="Arial" w:hAnsi="Arial" w:cs="Arial"/>
        </w:rPr>
        <w:fldChar w:fldCharType="end"/>
      </w:r>
      <w:bookmarkEnd w:id="3"/>
      <w:r w:rsidRPr="007A5E05">
        <w:rPr>
          <w:rFonts w:ascii="Arial" w:hAnsi="Arial" w:cs="Arial"/>
        </w:rPr>
        <w:t xml:space="preserve">  inscrito en el Registro de Centros Especiales de Empleo de la Comunidad de Madrid con el número</w:t>
      </w:r>
      <w:r w:rsidRPr="007A5E05">
        <w:rPr>
          <w:rFonts w:ascii="Arial" w:eastAsia="Arial" w:hAnsi="Arial" w:cs="Arial"/>
        </w:rPr>
        <w:t xml:space="preserve"> </w:t>
      </w:r>
      <w:r w:rsidRPr="007A5E05">
        <w:rPr>
          <w:rFonts w:ascii="Arial" w:eastAsia="Arial" w:hAnsi="Arial" w:cs="Arial"/>
        </w:rPr>
        <w:fldChar w:fldCharType="begin">
          <w:ffData>
            <w:name w:val="Texto4"/>
            <w:enabled/>
            <w:calcOnExit w:val="0"/>
            <w:textInput>
              <w:type w:val="number"/>
              <w:maxLength w:val="4"/>
              <w:format w:val="0"/>
            </w:textInput>
          </w:ffData>
        </w:fldChar>
      </w:r>
      <w:bookmarkStart w:id="4" w:name="Texto4"/>
      <w:r w:rsidRPr="007A5E05">
        <w:rPr>
          <w:rFonts w:ascii="Arial" w:eastAsia="Arial" w:hAnsi="Arial" w:cs="Arial"/>
        </w:rPr>
        <w:instrText xml:space="preserve"> FORMTEXT </w:instrText>
      </w:r>
      <w:r w:rsidRPr="007A5E05">
        <w:rPr>
          <w:rFonts w:ascii="Arial" w:eastAsia="Arial" w:hAnsi="Arial" w:cs="Arial"/>
        </w:rPr>
      </w:r>
      <w:r w:rsidRPr="007A5E05">
        <w:rPr>
          <w:rFonts w:ascii="Arial" w:eastAsia="Arial" w:hAnsi="Arial" w:cs="Arial"/>
        </w:rPr>
        <w:fldChar w:fldCharType="separate"/>
      </w:r>
      <w:r w:rsidR="007A5E05" w:rsidRPr="007A5E05">
        <w:rPr>
          <w:rFonts w:ascii="Arial" w:eastAsia="Arial" w:hAnsi="Arial" w:cs="Arial"/>
        </w:rPr>
        <w:t> </w:t>
      </w:r>
      <w:r w:rsidR="007A5E05" w:rsidRPr="007A5E05">
        <w:rPr>
          <w:rFonts w:ascii="Arial" w:eastAsia="Arial" w:hAnsi="Arial" w:cs="Arial"/>
        </w:rPr>
        <w:t> </w:t>
      </w:r>
      <w:r w:rsidR="007A5E05" w:rsidRPr="007A5E05">
        <w:rPr>
          <w:rFonts w:ascii="Arial" w:eastAsia="Arial" w:hAnsi="Arial" w:cs="Arial"/>
        </w:rPr>
        <w:t> </w:t>
      </w:r>
      <w:r w:rsidR="007A5E05" w:rsidRPr="007A5E05">
        <w:rPr>
          <w:rFonts w:ascii="Arial" w:eastAsia="Arial" w:hAnsi="Arial" w:cs="Arial"/>
        </w:rPr>
        <w:t> </w:t>
      </w:r>
      <w:r w:rsidRPr="007A5E05">
        <w:rPr>
          <w:rFonts w:ascii="Arial" w:eastAsia="Arial" w:hAnsi="Arial" w:cs="Arial"/>
        </w:rPr>
        <w:fldChar w:fldCharType="end"/>
      </w:r>
      <w:bookmarkEnd w:id="4"/>
      <w:r w:rsidRPr="007A5E05">
        <w:rPr>
          <w:rFonts w:ascii="Arial" w:eastAsia="Arial" w:hAnsi="Arial" w:cs="Arial"/>
        </w:rPr>
        <w:t xml:space="preserve"> </w:t>
      </w:r>
      <w:r w:rsidRPr="007A5E05">
        <w:rPr>
          <w:rFonts w:ascii="Arial" w:hAnsi="Arial" w:cs="Arial"/>
        </w:rPr>
        <w:t xml:space="preserve"> </w:t>
      </w:r>
    </w:p>
    <w:p w:rsidR="000B4BDE" w:rsidRPr="007A5E05" w:rsidRDefault="000B4BDE" w:rsidP="000B4BDE">
      <w:pPr>
        <w:rPr>
          <w:rFonts w:ascii="Arial" w:hAnsi="Arial" w:cs="Arial"/>
        </w:rPr>
      </w:pPr>
    </w:p>
    <w:p w:rsidR="000B4BDE" w:rsidRPr="007A5E05" w:rsidRDefault="000B4BDE" w:rsidP="000B4BDE">
      <w:pPr>
        <w:rPr>
          <w:rFonts w:ascii="Arial" w:hAnsi="Arial" w:cs="Arial"/>
        </w:rPr>
      </w:pPr>
      <w:r w:rsidRPr="007A5E05">
        <w:rPr>
          <w:rFonts w:ascii="Arial" w:hAnsi="Arial" w:cs="Arial"/>
        </w:rPr>
        <w:t xml:space="preserve">DECLARA: </w:t>
      </w:r>
    </w:p>
    <w:p w:rsidR="000B4BDE" w:rsidRPr="007A5E05" w:rsidRDefault="000B4BDE" w:rsidP="000B4BDE">
      <w:pPr>
        <w:spacing w:after="354"/>
        <w:jc w:val="both"/>
        <w:rPr>
          <w:rFonts w:ascii="Arial" w:hAnsi="Arial" w:cs="Arial"/>
        </w:rPr>
      </w:pPr>
      <w:r w:rsidRPr="007A5E05">
        <w:rPr>
          <w:rFonts w:ascii="Arial" w:hAnsi="Arial" w:cs="Arial"/>
        </w:rPr>
        <w:t>Haber sido informado por el Centro Especial de Empleo de la comunicación a la Dirección General competente en materia de empleo de los datos relativos al tipo y grado de discapacidad, así como de la vida laboral, a los efectos de las consultas y comprobaciones que deba</w:t>
      </w:r>
      <w:r w:rsidR="007A5E05">
        <w:rPr>
          <w:rFonts w:ascii="Arial" w:hAnsi="Arial" w:cs="Arial"/>
        </w:rPr>
        <w:t xml:space="preserve">n llevarse para la acreditación </w:t>
      </w:r>
      <w:r w:rsidRPr="007A5E05">
        <w:rPr>
          <w:rFonts w:ascii="Arial" w:hAnsi="Arial" w:cs="Arial"/>
        </w:rPr>
        <w:t xml:space="preserve">del cumplimiento de requisitos y obligaciones inherentes a la condición de Centro Especial de Empleo, de las subvenciones destinadas a estos centros y para su seguimiento y control. Asimismo, que los costes salariales derivados de los contratos de trabajo suscritos con las personas con discapacidad en plantilla del Centro Especial de Empleo pueden ser objeto de subvención con cargo a los fondos recibidos del Servicio Público de Empleo Estatal. </w:t>
      </w:r>
    </w:p>
    <w:p w:rsidR="000B4BDE" w:rsidRPr="007A5E05" w:rsidRDefault="000B4BDE" w:rsidP="000B4BDE">
      <w:pPr>
        <w:jc w:val="right"/>
        <w:rPr>
          <w:rFonts w:ascii="Arial" w:hAnsi="Arial" w:cs="Arial"/>
        </w:rPr>
      </w:pPr>
      <w:r w:rsidRPr="007A5E05">
        <w:rPr>
          <w:rFonts w:ascii="Arial" w:hAnsi="Arial" w:cs="Arial"/>
        </w:rPr>
        <w:t xml:space="preserve">En </w:t>
      </w:r>
      <w:r w:rsidRPr="007A5E05">
        <w:rPr>
          <w:rFonts w:ascii="Arial" w:eastAsia="Arial" w:hAnsi="Arial" w:cs="Arial"/>
        </w:rPr>
        <w:fldChar w:fldCharType="begin">
          <w:ffData>
            <w:name w:val="Texto6"/>
            <w:enabled/>
            <w:calcOnExit w:val="0"/>
            <w:textInput>
              <w:format w:val="TITLE CASE"/>
            </w:textInput>
          </w:ffData>
        </w:fldChar>
      </w:r>
      <w:bookmarkStart w:id="5" w:name="Texto6"/>
      <w:r w:rsidRPr="007A5E05">
        <w:rPr>
          <w:rFonts w:ascii="Arial" w:eastAsia="Arial" w:hAnsi="Arial" w:cs="Arial"/>
        </w:rPr>
        <w:instrText xml:space="preserve"> FORMTEXT </w:instrText>
      </w:r>
      <w:r w:rsidRPr="007A5E05">
        <w:rPr>
          <w:rFonts w:ascii="Arial" w:eastAsia="Arial" w:hAnsi="Arial" w:cs="Arial"/>
        </w:rPr>
      </w:r>
      <w:r w:rsidRPr="007A5E05">
        <w:rPr>
          <w:rFonts w:ascii="Arial" w:eastAsia="Arial" w:hAnsi="Arial" w:cs="Arial"/>
        </w:rPr>
        <w:fldChar w:fldCharType="separate"/>
      </w:r>
      <w:bookmarkStart w:id="6" w:name="_GoBack"/>
      <w:bookmarkEnd w:id="6"/>
      <w:r w:rsidR="007A5E05" w:rsidRPr="007A5E05">
        <w:rPr>
          <w:rFonts w:ascii="Arial" w:eastAsia="Arial" w:hAnsi="Arial" w:cs="Arial"/>
        </w:rPr>
        <w:t> </w:t>
      </w:r>
      <w:r w:rsidR="007A5E05" w:rsidRPr="007A5E05">
        <w:rPr>
          <w:rFonts w:ascii="Arial" w:eastAsia="Arial" w:hAnsi="Arial" w:cs="Arial"/>
        </w:rPr>
        <w:t> </w:t>
      </w:r>
      <w:r w:rsidR="007A5E05" w:rsidRPr="007A5E05">
        <w:rPr>
          <w:rFonts w:ascii="Arial" w:eastAsia="Arial" w:hAnsi="Arial" w:cs="Arial"/>
        </w:rPr>
        <w:t> </w:t>
      </w:r>
      <w:r w:rsidR="007A5E05" w:rsidRPr="007A5E05">
        <w:rPr>
          <w:rFonts w:ascii="Arial" w:eastAsia="Arial" w:hAnsi="Arial" w:cs="Arial"/>
        </w:rPr>
        <w:t> </w:t>
      </w:r>
      <w:r w:rsidR="007A5E05" w:rsidRPr="007A5E05">
        <w:rPr>
          <w:rFonts w:ascii="Arial" w:eastAsia="Arial" w:hAnsi="Arial" w:cs="Arial"/>
        </w:rPr>
        <w:t> </w:t>
      </w:r>
      <w:r w:rsidRPr="007A5E05">
        <w:rPr>
          <w:rFonts w:ascii="Arial" w:eastAsia="Arial" w:hAnsi="Arial" w:cs="Arial"/>
        </w:rPr>
        <w:fldChar w:fldCharType="end"/>
      </w:r>
      <w:bookmarkEnd w:id="5"/>
      <w:r w:rsidRPr="007A5E05">
        <w:rPr>
          <w:rFonts w:ascii="Arial" w:hAnsi="Arial" w:cs="Arial"/>
        </w:rPr>
        <w:t xml:space="preserve">, a </w:t>
      </w:r>
      <w:r w:rsidRPr="007A5E05">
        <w:rPr>
          <w:rFonts w:ascii="Arial" w:eastAsia="Arial" w:hAnsi="Arial" w:cs="Arial"/>
        </w:rPr>
        <w:t xml:space="preserve"> </w:t>
      </w:r>
      <w:r w:rsidRPr="007A5E05">
        <w:rPr>
          <w:rFonts w:ascii="Arial" w:eastAsia="Arial" w:hAnsi="Arial" w:cs="Arial"/>
        </w:rPr>
        <w:fldChar w:fldCharType="begin">
          <w:ffData>
            <w:name w:val="Texto7"/>
            <w:enabled/>
            <w:calcOnExit w:val="0"/>
            <w:textInput>
              <w:type w:val="number"/>
              <w:maxLength w:val="2"/>
              <w:format w:val="0"/>
            </w:textInput>
          </w:ffData>
        </w:fldChar>
      </w:r>
      <w:bookmarkStart w:id="7" w:name="Texto7"/>
      <w:r w:rsidRPr="007A5E05">
        <w:rPr>
          <w:rFonts w:ascii="Arial" w:eastAsia="Arial" w:hAnsi="Arial" w:cs="Arial"/>
        </w:rPr>
        <w:instrText xml:space="preserve"> FORMTEXT </w:instrText>
      </w:r>
      <w:r w:rsidRPr="007A5E05">
        <w:rPr>
          <w:rFonts w:ascii="Arial" w:eastAsia="Arial" w:hAnsi="Arial" w:cs="Arial"/>
        </w:rPr>
      </w:r>
      <w:r w:rsidRPr="007A5E05">
        <w:rPr>
          <w:rFonts w:ascii="Arial" w:eastAsia="Arial" w:hAnsi="Arial" w:cs="Arial"/>
        </w:rPr>
        <w:fldChar w:fldCharType="separate"/>
      </w:r>
      <w:r w:rsidR="007A5E05" w:rsidRPr="007A5E05">
        <w:rPr>
          <w:rFonts w:ascii="Arial" w:eastAsia="Arial" w:hAnsi="Arial" w:cs="Arial"/>
        </w:rPr>
        <w:t> </w:t>
      </w:r>
      <w:r w:rsidR="007A5E05" w:rsidRPr="007A5E05">
        <w:rPr>
          <w:rFonts w:ascii="Arial" w:eastAsia="Arial" w:hAnsi="Arial" w:cs="Arial"/>
        </w:rPr>
        <w:t> </w:t>
      </w:r>
      <w:r w:rsidRPr="007A5E05">
        <w:rPr>
          <w:rFonts w:ascii="Arial" w:eastAsia="Arial" w:hAnsi="Arial" w:cs="Arial"/>
        </w:rPr>
        <w:fldChar w:fldCharType="end"/>
      </w:r>
      <w:bookmarkEnd w:id="7"/>
      <w:r w:rsidRPr="007A5E05">
        <w:rPr>
          <w:rFonts w:ascii="Arial" w:eastAsia="Arial" w:hAnsi="Arial" w:cs="Arial"/>
        </w:rPr>
        <w:t xml:space="preserve"> </w:t>
      </w:r>
      <w:r w:rsidRPr="007A5E05">
        <w:rPr>
          <w:rFonts w:ascii="Arial" w:hAnsi="Arial" w:cs="Arial"/>
        </w:rPr>
        <w:t>de</w:t>
      </w:r>
      <w:r w:rsidRPr="007A5E05">
        <w:rPr>
          <w:rFonts w:ascii="Arial" w:eastAsia="Arial" w:hAnsi="Arial" w:cs="Arial"/>
        </w:rPr>
        <w:t xml:space="preserve"> </w:t>
      </w:r>
      <w:r w:rsidRPr="007A5E05">
        <w:rPr>
          <w:rFonts w:ascii="Arial" w:hAnsi="Arial" w:cs="Arial"/>
        </w:rPr>
        <w:fldChar w:fldCharType="begin">
          <w:ffData>
            <w:name w:val="Texto8"/>
            <w:enabled/>
            <w:calcOnExit w:val="0"/>
            <w:textInput>
              <w:maxLength w:val="10"/>
              <w:format w:val="LOWERCASE"/>
            </w:textInput>
          </w:ffData>
        </w:fldChar>
      </w:r>
      <w:bookmarkStart w:id="8" w:name="Texto8"/>
      <w:r w:rsidRPr="007A5E05">
        <w:rPr>
          <w:rFonts w:ascii="Arial" w:hAnsi="Arial" w:cs="Arial"/>
        </w:rPr>
        <w:instrText xml:space="preserve"> FORMTEXT </w:instrText>
      </w:r>
      <w:r w:rsidRPr="007A5E05">
        <w:rPr>
          <w:rFonts w:ascii="Arial" w:hAnsi="Arial" w:cs="Arial"/>
        </w:rPr>
      </w:r>
      <w:r w:rsidRPr="007A5E05">
        <w:rPr>
          <w:rFonts w:ascii="Arial" w:hAnsi="Arial" w:cs="Arial"/>
        </w:rPr>
        <w:fldChar w:fldCharType="separate"/>
      </w:r>
      <w:r w:rsidR="007A5E05" w:rsidRPr="007A5E05">
        <w:rPr>
          <w:rFonts w:ascii="Arial" w:hAnsi="Arial" w:cs="Arial"/>
        </w:rPr>
        <w:t> </w:t>
      </w:r>
      <w:r w:rsidR="007A5E05" w:rsidRPr="007A5E05">
        <w:rPr>
          <w:rFonts w:ascii="Arial" w:hAnsi="Arial" w:cs="Arial"/>
        </w:rPr>
        <w:t> </w:t>
      </w:r>
      <w:r w:rsidR="007A5E05" w:rsidRPr="007A5E05">
        <w:rPr>
          <w:rFonts w:ascii="Arial" w:hAnsi="Arial" w:cs="Arial"/>
        </w:rPr>
        <w:t> </w:t>
      </w:r>
      <w:r w:rsidR="007A5E05" w:rsidRPr="007A5E05">
        <w:rPr>
          <w:rFonts w:ascii="Arial" w:hAnsi="Arial" w:cs="Arial"/>
        </w:rPr>
        <w:t> </w:t>
      </w:r>
      <w:r w:rsidR="007A5E05" w:rsidRPr="007A5E05">
        <w:rPr>
          <w:rFonts w:ascii="Arial" w:hAnsi="Arial" w:cs="Arial"/>
        </w:rPr>
        <w:t> </w:t>
      </w:r>
      <w:r w:rsidRPr="007A5E05">
        <w:rPr>
          <w:rFonts w:ascii="Arial" w:hAnsi="Arial" w:cs="Arial"/>
        </w:rPr>
        <w:fldChar w:fldCharType="end"/>
      </w:r>
      <w:bookmarkEnd w:id="8"/>
      <w:r w:rsidRPr="007A5E05">
        <w:rPr>
          <w:rFonts w:ascii="Arial" w:hAnsi="Arial" w:cs="Arial"/>
        </w:rPr>
        <w:t xml:space="preserve"> de</w:t>
      </w:r>
      <w:r w:rsidRPr="007A5E05">
        <w:rPr>
          <w:rFonts w:ascii="Arial" w:eastAsia="Arial" w:hAnsi="Arial" w:cs="Arial"/>
        </w:rPr>
        <w:t xml:space="preserve"> </w:t>
      </w:r>
      <w:r w:rsidRPr="007A5E05">
        <w:rPr>
          <w:rFonts w:ascii="Arial" w:eastAsia="Arial" w:hAnsi="Arial" w:cs="Arial"/>
        </w:rPr>
        <w:fldChar w:fldCharType="begin">
          <w:ffData>
            <w:name w:val="Texto9"/>
            <w:enabled/>
            <w:calcOnExit w:val="0"/>
            <w:textInput/>
          </w:ffData>
        </w:fldChar>
      </w:r>
      <w:bookmarkStart w:id="9" w:name="Texto9"/>
      <w:r w:rsidRPr="007A5E05">
        <w:rPr>
          <w:rFonts w:ascii="Arial" w:eastAsia="Arial" w:hAnsi="Arial" w:cs="Arial"/>
        </w:rPr>
        <w:instrText xml:space="preserve"> FORMTEXT </w:instrText>
      </w:r>
      <w:r w:rsidRPr="007A5E05">
        <w:rPr>
          <w:rFonts w:ascii="Arial" w:eastAsia="Arial" w:hAnsi="Arial" w:cs="Arial"/>
        </w:rPr>
      </w:r>
      <w:r w:rsidRPr="007A5E05">
        <w:rPr>
          <w:rFonts w:ascii="Arial" w:eastAsia="Arial" w:hAnsi="Arial" w:cs="Arial"/>
        </w:rPr>
        <w:fldChar w:fldCharType="separate"/>
      </w:r>
      <w:r w:rsidR="007A5E05" w:rsidRPr="007A5E05">
        <w:rPr>
          <w:rFonts w:ascii="Arial" w:eastAsia="Arial" w:hAnsi="Arial" w:cs="Arial"/>
        </w:rPr>
        <w:t> </w:t>
      </w:r>
      <w:r w:rsidR="007A5E05" w:rsidRPr="007A5E05">
        <w:rPr>
          <w:rFonts w:ascii="Arial" w:eastAsia="Arial" w:hAnsi="Arial" w:cs="Arial"/>
        </w:rPr>
        <w:t> </w:t>
      </w:r>
      <w:r w:rsidR="007A5E05" w:rsidRPr="007A5E05">
        <w:rPr>
          <w:rFonts w:ascii="Arial" w:eastAsia="Arial" w:hAnsi="Arial" w:cs="Arial"/>
        </w:rPr>
        <w:t> </w:t>
      </w:r>
      <w:r w:rsidR="007A5E05" w:rsidRPr="007A5E05">
        <w:rPr>
          <w:rFonts w:ascii="Arial" w:eastAsia="Arial" w:hAnsi="Arial" w:cs="Arial"/>
        </w:rPr>
        <w:t> </w:t>
      </w:r>
      <w:r w:rsidR="007A5E05" w:rsidRPr="007A5E05">
        <w:rPr>
          <w:rFonts w:ascii="Arial" w:eastAsia="Arial" w:hAnsi="Arial" w:cs="Arial"/>
        </w:rPr>
        <w:t> </w:t>
      </w:r>
      <w:r w:rsidRPr="007A5E05">
        <w:rPr>
          <w:rFonts w:ascii="Arial" w:eastAsia="Arial" w:hAnsi="Arial" w:cs="Arial"/>
        </w:rPr>
        <w:fldChar w:fldCharType="end"/>
      </w:r>
      <w:bookmarkEnd w:id="9"/>
    </w:p>
    <w:tbl>
      <w:tblPr>
        <w:tblW w:w="5443" w:type="dxa"/>
        <w:tblInd w:w="3736" w:type="dxa"/>
        <w:tblBorders>
          <w:top w:val="single" w:sz="24" w:space="0" w:color="BDD6EE"/>
          <w:left w:val="single" w:sz="24" w:space="0" w:color="BDD6EE"/>
          <w:bottom w:val="single" w:sz="24" w:space="0" w:color="BDD6EE"/>
          <w:right w:val="single" w:sz="24" w:space="0" w:color="BDD6EE"/>
          <w:insideH w:val="single" w:sz="24" w:space="0" w:color="BDD6EE"/>
          <w:insideV w:val="single" w:sz="24" w:space="0" w:color="BDD6EE"/>
        </w:tblBorders>
        <w:tblCellMar>
          <w:top w:w="76" w:type="dxa"/>
          <w:left w:w="109" w:type="dxa"/>
          <w:right w:w="115" w:type="dxa"/>
        </w:tblCellMar>
        <w:tblLook w:val="04A0" w:firstRow="1" w:lastRow="0" w:firstColumn="1" w:lastColumn="0" w:noHBand="0" w:noVBand="1"/>
      </w:tblPr>
      <w:tblGrid>
        <w:gridCol w:w="5443"/>
      </w:tblGrid>
      <w:tr w:rsidR="000B4BDE" w:rsidRPr="007A5E05" w:rsidTr="007A5E05">
        <w:tc>
          <w:tcPr>
            <w:tcW w:w="5443" w:type="dxa"/>
            <w:shd w:val="clear" w:color="auto" w:fill="auto"/>
          </w:tcPr>
          <w:p w:rsidR="000B4BDE" w:rsidRPr="007A5E05" w:rsidRDefault="000B4BDE" w:rsidP="00AB30B2">
            <w:pPr>
              <w:spacing w:after="0"/>
              <w:rPr>
                <w:rFonts w:ascii="Arial" w:hAnsi="Arial" w:cs="Arial"/>
              </w:rPr>
            </w:pPr>
            <w:r w:rsidRPr="007A5E05">
              <w:rPr>
                <w:rFonts w:ascii="Arial" w:hAnsi="Arial" w:cs="Arial"/>
              </w:rPr>
              <w:t xml:space="preserve">FIRMA </w:t>
            </w:r>
          </w:p>
        </w:tc>
      </w:tr>
      <w:tr w:rsidR="000B4BDE" w:rsidRPr="007A5E05" w:rsidTr="007A5E05">
        <w:trPr>
          <w:trHeight w:val="1018"/>
        </w:trPr>
        <w:tc>
          <w:tcPr>
            <w:tcW w:w="5443" w:type="dxa"/>
            <w:shd w:val="clear" w:color="auto" w:fill="auto"/>
          </w:tcPr>
          <w:p w:rsidR="000B4BDE" w:rsidRPr="007A5E05" w:rsidRDefault="000B4BDE" w:rsidP="00AB30B2">
            <w:pPr>
              <w:spacing w:after="0"/>
              <w:rPr>
                <w:rFonts w:ascii="Arial" w:hAnsi="Arial" w:cs="Arial"/>
              </w:rPr>
            </w:pPr>
          </w:p>
        </w:tc>
      </w:tr>
    </w:tbl>
    <w:p w:rsidR="000B4BDE" w:rsidRDefault="000B4BDE" w:rsidP="000B4BDE"/>
    <w:p w:rsidR="007A5E05" w:rsidRDefault="007A5E05" w:rsidP="000B4BDE"/>
    <w:p w:rsidR="004F1E7E" w:rsidRDefault="004F1E7E" w:rsidP="000B4BDE">
      <w:pPr>
        <w:jc w:val="right"/>
      </w:pPr>
    </w:p>
    <w:sectPr w:rsidR="004F1E7E" w:rsidSect="00854CCF">
      <w:pgSz w:w="11906" w:h="16838"/>
      <w:pgMar w:top="1417" w:right="1418" w:bottom="141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ocumentProtection w:edit="forms" w:enforcement="1"/>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BDE"/>
    <w:rsid w:val="000B4BDE"/>
    <w:rsid w:val="0036799A"/>
    <w:rsid w:val="003969AA"/>
    <w:rsid w:val="003F34C8"/>
    <w:rsid w:val="004F1E7E"/>
    <w:rsid w:val="00697D42"/>
    <w:rsid w:val="007A5E05"/>
    <w:rsid w:val="00854CCF"/>
    <w:rsid w:val="00AA46EF"/>
    <w:rsid w:val="00B059AB"/>
    <w:rsid w:val="00E342BA"/>
    <w:rsid w:val="00FA54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189DC6-9D29-48CD-ADF1-56BCAD50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B4B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268</Words>
  <Characters>1479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5</cp:revision>
  <dcterms:created xsi:type="dcterms:W3CDTF">2025-06-21T18:24:00Z</dcterms:created>
  <dcterms:modified xsi:type="dcterms:W3CDTF">2025-06-21T18:37:00Z</dcterms:modified>
</cp:coreProperties>
</file>