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98D4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37DEBB82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6CC306E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126AF3BC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2C152BDF" w14:textId="77777777" w:rsidR="00062E68" w:rsidRPr="004F5140" w:rsidRDefault="00062E68" w:rsidP="000F79F0">
      <w:pPr>
        <w:rPr>
          <w:lang w:val="es-ES"/>
        </w:rPr>
      </w:pPr>
    </w:p>
    <w:p w14:paraId="4340C2CF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47C5BC16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267E4CE7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5658FB4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2EABD570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112807F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228A1949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07CD646C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6D924133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EDC23B0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7E51C89D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41CF48DF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26F8CEE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32253A8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5943D82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AC88BC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1AA797A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70CDC3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492764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7C866957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482B61C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43524C0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473ABE3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3A04DD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7D7601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0C8D24A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1DC4B2AD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E0768A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D474F7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3BFB4C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4B8419E7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5E290F4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01F7C943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7FDFB8E7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44C5751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662916D1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515D439D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50174E42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19F0C00C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44044263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72739904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57C2327A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05E648D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29220EF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1AA4330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2845861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0E35898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36E8E45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1F8CCC94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790FD9D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610A8EAD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10443A1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24750EB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9C19F0D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3FF8E2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DFCBB7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33AFB90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7759958F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2CB774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2AAA61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7B2CA6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6D107FD3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D04C0F5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2A6B41DC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40EBC456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6FCA5A01" w14:textId="0CF1A111" w:rsidR="00A3580C" w:rsidRPr="007D6F12" w:rsidRDefault="003F6E18" w:rsidP="007D6F12">
            <w:pPr>
              <w:spacing w:after="100"/>
              <w:rPr>
                <w:rFonts w:ascii="Arial" w:eastAsia="Times New Roman" w:hAnsi="Arial" w:cs="Arial"/>
                <w:color w:val="4472C4" w:themeColor="accent5"/>
                <w:sz w:val="18"/>
                <w:szCs w:val="18"/>
                <w:lang w:eastAsia="es-ES"/>
              </w:rPr>
            </w:pPr>
            <w:r w:rsidRPr="007D6F12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</w:t>
            </w:r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roceso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selectivo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para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ingreso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en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Cuerpo de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Técnicos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Auxiliares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Especialidad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Obras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Actuaciones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Instalaciones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Explotación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Carreteras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de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Administración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Especial, Grupo C,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Subgrupo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C1, de la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Comunidad</w:t>
            </w:r>
            <w:proofErr w:type="spellEnd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="007D6F12" w:rsidRPr="007D6F1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Madri</w:t>
            </w:r>
            <w:proofErr w:type="spellEnd"/>
          </w:p>
        </w:tc>
      </w:tr>
    </w:tbl>
    <w:p w14:paraId="2FD7E758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08D2D51E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1B469194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7D4B9EA6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91235DF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2AA997AF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72CEF16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21DD0905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37AFB91E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6B5D857E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7DD72B8E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2AEDF4C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9B93210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60C26647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1CDAA329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AB22EEB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70BEAABC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5DA8E56E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376A5F9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9CA0258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05C8CF5A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03C759F5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1D2D091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F9805DE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66260284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B3B7F3B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148CEF40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7DC3248A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2AE4" w14:textId="77777777" w:rsidR="009E0952" w:rsidRDefault="009E0952">
      <w:r>
        <w:separator/>
      </w:r>
    </w:p>
  </w:endnote>
  <w:endnote w:type="continuationSeparator" w:id="0">
    <w:p w14:paraId="7F16BE92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4A22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DCE79" w14:textId="77777777" w:rsidR="009E0952" w:rsidRDefault="009E0952">
      <w:r>
        <w:separator/>
      </w:r>
    </w:p>
  </w:footnote>
  <w:footnote w:type="continuationSeparator" w:id="0">
    <w:p w14:paraId="1EA7828F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A4C1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3E4CCAFF" wp14:editId="2314636B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F2735A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D6F12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235CA4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2026-03-04T10:01:00Z</dcterms:modified>
</cp:coreProperties>
</file>