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64399D" w:rsidRDefault="0064399D" w:rsidP="0067589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Solicitud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Admisión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pruebas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selectivas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del personal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laboral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para el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acceso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sistema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675899">
              <w:rPr>
                <w:rFonts w:ascii="Arial" w:hAnsi="Arial" w:cs="Arial"/>
                <w:sz w:val="20"/>
                <w:szCs w:val="20"/>
              </w:rPr>
              <w:t>acceso</w:t>
            </w:r>
            <w:proofErr w:type="spellEnd"/>
            <w:r w:rsidR="00675899">
              <w:rPr>
                <w:rFonts w:ascii="Arial" w:hAnsi="Arial" w:cs="Arial"/>
                <w:sz w:val="20"/>
                <w:szCs w:val="20"/>
              </w:rPr>
              <w:t xml:space="preserve"> libre</w:t>
            </w:r>
            <w:bookmarkStart w:id="0" w:name="_GoBack"/>
            <w:bookmarkEnd w:id="0"/>
            <w:r w:rsidRPr="0064399D">
              <w:rPr>
                <w:rFonts w:ascii="Arial" w:hAnsi="Arial" w:cs="Arial"/>
                <w:sz w:val="20"/>
                <w:szCs w:val="20"/>
              </w:rPr>
              <w:t xml:space="preserve">, a plazas de la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categoría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profesional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Educador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Especialidad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personas con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discapacidad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intelectual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Grupo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III,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Nivel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6,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Área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C), de la </w:t>
            </w:r>
            <w:proofErr w:type="spellStart"/>
            <w:r w:rsidRPr="0064399D">
              <w:rPr>
                <w:rFonts w:ascii="Arial" w:hAnsi="Arial" w:cs="Arial"/>
                <w:sz w:val="20"/>
                <w:szCs w:val="20"/>
              </w:rPr>
              <w:t>Comunidad</w:t>
            </w:r>
            <w:proofErr w:type="spellEnd"/>
            <w:r w:rsidRPr="0064399D">
              <w:rPr>
                <w:rFonts w:ascii="Arial" w:hAnsi="Arial" w:cs="Arial"/>
                <w:sz w:val="20"/>
                <w:szCs w:val="20"/>
              </w:rPr>
              <w:t xml:space="preserve"> de Madrid.</w:t>
            </w:r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7589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7589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4399D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75899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EC646E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2023-10-19T12:59:00Z</dcterms:modified>
</cp:coreProperties>
</file>