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3F" w:rsidRDefault="00F85B3F">
      <w:pPr>
        <w:pStyle w:val="Textoindependiente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85B3F" w:rsidRDefault="00F85B3F">
      <w:pPr>
        <w:pStyle w:val="Textoindependiente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F85B3F" w:rsidRDefault="00F85B3F">
      <w:pPr>
        <w:pStyle w:val="Textoindependiente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F85B3F" w:rsidRDefault="00F85B3F">
      <w:pPr>
        <w:pStyle w:val="Textoindependiente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F85B3F" w:rsidRDefault="00F85B3F">
      <w:pPr>
        <w:pStyle w:val="Textoindependiente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1A0491" w:rsidRPr="00876261" w:rsidRDefault="001A0491" w:rsidP="001A0491">
      <w:pPr>
        <w:pStyle w:val="Textoindependiente"/>
        <w:shd w:val="clear" w:color="auto" w:fill="BFBFBF"/>
        <w:kinsoku w:val="0"/>
        <w:overflowPunct w:val="0"/>
        <w:spacing w:line="281" w:lineRule="exact"/>
        <w:ind w:left="2851" w:hanging="1150"/>
        <w:jc w:val="center"/>
        <w:rPr>
          <w:i/>
          <w:iCs/>
          <w:color w:val="000000"/>
        </w:rPr>
      </w:pPr>
      <w:r w:rsidRPr="00876261">
        <w:rPr>
          <w:bCs/>
          <w:i/>
          <w:iCs/>
          <w:color w:val="FF0000"/>
          <w:spacing w:val="-1"/>
        </w:rPr>
        <w:t>Curso</w:t>
      </w:r>
      <w:r w:rsidRPr="00876261">
        <w:rPr>
          <w:bCs/>
          <w:i/>
          <w:iCs/>
          <w:color w:val="FF0000"/>
          <w:spacing w:val="-3"/>
        </w:rPr>
        <w:t xml:space="preserve"> </w:t>
      </w:r>
      <w:r w:rsidRPr="00876261">
        <w:rPr>
          <w:bCs/>
          <w:i/>
          <w:iCs/>
          <w:color w:val="FF0000"/>
        </w:rPr>
        <w:t>escolar</w:t>
      </w:r>
      <w:r w:rsidRPr="00876261">
        <w:rPr>
          <w:bCs/>
          <w:i/>
          <w:iCs/>
          <w:color w:val="FF0000"/>
          <w:spacing w:val="-3"/>
        </w:rPr>
        <w:t xml:space="preserve"> </w:t>
      </w:r>
      <w:r w:rsidR="00876261" w:rsidRPr="00876261">
        <w:rPr>
          <w:bCs/>
          <w:i/>
          <w:iCs/>
          <w:color w:val="FF0000"/>
          <w:spacing w:val="-1"/>
        </w:rPr>
        <w:t>2023/2024</w:t>
      </w:r>
    </w:p>
    <w:p w:rsidR="00F85B3F" w:rsidRPr="00876261" w:rsidRDefault="00F85B3F">
      <w:pPr>
        <w:pStyle w:val="Textoindependiente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F85B3F" w:rsidRDefault="00F85B3F">
      <w:pPr>
        <w:pStyle w:val="Textoindependiente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F85B3F" w:rsidRDefault="00F85B3F">
      <w:pPr>
        <w:pStyle w:val="Textoindependiente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F85B3F" w:rsidRDefault="00F85B3F">
      <w:pPr>
        <w:pStyle w:val="Ttulo1"/>
        <w:kinsoku w:val="0"/>
        <w:overflowPunct w:val="0"/>
        <w:spacing w:before="210"/>
        <w:ind w:left="5549" w:right="4513"/>
        <w:jc w:val="center"/>
        <w:rPr>
          <w:b w:val="0"/>
          <w:bCs w:val="0"/>
        </w:rPr>
      </w:pPr>
      <w:r>
        <w:rPr>
          <w:spacing w:val="-1"/>
        </w:rPr>
        <w:t>ANEXO</w:t>
      </w:r>
      <w:r>
        <w:t xml:space="preserve"> I</w:t>
      </w:r>
    </w:p>
    <w:p w:rsidR="00F85B3F" w:rsidRDefault="00F85B3F">
      <w:pPr>
        <w:pStyle w:val="Textoindependiente"/>
        <w:kinsoku w:val="0"/>
        <w:overflowPunct w:val="0"/>
        <w:spacing w:before="0"/>
        <w:ind w:left="0"/>
        <w:rPr>
          <w:rFonts w:ascii="Cambria" w:hAnsi="Cambria" w:cs="Cambria"/>
          <w:b/>
          <w:bCs/>
          <w:sz w:val="28"/>
          <w:szCs w:val="28"/>
        </w:rPr>
      </w:pPr>
    </w:p>
    <w:p w:rsidR="00F85B3F" w:rsidRDefault="00F85B3F">
      <w:pPr>
        <w:pStyle w:val="Textoindependiente"/>
        <w:kinsoku w:val="0"/>
        <w:overflowPunct w:val="0"/>
        <w:spacing w:before="0"/>
        <w:ind w:left="0"/>
        <w:rPr>
          <w:rFonts w:ascii="Cambria" w:hAnsi="Cambria" w:cs="Cambria"/>
          <w:b/>
          <w:bCs/>
          <w:sz w:val="28"/>
          <w:szCs w:val="28"/>
        </w:rPr>
      </w:pPr>
    </w:p>
    <w:p w:rsidR="00F85B3F" w:rsidRDefault="00F85B3F">
      <w:pPr>
        <w:pStyle w:val="Textoindependiente"/>
        <w:kinsoku w:val="0"/>
        <w:overflowPunct w:val="0"/>
        <w:spacing w:before="0"/>
        <w:ind w:left="0"/>
        <w:rPr>
          <w:rFonts w:ascii="Cambria" w:hAnsi="Cambria" w:cs="Cambria"/>
          <w:b/>
          <w:bCs/>
          <w:sz w:val="28"/>
          <w:szCs w:val="28"/>
        </w:rPr>
      </w:pPr>
    </w:p>
    <w:p w:rsidR="00F85B3F" w:rsidRDefault="00F85B3F">
      <w:pPr>
        <w:pStyle w:val="Textoindependiente"/>
        <w:kinsoku w:val="0"/>
        <w:overflowPunct w:val="0"/>
        <w:spacing w:before="0"/>
        <w:ind w:left="1702" w:right="76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pacing w:val="-2"/>
          <w:sz w:val="28"/>
          <w:szCs w:val="28"/>
        </w:rPr>
        <w:t>DON/DOÑA</w:t>
      </w:r>
      <w:r>
        <w:rPr>
          <w:rFonts w:ascii="Cambria" w:hAnsi="Cambria" w:cs="Cambria"/>
          <w:b/>
          <w:bCs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________________________________________________________,</w:t>
      </w:r>
      <w:r>
        <w:rPr>
          <w:rFonts w:ascii="Cambria" w:hAnsi="Cambria" w:cs="Cambria"/>
          <w:b/>
          <w:bCs/>
          <w:spacing w:val="75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director/a del</w:t>
      </w:r>
      <w:r>
        <w:rPr>
          <w:rFonts w:ascii="Cambria" w:hAnsi="Cambria" w:cs="Cambria"/>
          <w:b/>
          <w:bCs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Centro</w:t>
      </w:r>
      <w:r>
        <w:rPr>
          <w:rFonts w:ascii="Cambria" w:hAnsi="Cambria" w:cs="Cambria"/>
          <w:b/>
          <w:bCs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escolar</w:t>
      </w:r>
      <w:r>
        <w:rPr>
          <w:rFonts w:ascii="Cambria" w:hAnsi="Cambria" w:cs="Cambria"/>
          <w:b/>
          <w:bCs/>
          <w:spacing w:val="-3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_______________________________________________,</w:t>
      </w:r>
      <w:r>
        <w:rPr>
          <w:rFonts w:ascii="Cambria" w:hAnsi="Cambria" w:cs="Cambria"/>
          <w:b/>
          <w:bCs/>
          <w:spacing w:val="51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certifica que</w:t>
      </w:r>
      <w:r>
        <w:rPr>
          <w:rFonts w:ascii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los</w:t>
      </w:r>
      <w:r>
        <w:rPr>
          <w:rFonts w:ascii="Cambria" w:hAnsi="Cambria" w:cs="Cambria"/>
          <w:b/>
          <w:bCs/>
          <w:spacing w:val="-2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deportistas</w:t>
      </w:r>
      <w:r>
        <w:rPr>
          <w:rFonts w:ascii="Cambria" w:hAnsi="Cambria" w:cs="Cambria"/>
          <w:b/>
          <w:bCs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inscritos</w:t>
      </w:r>
      <w:r>
        <w:rPr>
          <w:rFonts w:ascii="Cambria" w:hAnsi="Cambria" w:cs="Cambria"/>
          <w:b/>
          <w:bCs/>
          <w:spacing w:val="-4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z w:val="28"/>
          <w:szCs w:val="28"/>
        </w:rPr>
        <w:t>por</w:t>
      </w:r>
      <w:r>
        <w:rPr>
          <w:rFonts w:ascii="Cambria" w:hAnsi="Cambria" w:cs="Cambria"/>
          <w:b/>
          <w:bCs/>
          <w:spacing w:val="-2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dicho</w:t>
      </w:r>
      <w:r>
        <w:rPr>
          <w:rFonts w:ascii="Cambria" w:hAnsi="Cambria" w:cs="Cambria"/>
          <w:b/>
          <w:bCs/>
          <w:spacing w:val="-2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centro</w:t>
      </w:r>
      <w:r>
        <w:rPr>
          <w:rFonts w:ascii="Cambria" w:hAnsi="Cambria" w:cs="Cambria"/>
          <w:b/>
          <w:bCs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en</w:t>
      </w:r>
      <w:r>
        <w:rPr>
          <w:rFonts w:ascii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z w:val="28"/>
          <w:szCs w:val="28"/>
        </w:rPr>
        <w:t>el</w:t>
      </w:r>
      <w:r>
        <w:rPr>
          <w:rFonts w:ascii="Cambria" w:hAnsi="Cambria" w:cs="Cambria"/>
          <w:b/>
          <w:bCs/>
          <w:spacing w:val="27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CAMPEONATO</w:t>
      </w:r>
      <w:r>
        <w:rPr>
          <w:rFonts w:ascii="Cambria" w:hAnsi="Cambria" w:cs="Cambria"/>
          <w:b/>
          <w:bCs/>
          <w:spacing w:val="-4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ESCOLAR</w:t>
      </w:r>
      <w:r>
        <w:rPr>
          <w:rFonts w:ascii="Cambria" w:hAnsi="Cambria" w:cs="Cambria"/>
          <w:b/>
          <w:bCs/>
          <w:spacing w:val="-2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z w:val="28"/>
          <w:szCs w:val="28"/>
        </w:rPr>
        <w:t xml:space="preserve">DE 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NATACIÓN</w:t>
      </w:r>
      <w:r>
        <w:rPr>
          <w:rFonts w:ascii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z w:val="28"/>
          <w:szCs w:val="28"/>
        </w:rPr>
        <w:t>-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 xml:space="preserve"> MADRID COMUNIDAD</w:t>
      </w:r>
    </w:p>
    <w:p w:rsidR="00F85B3F" w:rsidRDefault="00F85B3F">
      <w:pPr>
        <w:pStyle w:val="Textoindependiente"/>
        <w:kinsoku w:val="0"/>
        <w:overflowPunct w:val="0"/>
        <w:spacing w:before="0"/>
        <w:ind w:left="1702" w:right="782"/>
        <w:rPr>
          <w:rFonts w:ascii="Cambria" w:hAnsi="Cambria" w:cs="Cambria"/>
          <w:spacing w:val="-1"/>
          <w:sz w:val="28"/>
          <w:szCs w:val="28"/>
        </w:rPr>
      </w:pPr>
      <w:r>
        <w:rPr>
          <w:rFonts w:ascii="Cambria" w:hAnsi="Cambria" w:cs="Cambria"/>
          <w:b/>
          <w:bCs/>
          <w:spacing w:val="-1"/>
          <w:sz w:val="28"/>
          <w:szCs w:val="28"/>
        </w:rPr>
        <w:t>DEPORTIVA,</w:t>
      </w:r>
      <w:r>
        <w:rPr>
          <w:rFonts w:ascii="Cambria" w:hAnsi="Cambria" w:cs="Cambria"/>
          <w:b/>
          <w:bCs/>
          <w:spacing w:val="-2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z w:val="28"/>
          <w:szCs w:val="28"/>
        </w:rPr>
        <w:t>no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 xml:space="preserve"> están</w:t>
      </w:r>
      <w:r>
        <w:rPr>
          <w:rFonts w:ascii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pacing w:val="-2"/>
          <w:sz w:val="28"/>
          <w:szCs w:val="28"/>
        </w:rPr>
        <w:t>federados</w:t>
      </w:r>
      <w:r>
        <w:rPr>
          <w:rFonts w:ascii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pacing w:val="-2"/>
          <w:sz w:val="28"/>
          <w:szCs w:val="28"/>
        </w:rPr>
        <w:t>en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 xml:space="preserve"> ninguna</w:t>
      </w:r>
      <w:r>
        <w:rPr>
          <w:rFonts w:ascii="Cambria" w:hAnsi="Cambria" w:cs="Cambria"/>
          <w:b/>
          <w:bCs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disciplina</w:t>
      </w:r>
      <w:r>
        <w:rPr>
          <w:rFonts w:ascii="Cambria" w:hAnsi="Cambria" w:cs="Cambria"/>
          <w:b/>
          <w:bCs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deportiva</w:t>
      </w:r>
      <w:r>
        <w:rPr>
          <w:rFonts w:ascii="Cambria" w:hAnsi="Cambria" w:cs="Cambria"/>
          <w:b/>
          <w:bCs/>
          <w:spacing w:val="39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que</w:t>
      </w:r>
      <w:r>
        <w:rPr>
          <w:rFonts w:ascii="Cambria" w:hAnsi="Cambria" w:cs="Cambria"/>
          <w:b/>
          <w:bCs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implique</w:t>
      </w:r>
      <w:r>
        <w:rPr>
          <w:rFonts w:ascii="Cambria" w:hAnsi="Cambria" w:cs="Cambria"/>
          <w:b/>
          <w:bCs/>
          <w:spacing w:val="-3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contenido acuático</w:t>
      </w:r>
      <w:r>
        <w:rPr>
          <w:rFonts w:ascii="Cambria" w:hAnsi="Cambria" w:cs="Cambria"/>
          <w:b/>
          <w:bCs/>
          <w:sz w:val="28"/>
          <w:szCs w:val="28"/>
        </w:rPr>
        <w:t xml:space="preserve"> y</w:t>
      </w:r>
      <w:r>
        <w:rPr>
          <w:rFonts w:ascii="Cambria" w:hAnsi="Cambria" w:cs="Cambria"/>
          <w:b/>
          <w:bCs/>
          <w:spacing w:val="-2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z w:val="28"/>
          <w:szCs w:val="28"/>
        </w:rPr>
        <w:t xml:space="preserve">son 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alumnos matriculados</w:t>
      </w:r>
      <w:r>
        <w:rPr>
          <w:rFonts w:ascii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pacing w:val="-2"/>
          <w:sz w:val="28"/>
          <w:szCs w:val="28"/>
        </w:rPr>
        <w:t>en</w:t>
      </w:r>
      <w:r>
        <w:rPr>
          <w:rFonts w:ascii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z w:val="28"/>
          <w:szCs w:val="28"/>
        </w:rPr>
        <w:t>el</w:t>
      </w:r>
      <w:r>
        <w:rPr>
          <w:rFonts w:ascii="Cambria" w:hAnsi="Cambria" w:cs="Cambria"/>
          <w:b/>
          <w:bCs/>
          <w:spacing w:val="30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año</w:t>
      </w:r>
      <w:r>
        <w:rPr>
          <w:rFonts w:ascii="Cambria" w:hAnsi="Cambria" w:cs="Cambria"/>
          <w:b/>
          <w:bCs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en</w:t>
      </w:r>
      <w:r>
        <w:rPr>
          <w:rFonts w:ascii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curso.</w:t>
      </w:r>
      <w:r>
        <w:rPr>
          <w:rFonts w:ascii="Cambria" w:hAnsi="Cambria" w:cs="Cambria"/>
          <w:b/>
          <w:bCs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Así</w:t>
      </w:r>
      <w:r>
        <w:rPr>
          <w:rFonts w:ascii="Cambria" w:hAnsi="Cambria" w:cs="Cambria"/>
          <w:b/>
          <w:bCs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como</w:t>
      </w:r>
      <w:r>
        <w:rPr>
          <w:rFonts w:ascii="Cambria" w:hAnsi="Cambria" w:cs="Cambria"/>
          <w:b/>
          <w:bCs/>
          <w:spacing w:val="-2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que</w:t>
      </w:r>
      <w:r>
        <w:rPr>
          <w:rFonts w:ascii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los</w:t>
      </w:r>
      <w:r>
        <w:rPr>
          <w:rFonts w:ascii="Cambria" w:hAnsi="Cambria" w:cs="Cambria"/>
          <w:b/>
          <w:bCs/>
          <w:spacing w:val="-2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datos reflejados</w:t>
      </w:r>
      <w:r>
        <w:rPr>
          <w:rFonts w:ascii="Cambria" w:hAnsi="Cambria" w:cs="Cambria"/>
          <w:b/>
          <w:bCs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pacing w:val="-2"/>
          <w:sz w:val="28"/>
          <w:szCs w:val="28"/>
        </w:rPr>
        <w:t>en</w:t>
      </w:r>
      <w:r>
        <w:rPr>
          <w:rFonts w:ascii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z w:val="28"/>
          <w:szCs w:val="28"/>
        </w:rPr>
        <w:t>el</w:t>
      </w:r>
      <w:r>
        <w:rPr>
          <w:rFonts w:ascii="Cambria" w:hAnsi="Cambria" w:cs="Cambria"/>
          <w:b/>
          <w:bCs/>
          <w:spacing w:val="-3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listado</w:t>
      </w:r>
      <w:r>
        <w:rPr>
          <w:rFonts w:ascii="Cambria" w:hAnsi="Cambria" w:cs="Cambria"/>
          <w:b/>
          <w:bCs/>
          <w:spacing w:val="-2"/>
          <w:sz w:val="28"/>
          <w:szCs w:val="28"/>
        </w:rPr>
        <w:t xml:space="preserve"> adjunto</w:t>
      </w:r>
      <w:r>
        <w:rPr>
          <w:rFonts w:ascii="Cambria" w:hAnsi="Cambria" w:cs="Cambria"/>
          <w:b/>
          <w:bCs/>
          <w:spacing w:val="28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corresponden</w:t>
      </w:r>
      <w:r>
        <w:rPr>
          <w:rFonts w:ascii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fehacientemente</w:t>
      </w:r>
      <w:r>
        <w:rPr>
          <w:rFonts w:ascii="Cambria" w:hAnsi="Cambria" w:cs="Cambria"/>
          <w:b/>
          <w:bCs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pacing w:val="-2"/>
          <w:sz w:val="28"/>
          <w:szCs w:val="28"/>
        </w:rPr>
        <w:t>en</w:t>
      </w:r>
      <w:r>
        <w:rPr>
          <w:rFonts w:ascii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pacing w:val="-2"/>
          <w:sz w:val="28"/>
          <w:szCs w:val="28"/>
        </w:rPr>
        <w:t>lo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 xml:space="preserve"> referente</w:t>
      </w:r>
      <w:r>
        <w:rPr>
          <w:rFonts w:ascii="Cambria" w:hAnsi="Cambria" w:cs="Cambria"/>
          <w:b/>
          <w:bCs/>
          <w:sz w:val="28"/>
          <w:szCs w:val="28"/>
        </w:rPr>
        <w:t xml:space="preserve"> a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 xml:space="preserve"> identidad</w:t>
      </w:r>
      <w:r>
        <w:rPr>
          <w:rFonts w:ascii="Cambria" w:hAnsi="Cambria" w:cs="Cambria"/>
          <w:b/>
          <w:bCs/>
          <w:sz w:val="28"/>
          <w:szCs w:val="28"/>
        </w:rPr>
        <w:t xml:space="preserve"> y</w:t>
      </w:r>
      <w:r>
        <w:rPr>
          <w:rFonts w:ascii="Cambria" w:hAnsi="Cambria" w:cs="Cambria"/>
          <w:b/>
          <w:bCs/>
          <w:spacing w:val="-3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edad.</w:t>
      </w:r>
      <w:r>
        <w:rPr>
          <w:rFonts w:ascii="Cambria" w:hAnsi="Cambria" w:cs="Cambria"/>
          <w:b/>
          <w:bCs/>
          <w:spacing w:val="28"/>
          <w:sz w:val="28"/>
          <w:szCs w:val="28"/>
        </w:rPr>
        <w:t xml:space="preserve"> </w:t>
      </w:r>
      <w:r>
        <w:rPr>
          <w:rFonts w:ascii="Cambria" w:hAnsi="Cambria" w:cs="Cambria"/>
          <w:spacing w:val="-1"/>
          <w:sz w:val="28"/>
          <w:szCs w:val="28"/>
        </w:rPr>
        <w:t>(Adjuntar listado</w:t>
      </w:r>
      <w:r>
        <w:rPr>
          <w:rFonts w:ascii="Cambria" w:hAnsi="Cambria" w:cs="Cambria"/>
          <w:sz w:val="28"/>
          <w:szCs w:val="28"/>
        </w:rPr>
        <w:t xml:space="preserve"> </w:t>
      </w:r>
      <w:r>
        <w:rPr>
          <w:rFonts w:ascii="Cambria" w:hAnsi="Cambria" w:cs="Cambria"/>
          <w:spacing w:val="-1"/>
          <w:sz w:val="28"/>
          <w:szCs w:val="28"/>
        </w:rPr>
        <w:t>firmado</w:t>
      </w:r>
      <w:r>
        <w:rPr>
          <w:rFonts w:ascii="Cambria" w:hAnsi="Cambria" w:cs="Cambria"/>
          <w:sz w:val="28"/>
          <w:szCs w:val="28"/>
        </w:rPr>
        <w:t xml:space="preserve"> y</w:t>
      </w:r>
      <w:r>
        <w:rPr>
          <w:rFonts w:ascii="Cambria" w:hAnsi="Cambria" w:cs="Cambria"/>
          <w:spacing w:val="1"/>
          <w:sz w:val="28"/>
          <w:szCs w:val="28"/>
        </w:rPr>
        <w:t xml:space="preserve"> </w:t>
      </w:r>
      <w:r>
        <w:rPr>
          <w:rFonts w:ascii="Cambria" w:hAnsi="Cambria" w:cs="Cambria"/>
          <w:spacing w:val="-1"/>
          <w:sz w:val="28"/>
          <w:szCs w:val="28"/>
        </w:rPr>
        <w:t>sellado por la</w:t>
      </w:r>
      <w:r>
        <w:rPr>
          <w:rFonts w:ascii="Cambria" w:hAnsi="Cambria" w:cs="Cambria"/>
          <w:sz w:val="28"/>
          <w:szCs w:val="28"/>
        </w:rPr>
        <w:t xml:space="preserve"> </w:t>
      </w:r>
      <w:r>
        <w:rPr>
          <w:rFonts w:ascii="Cambria" w:hAnsi="Cambria" w:cs="Cambria"/>
          <w:spacing w:val="-1"/>
          <w:sz w:val="28"/>
          <w:szCs w:val="28"/>
        </w:rPr>
        <w:t>dirección del</w:t>
      </w:r>
      <w:r>
        <w:rPr>
          <w:rFonts w:ascii="Cambria" w:hAnsi="Cambria" w:cs="Cambria"/>
          <w:spacing w:val="-2"/>
          <w:sz w:val="28"/>
          <w:szCs w:val="28"/>
        </w:rPr>
        <w:t xml:space="preserve"> </w:t>
      </w:r>
      <w:r>
        <w:rPr>
          <w:rFonts w:ascii="Cambria" w:hAnsi="Cambria" w:cs="Cambria"/>
          <w:spacing w:val="-1"/>
          <w:sz w:val="28"/>
          <w:szCs w:val="28"/>
        </w:rPr>
        <w:t>centro</w:t>
      </w:r>
      <w:r>
        <w:rPr>
          <w:rFonts w:ascii="Cambria" w:hAnsi="Cambria" w:cs="Cambria"/>
          <w:sz w:val="28"/>
          <w:szCs w:val="28"/>
        </w:rPr>
        <w:t xml:space="preserve"> </w:t>
      </w:r>
      <w:r>
        <w:rPr>
          <w:rFonts w:ascii="Cambria" w:hAnsi="Cambria" w:cs="Cambria"/>
          <w:spacing w:val="-1"/>
          <w:sz w:val="28"/>
          <w:szCs w:val="28"/>
        </w:rPr>
        <w:t>junto</w:t>
      </w:r>
      <w:r>
        <w:rPr>
          <w:rFonts w:ascii="Cambria" w:hAnsi="Cambria" w:cs="Cambria"/>
          <w:spacing w:val="-3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con</w:t>
      </w:r>
      <w:r>
        <w:rPr>
          <w:rFonts w:ascii="Cambria" w:hAnsi="Cambria" w:cs="Cambria"/>
          <w:spacing w:val="37"/>
          <w:sz w:val="28"/>
          <w:szCs w:val="28"/>
        </w:rPr>
        <w:t xml:space="preserve"> </w:t>
      </w:r>
      <w:r>
        <w:rPr>
          <w:rFonts w:ascii="Cambria" w:hAnsi="Cambria" w:cs="Cambria"/>
          <w:spacing w:val="-1"/>
          <w:sz w:val="28"/>
          <w:szCs w:val="28"/>
        </w:rPr>
        <w:t>este</w:t>
      </w:r>
      <w:r>
        <w:rPr>
          <w:rFonts w:ascii="Cambria" w:hAnsi="Cambria" w:cs="Cambria"/>
          <w:sz w:val="28"/>
          <w:szCs w:val="28"/>
        </w:rPr>
        <w:t xml:space="preserve"> </w:t>
      </w:r>
      <w:r>
        <w:rPr>
          <w:rFonts w:ascii="Cambria" w:hAnsi="Cambria" w:cs="Cambria"/>
          <w:spacing w:val="-1"/>
          <w:sz w:val="28"/>
          <w:szCs w:val="28"/>
        </w:rPr>
        <w:t>anexo)</w:t>
      </w:r>
    </w:p>
    <w:p w:rsidR="00F85B3F" w:rsidRDefault="00F85B3F">
      <w:pPr>
        <w:pStyle w:val="Textoindependiente"/>
        <w:kinsoku w:val="0"/>
        <w:overflowPunct w:val="0"/>
        <w:spacing w:before="0"/>
        <w:ind w:left="0"/>
        <w:rPr>
          <w:rFonts w:ascii="Cambria" w:hAnsi="Cambria" w:cs="Cambria"/>
          <w:sz w:val="28"/>
          <w:szCs w:val="28"/>
        </w:rPr>
      </w:pPr>
    </w:p>
    <w:p w:rsidR="00F85B3F" w:rsidRDefault="00F85B3F">
      <w:pPr>
        <w:pStyle w:val="Textoindependiente"/>
        <w:kinsoku w:val="0"/>
        <w:overflowPunct w:val="0"/>
        <w:spacing w:before="0"/>
        <w:ind w:left="0"/>
        <w:rPr>
          <w:rFonts w:ascii="Cambria" w:hAnsi="Cambria" w:cs="Cambria"/>
          <w:sz w:val="28"/>
          <w:szCs w:val="28"/>
        </w:rPr>
      </w:pPr>
    </w:p>
    <w:p w:rsidR="00F85B3F" w:rsidRDefault="00F85B3F">
      <w:pPr>
        <w:pStyle w:val="Textoindependiente"/>
        <w:kinsoku w:val="0"/>
        <w:overflowPunct w:val="0"/>
        <w:spacing w:before="0"/>
        <w:ind w:left="0"/>
        <w:rPr>
          <w:rFonts w:ascii="Cambria" w:hAnsi="Cambria" w:cs="Cambria"/>
          <w:sz w:val="28"/>
          <w:szCs w:val="28"/>
        </w:rPr>
      </w:pPr>
    </w:p>
    <w:p w:rsidR="00F85B3F" w:rsidRDefault="00F85B3F">
      <w:pPr>
        <w:pStyle w:val="Textoindependiente"/>
        <w:kinsoku w:val="0"/>
        <w:overflowPunct w:val="0"/>
        <w:spacing w:before="0"/>
        <w:ind w:left="0"/>
        <w:rPr>
          <w:rFonts w:ascii="Cambria" w:hAnsi="Cambria" w:cs="Cambria"/>
          <w:sz w:val="28"/>
          <w:szCs w:val="28"/>
        </w:rPr>
      </w:pPr>
    </w:p>
    <w:p w:rsidR="00F85B3F" w:rsidRDefault="00F85B3F">
      <w:pPr>
        <w:pStyle w:val="Textoindependiente"/>
        <w:kinsoku w:val="0"/>
        <w:overflowPunct w:val="0"/>
        <w:spacing w:before="1"/>
        <w:ind w:left="0"/>
        <w:rPr>
          <w:rFonts w:ascii="Cambria" w:hAnsi="Cambria" w:cs="Cambria"/>
          <w:sz w:val="28"/>
          <w:szCs w:val="28"/>
        </w:rPr>
      </w:pPr>
    </w:p>
    <w:p w:rsidR="00F85B3F" w:rsidRDefault="00F85B3F">
      <w:pPr>
        <w:pStyle w:val="Textoindependiente"/>
        <w:tabs>
          <w:tab w:val="left" w:pos="10390"/>
        </w:tabs>
        <w:kinsoku w:val="0"/>
        <w:overflowPunct w:val="0"/>
        <w:spacing w:before="0"/>
        <w:ind w:left="1702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pacing w:val="-1"/>
          <w:sz w:val="28"/>
          <w:szCs w:val="28"/>
        </w:rPr>
        <w:t>FDO.</w:t>
      </w:r>
      <w:r>
        <w:rPr>
          <w:rFonts w:ascii="Cambria" w:hAnsi="Cambria" w:cs="Cambria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  <w:u w:val="single"/>
        </w:rPr>
        <w:t xml:space="preserve"> </w:t>
      </w:r>
      <w:r>
        <w:rPr>
          <w:rFonts w:ascii="Cambria" w:hAnsi="Cambria" w:cs="Cambria"/>
          <w:sz w:val="28"/>
          <w:szCs w:val="28"/>
          <w:u w:val="single"/>
        </w:rPr>
        <w:tab/>
      </w:r>
    </w:p>
    <w:p w:rsidR="00F85B3F" w:rsidRDefault="00F85B3F">
      <w:pPr>
        <w:pStyle w:val="Textoindependiente"/>
        <w:kinsoku w:val="0"/>
        <w:overflowPunct w:val="0"/>
        <w:spacing w:before="0" w:line="327" w:lineRule="exact"/>
        <w:ind w:left="1702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pacing w:val="-1"/>
          <w:sz w:val="28"/>
          <w:szCs w:val="28"/>
        </w:rPr>
        <w:t>Director/a</w:t>
      </w:r>
      <w:r>
        <w:rPr>
          <w:rFonts w:ascii="Cambria" w:hAnsi="Cambria" w:cs="Cambria"/>
          <w:spacing w:val="-3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del</w:t>
      </w:r>
    </w:p>
    <w:p w:rsidR="00F85B3F" w:rsidRDefault="00F85B3F">
      <w:pPr>
        <w:pStyle w:val="Textoindependiente"/>
        <w:tabs>
          <w:tab w:val="left" w:pos="9569"/>
        </w:tabs>
        <w:kinsoku w:val="0"/>
        <w:overflowPunct w:val="0"/>
        <w:spacing w:before="0" w:line="327" w:lineRule="exact"/>
        <w:ind w:left="1702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Centro</w:t>
      </w:r>
      <w:r>
        <w:rPr>
          <w:rFonts w:ascii="Cambria" w:hAnsi="Cambria" w:cs="Cambria"/>
          <w:spacing w:val="-2"/>
          <w:sz w:val="28"/>
          <w:szCs w:val="28"/>
        </w:rPr>
        <w:t xml:space="preserve"> </w:t>
      </w:r>
      <w:r>
        <w:rPr>
          <w:rFonts w:ascii="Cambria" w:hAnsi="Cambria" w:cs="Cambria"/>
          <w:spacing w:val="-1"/>
          <w:sz w:val="28"/>
          <w:szCs w:val="28"/>
        </w:rPr>
        <w:t xml:space="preserve">escolar </w:t>
      </w:r>
      <w:r>
        <w:rPr>
          <w:rFonts w:ascii="Cambria" w:hAnsi="Cambria" w:cs="Cambria"/>
          <w:sz w:val="28"/>
          <w:szCs w:val="28"/>
          <w:u w:val="single"/>
        </w:rPr>
        <w:t xml:space="preserve"> </w:t>
      </w:r>
      <w:r>
        <w:rPr>
          <w:rFonts w:ascii="Cambria" w:hAnsi="Cambria" w:cs="Cambria"/>
          <w:sz w:val="28"/>
          <w:szCs w:val="28"/>
          <w:u w:val="single"/>
        </w:rPr>
        <w:tab/>
      </w:r>
    </w:p>
    <w:p w:rsidR="00F85B3F" w:rsidRDefault="00F85B3F">
      <w:pPr>
        <w:pStyle w:val="Textoindependiente"/>
        <w:kinsoku w:val="0"/>
        <w:overflowPunct w:val="0"/>
        <w:spacing w:before="0"/>
        <w:ind w:left="0"/>
        <w:rPr>
          <w:rFonts w:ascii="Cambria" w:hAnsi="Cambria" w:cs="Cambria"/>
          <w:sz w:val="20"/>
          <w:szCs w:val="20"/>
        </w:rPr>
      </w:pPr>
    </w:p>
    <w:p w:rsidR="00F85B3F" w:rsidRDefault="00F85B3F">
      <w:pPr>
        <w:pStyle w:val="Textoindependiente"/>
        <w:kinsoku w:val="0"/>
        <w:overflowPunct w:val="0"/>
        <w:spacing w:before="0"/>
        <w:ind w:left="0"/>
        <w:rPr>
          <w:rFonts w:ascii="Cambria" w:hAnsi="Cambria" w:cs="Cambria"/>
          <w:sz w:val="20"/>
          <w:szCs w:val="20"/>
        </w:rPr>
      </w:pPr>
    </w:p>
    <w:p w:rsidR="00F85B3F" w:rsidRDefault="00F85B3F">
      <w:pPr>
        <w:pStyle w:val="Textoindependiente"/>
        <w:kinsoku w:val="0"/>
        <w:overflowPunct w:val="0"/>
        <w:spacing w:before="0"/>
        <w:ind w:left="0"/>
        <w:rPr>
          <w:rFonts w:ascii="Cambria" w:hAnsi="Cambria" w:cs="Cambria"/>
          <w:sz w:val="20"/>
          <w:szCs w:val="20"/>
        </w:rPr>
      </w:pPr>
    </w:p>
    <w:p w:rsidR="00F85B3F" w:rsidRDefault="00F85B3F">
      <w:pPr>
        <w:pStyle w:val="Textoindependiente"/>
        <w:kinsoku w:val="0"/>
        <w:overflowPunct w:val="0"/>
        <w:spacing w:before="0"/>
        <w:ind w:left="0"/>
        <w:rPr>
          <w:rFonts w:ascii="Cambria" w:hAnsi="Cambria" w:cs="Cambria"/>
          <w:sz w:val="20"/>
          <w:szCs w:val="20"/>
        </w:rPr>
      </w:pPr>
    </w:p>
    <w:p w:rsidR="00F85B3F" w:rsidRDefault="00F85B3F">
      <w:pPr>
        <w:pStyle w:val="Textoindependiente"/>
        <w:kinsoku w:val="0"/>
        <w:overflowPunct w:val="0"/>
        <w:spacing w:before="10"/>
        <w:ind w:left="0"/>
        <w:rPr>
          <w:rFonts w:ascii="Cambria" w:hAnsi="Cambria" w:cs="Cambria"/>
          <w:sz w:val="26"/>
          <w:szCs w:val="26"/>
        </w:rPr>
      </w:pPr>
    </w:p>
    <w:p w:rsidR="00F85B3F" w:rsidRDefault="00F85B3F">
      <w:pPr>
        <w:pStyle w:val="Textoindependiente"/>
        <w:kinsoku w:val="0"/>
        <w:overflowPunct w:val="0"/>
        <w:spacing w:before="61"/>
        <w:ind w:left="5549" w:right="4512"/>
        <w:jc w:val="center"/>
        <w:rPr>
          <w:rFonts w:ascii="Cambria" w:hAnsi="Cambria" w:cs="Cambria"/>
          <w:spacing w:val="-1"/>
          <w:sz w:val="28"/>
          <w:szCs w:val="28"/>
        </w:rPr>
      </w:pPr>
      <w:r>
        <w:rPr>
          <w:rFonts w:ascii="Cambria" w:hAnsi="Cambria" w:cs="Cambria"/>
          <w:spacing w:val="-1"/>
          <w:sz w:val="28"/>
          <w:szCs w:val="28"/>
        </w:rPr>
        <w:t>Sello</w:t>
      </w:r>
    </w:p>
    <w:p w:rsidR="00F85B3F" w:rsidRDefault="00F85B3F">
      <w:pPr>
        <w:pStyle w:val="Textoindependiente"/>
        <w:kinsoku w:val="0"/>
        <w:overflowPunct w:val="0"/>
        <w:spacing w:before="61"/>
        <w:ind w:left="5549" w:right="4512"/>
        <w:jc w:val="center"/>
        <w:rPr>
          <w:rFonts w:ascii="Cambria" w:hAnsi="Cambria" w:cs="Cambria"/>
          <w:spacing w:val="-1"/>
          <w:sz w:val="28"/>
          <w:szCs w:val="28"/>
        </w:rPr>
        <w:sectPr w:rsidR="00F85B3F">
          <w:headerReference w:type="default" r:id="rId7"/>
          <w:pgSz w:w="11900" w:h="16850"/>
          <w:pgMar w:top="2020" w:right="740" w:bottom="280" w:left="0" w:header="4" w:footer="0" w:gutter="0"/>
          <w:pgNumType w:start="1"/>
          <w:cols w:space="720"/>
          <w:noEndnote/>
        </w:sectPr>
      </w:pPr>
    </w:p>
    <w:p w:rsidR="00F85B3F" w:rsidRDefault="00F85B3F">
      <w:pPr>
        <w:pStyle w:val="Textoindependiente"/>
        <w:kinsoku w:val="0"/>
        <w:overflowPunct w:val="0"/>
        <w:spacing w:before="0"/>
        <w:ind w:left="0"/>
        <w:rPr>
          <w:rFonts w:ascii="Cambria" w:hAnsi="Cambria" w:cs="Cambria"/>
          <w:sz w:val="20"/>
          <w:szCs w:val="20"/>
        </w:rPr>
      </w:pPr>
    </w:p>
    <w:p w:rsidR="006B7C93" w:rsidRDefault="006B7C93" w:rsidP="006B7C93">
      <w:pPr>
        <w:spacing w:after="160" w:line="259" w:lineRule="auto"/>
        <w:ind w:left="720" w:firstLine="720"/>
        <w:rPr>
          <w:rFonts w:ascii="Calibri" w:hAnsi="Calibri"/>
          <w:b/>
          <w:sz w:val="28"/>
          <w:szCs w:val="28"/>
          <w:lang w:eastAsia="en-US"/>
        </w:rPr>
      </w:pPr>
    </w:p>
    <w:p w:rsidR="00876261" w:rsidRPr="00DC33FA" w:rsidRDefault="00876261" w:rsidP="00876261">
      <w:pPr>
        <w:widowControl/>
        <w:rPr>
          <w:rFonts w:ascii="Arial" w:hAnsi="Arial" w:cs="Arial"/>
          <w:b/>
          <w:sz w:val="22"/>
          <w:szCs w:val="22"/>
          <w:u w:val="single"/>
          <w:lang w:eastAsia="en-US"/>
        </w:rPr>
      </w:pPr>
      <w:r w:rsidRPr="007B1B66">
        <w:rPr>
          <w:rFonts w:ascii="Arial" w:hAnsi="Arial" w:cs="Arial"/>
          <w:sz w:val="22"/>
          <w:szCs w:val="22"/>
          <w:u w:val="single"/>
          <w:lang w:eastAsia="en-US"/>
        </w:rPr>
        <w:t xml:space="preserve"> </w:t>
      </w:r>
    </w:p>
    <w:p w:rsidR="006E2E53" w:rsidRPr="007B1B66" w:rsidRDefault="006E2E53" w:rsidP="006E2E53">
      <w:pPr>
        <w:widowControl/>
        <w:autoSpaceDE/>
        <w:autoSpaceDN/>
        <w:adjustRightInd/>
        <w:spacing w:after="120" w:line="276" w:lineRule="auto"/>
        <w:jc w:val="both"/>
        <w:rPr>
          <w:rFonts w:ascii="Arial" w:hAnsi="Arial" w:cs="Arial"/>
          <w:b/>
          <w:sz w:val="28"/>
          <w:szCs w:val="28"/>
          <w:lang w:eastAsia="en-US"/>
        </w:rPr>
      </w:pPr>
      <w:r w:rsidRPr="007B1B66">
        <w:rPr>
          <w:rFonts w:ascii="Arial" w:hAnsi="Arial" w:cs="Arial"/>
          <w:b/>
          <w:sz w:val="28"/>
          <w:szCs w:val="28"/>
          <w:lang w:eastAsia="en-US"/>
        </w:rPr>
        <w:t>Información sobre Protección de Datos Personales que debe aparecer en formularios</w:t>
      </w:r>
    </w:p>
    <w:p w:rsidR="006E2E53" w:rsidRPr="007B1B66" w:rsidRDefault="006E2E53" w:rsidP="006E2E53">
      <w:pPr>
        <w:widowControl/>
        <w:autoSpaceDE/>
        <w:autoSpaceDN/>
        <w:adjustRightInd/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B1B66">
        <w:rPr>
          <w:rFonts w:ascii="Arial" w:hAnsi="Arial" w:cs="Arial"/>
          <w:sz w:val="22"/>
          <w:szCs w:val="22"/>
          <w:u w:val="single"/>
          <w:lang w:eastAsia="en-US"/>
        </w:rPr>
        <w:t>En el espacio justo debajo de la firma del formulario tiene que aparecer esta frase</w:t>
      </w:r>
      <w:r w:rsidRPr="007B1B66">
        <w:rPr>
          <w:rFonts w:ascii="Arial" w:hAnsi="Arial" w:cs="Arial"/>
          <w:sz w:val="22"/>
          <w:szCs w:val="22"/>
          <w:lang w:eastAsia="en-US"/>
        </w:rPr>
        <w:t>:</w:t>
      </w:r>
    </w:p>
    <w:p w:rsidR="006E2E53" w:rsidRPr="007B1B66" w:rsidRDefault="006E2E53" w:rsidP="006E2E53">
      <w:pPr>
        <w:widowControl/>
        <w:rPr>
          <w:rFonts w:ascii="Arial" w:hAnsi="Arial" w:cs="Arial"/>
          <w:sz w:val="22"/>
          <w:szCs w:val="22"/>
          <w:lang w:eastAsia="en-US"/>
        </w:rPr>
      </w:pPr>
      <w:r w:rsidRPr="007B1B66">
        <w:rPr>
          <w:rFonts w:ascii="Calibri,Italic" w:hAnsi="Calibri,Italic" w:cs="Calibri,Italic"/>
          <w:iCs/>
          <w:sz w:val="22"/>
          <w:szCs w:val="22"/>
          <w:lang w:eastAsia="en-US"/>
        </w:rPr>
        <w:t>Puede consultar la información referida al deber de información de protección de datos personales en las páginas siguientes.</w:t>
      </w:r>
      <w:r w:rsidRPr="007B1B66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6E2E53" w:rsidRPr="007B1B66" w:rsidRDefault="006E2E53" w:rsidP="006E2E53">
      <w:pPr>
        <w:widowControl/>
        <w:rPr>
          <w:rFonts w:ascii="Arial" w:hAnsi="Arial" w:cs="Arial"/>
          <w:sz w:val="22"/>
          <w:szCs w:val="22"/>
          <w:lang w:eastAsia="en-US"/>
        </w:rPr>
      </w:pPr>
    </w:p>
    <w:p w:rsidR="006E2E53" w:rsidRPr="007B1B66" w:rsidRDefault="006E2E53" w:rsidP="006E2E53">
      <w:pPr>
        <w:widowControl/>
        <w:rPr>
          <w:rFonts w:ascii="Calibri,Italic" w:hAnsi="Calibri,Italic" w:cs="Calibri,Italic"/>
          <w:iCs/>
          <w:sz w:val="22"/>
          <w:szCs w:val="22"/>
          <w:u w:val="single"/>
          <w:lang w:eastAsia="en-US"/>
        </w:rPr>
      </w:pPr>
      <w:r w:rsidRPr="007B1B66">
        <w:rPr>
          <w:rFonts w:ascii="Arial" w:hAnsi="Arial" w:cs="Arial"/>
          <w:sz w:val="22"/>
          <w:szCs w:val="22"/>
          <w:u w:val="single"/>
          <w:lang w:eastAsia="en-US"/>
        </w:rPr>
        <w:t>Y a continuación aparece:</w:t>
      </w:r>
    </w:p>
    <w:p w:rsidR="006E2E53" w:rsidRPr="007B1B66" w:rsidRDefault="006E2E53" w:rsidP="006E2E53">
      <w:pPr>
        <w:widowControl/>
        <w:autoSpaceDE/>
        <w:autoSpaceDN/>
        <w:adjustRightInd/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6E2E53" w:rsidRPr="007B1B66" w:rsidRDefault="006E2E53" w:rsidP="006E2E53">
      <w:pPr>
        <w:widowControl/>
        <w:autoSpaceDE/>
        <w:autoSpaceDN/>
        <w:adjustRightInd/>
        <w:spacing w:after="120" w:line="276" w:lineRule="auto"/>
        <w:jc w:val="both"/>
        <w:rPr>
          <w:rFonts w:ascii="Arial" w:hAnsi="Arial" w:cs="Arial"/>
          <w:b/>
          <w:sz w:val="28"/>
          <w:szCs w:val="28"/>
          <w:lang w:eastAsia="en-US"/>
        </w:rPr>
      </w:pPr>
      <w:r w:rsidRPr="007B1B66">
        <w:rPr>
          <w:rFonts w:ascii="Arial" w:hAnsi="Arial" w:cs="Arial"/>
          <w:b/>
          <w:sz w:val="28"/>
          <w:szCs w:val="28"/>
          <w:lang w:eastAsia="en-US"/>
        </w:rPr>
        <w:t>Información sobre Protección de Datos Personales</w:t>
      </w:r>
    </w:p>
    <w:p w:rsidR="006E2E53" w:rsidRPr="007B1B66" w:rsidRDefault="006E2E53" w:rsidP="006E2E53">
      <w:pPr>
        <w:widowControl/>
        <w:numPr>
          <w:ilvl w:val="0"/>
          <w:numId w:val="2"/>
        </w:numPr>
        <w:autoSpaceDE/>
        <w:autoSpaceDN/>
        <w:adjustRightInd/>
        <w:spacing w:before="240" w:after="120" w:line="276" w:lineRule="auto"/>
        <w:ind w:left="714" w:hanging="357"/>
        <w:jc w:val="both"/>
        <w:rPr>
          <w:rFonts w:ascii="Arial" w:hAnsi="Arial" w:cs="Arial"/>
          <w:b/>
          <w:sz w:val="18"/>
          <w:szCs w:val="18"/>
          <w:u w:val="single"/>
          <w:lang w:eastAsia="en-US"/>
        </w:rPr>
      </w:pPr>
      <w:r w:rsidRPr="007B1B66">
        <w:rPr>
          <w:rFonts w:ascii="Arial" w:hAnsi="Arial" w:cs="Arial"/>
          <w:b/>
          <w:sz w:val="18"/>
          <w:szCs w:val="18"/>
          <w:u w:val="single"/>
          <w:lang w:eastAsia="en-US"/>
        </w:rPr>
        <w:t>Responsable del tratamiento de sus datos</w:t>
      </w:r>
      <w:r w:rsidRPr="007B1B66">
        <w:rPr>
          <w:rFonts w:ascii="Arial" w:hAnsi="Arial" w:cs="Arial"/>
          <w:color w:val="FF0000"/>
          <w:sz w:val="16"/>
          <w:szCs w:val="16"/>
          <w:lang w:eastAsia="en-US"/>
        </w:rPr>
        <w:t xml:space="preserve"> </w:t>
      </w:r>
    </w:p>
    <w:p w:rsidR="006E2E53" w:rsidRPr="007B1B66" w:rsidRDefault="006E2E53" w:rsidP="006E2E53">
      <w:pPr>
        <w:widowControl/>
        <w:autoSpaceDE/>
        <w:autoSpaceDN/>
        <w:adjustRightInd/>
        <w:ind w:left="720"/>
        <w:jc w:val="both"/>
        <w:rPr>
          <w:rFonts w:ascii="Arial" w:hAnsi="Arial" w:cs="Arial"/>
          <w:b/>
          <w:sz w:val="18"/>
          <w:szCs w:val="18"/>
          <w:lang w:eastAsia="en-US"/>
        </w:rPr>
      </w:pPr>
      <w:r w:rsidRPr="007B1B66">
        <w:rPr>
          <w:rFonts w:ascii="Arial" w:hAnsi="Arial" w:cs="Arial"/>
          <w:b/>
          <w:sz w:val="18"/>
          <w:szCs w:val="18"/>
          <w:lang w:eastAsia="en-US"/>
        </w:rPr>
        <w:t xml:space="preserve">Responsable: Consejería de Cultura, Turismo y Deporte. Dirección General de Deportes </w:t>
      </w:r>
    </w:p>
    <w:p w:rsidR="006E2E53" w:rsidRPr="007B1B66" w:rsidRDefault="006E2E53" w:rsidP="006E2E53">
      <w:pPr>
        <w:widowControl/>
        <w:autoSpaceDE/>
        <w:autoSpaceDN/>
        <w:adjustRightInd/>
        <w:ind w:left="720"/>
        <w:jc w:val="both"/>
        <w:rPr>
          <w:rFonts w:ascii="Arial" w:hAnsi="Arial" w:cs="Arial"/>
          <w:b/>
          <w:sz w:val="18"/>
          <w:szCs w:val="18"/>
          <w:lang w:eastAsia="en-US"/>
        </w:rPr>
      </w:pPr>
      <w:r w:rsidRPr="007B1B66">
        <w:rPr>
          <w:rFonts w:ascii="Arial" w:hAnsi="Arial" w:cs="Arial"/>
          <w:b/>
          <w:sz w:val="18"/>
          <w:szCs w:val="18"/>
          <w:lang w:eastAsia="en-US"/>
        </w:rPr>
        <w:t xml:space="preserve">Domicilio social: </w:t>
      </w:r>
      <w:bookmarkStart w:id="1" w:name="_Hlk529464609"/>
      <w:r w:rsidRPr="007B1B66">
        <w:rPr>
          <w:rFonts w:ascii="Arial" w:hAnsi="Arial" w:cs="Arial"/>
          <w:sz w:val="18"/>
          <w:szCs w:val="18"/>
          <w:lang w:eastAsia="en-US"/>
        </w:rPr>
        <w:t>Consultar</w:t>
      </w:r>
      <w:r w:rsidRPr="007B1B66">
        <w:rPr>
          <w:rFonts w:ascii="Arial" w:hAnsi="Arial" w:cs="Arial"/>
          <w:b/>
          <w:sz w:val="18"/>
          <w:szCs w:val="18"/>
          <w:lang w:eastAsia="en-US"/>
        </w:rPr>
        <w:t xml:space="preserve"> </w:t>
      </w:r>
      <w:hyperlink r:id="rId8" w:history="1">
        <w:r w:rsidRPr="007B1B66">
          <w:rPr>
            <w:rFonts w:ascii="Arial" w:hAnsi="Arial" w:cs="Arial"/>
            <w:b/>
            <w:color w:val="0000FF"/>
            <w:sz w:val="18"/>
            <w:szCs w:val="18"/>
            <w:u w:val="single"/>
            <w:lang w:eastAsia="en-US"/>
          </w:rPr>
          <w:t>www.comunidad.madrid/centros</w:t>
        </w:r>
      </w:hyperlink>
      <w:bookmarkEnd w:id="1"/>
      <w:r w:rsidRPr="007B1B66">
        <w:rPr>
          <w:rFonts w:ascii="Arial" w:hAnsi="Arial" w:cs="Arial"/>
          <w:b/>
          <w:sz w:val="18"/>
          <w:szCs w:val="18"/>
          <w:lang w:eastAsia="en-US"/>
        </w:rPr>
        <w:t xml:space="preserve"> </w:t>
      </w:r>
    </w:p>
    <w:p w:rsidR="006E2E53" w:rsidRPr="007B1B66" w:rsidRDefault="006E2E53" w:rsidP="006E2E53">
      <w:pPr>
        <w:widowControl/>
        <w:autoSpaceDE/>
        <w:autoSpaceDN/>
        <w:adjustRightInd/>
        <w:spacing w:after="240"/>
        <w:ind w:left="720"/>
        <w:jc w:val="both"/>
        <w:rPr>
          <w:rFonts w:ascii="Arial" w:hAnsi="Arial" w:cs="Arial"/>
          <w:b/>
          <w:sz w:val="18"/>
          <w:szCs w:val="18"/>
          <w:lang w:eastAsia="en-US"/>
        </w:rPr>
      </w:pPr>
      <w:r w:rsidRPr="007B1B66">
        <w:rPr>
          <w:rFonts w:ascii="Arial" w:hAnsi="Arial" w:cs="Arial"/>
          <w:b/>
          <w:sz w:val="18"/>
          <w:szCs w:val="18"/>
          <w:lang w:eastAsia="en-US"/>
        </w:rPr>
        <w:t>Contacto Delegado de Protección de Datos: DPDdeportesytransparencia@madrid.org</w:t>
      </w:r>
    </w:p>
    <w:p w:rsidR="006E2E53" w:rsidRPr="007B1B66" w:rsidRDefault="006E2E53" w:rsidP="006E2E53">
      <w:pPr>
        <w:widowControl/>
        <w:numPr>
          <w:ilvl w:val="0"/>
          <w:numId w:val="2"/>
        </w:numPr>
        <w:autoSpaceDE/>
        <w:autoSpaceDN/>
        <w:adjustRightInd/>
        <w:spacing w:before="120" w:after="120" w:line="276" w:lineRule="auto"/>
        <w:ind w:left="720"/>
        <w:jc w:val="both"/>
        <w:rPr>
          <w:rFonts w:ascii="Arial" w:hAnsi="Arial" w:cs="Arial"/>
          <w:b/>
          <w:sz w:val="18"/>
          <w:szCs w:val="18"/>
          <w:lang w:eastAsia="en-US"/>
        </w:rPr>
      </w:pPr>
      <w:r w:rsidRPr="007B1B66">
        <w:rPr>
          <w:rFonts w:ascii="Arial" w:hAnsi="Arial" w:cs="Arial"/>
          <w:b/>
          <w:sz w:val="18"/>
          <w:szCs w:val="18"/>
          <w:u w:val="single"/>
          <w:lang w:eastAsia="en-US"/>
        </w:rPr>
        <w:t>¿En qué actividad de tratamiento están incluidos sus datos personales y con qué fines se tratarán?</w:t>
      </w:r>
      <w:r w:rsidRPr="007B1B66">
        <w:rPr>
          <w:rFonts w:ascii="Arial" w:hAnsi="Arial" w:cs="Arial"/>
          <w:color w:val="FF0000"/>
          <w:sz w:val="16"/>
          <w:szCs w:val="16"/>
          <w:lang w:eastAsia="en-US"/>
        </w:rPr>
        <w:t xml:space="preserve"> </w:t>
      </w:r>
    </w:p>
    <w:p w:rsidR="006E2E53" w:rsidRPr="007B1B66" w:rsidRDefault="006E2E53" w:rsidP="006E2E53">
      <w:pPr>
        <w:widowControl/>
        <w:autoSpaceDE/>
        <w:autoSpaceDN/>
        <w:adjustRightInd/>
        <w:spacing w:before="120" w:after="120"/>
        <w:ind w:left="720"/>
        <w:jc w:val="both"/>
        <w:rPr>
          <w:rFonts w:ascii="Arial" w:hAnsi="Arial" w:cs="Arial"/>
          <w:b/>
          <w:sz w:val="18"/>
          <w:szCs w:val="18"/>
          <w:lang w:eastAsia="en-US"/>
        </w:rPr>
      </w:pPr>
      <w:r w:rsidRPr="007B1B66">
        <w:rPr>
          <w:rFonts w:ascii="Arial" w:hAnsi="Arial" w:cs="Arial"/>
          <w:b/>
          <w:sz w:val="18"/>
          <w:szCs w:val="18"/>
          <w:lang w:eastAsia="en-US"/>
        </w:rPr>
        <w:t>MADRID COMUNIDAD DEPORTIVA.</w:t>
      </w:r>
    </w:p>
    <w:p w:rsidR="006E2E53" w:rsidRPr="007B1B66" w:rsidRDefault="006E2E53" w:rsidP="006E2E53">
      <w:pPr>
        <w:widowControl/>
        <w:autoSpaceDE/>
        <w:autoSpaceDN/>
        <w:adjustRightInd/>
        <w:spacing w:before="120" w:after="120"/>
        <w:ind w:left="720"/>
        <w:jc w:val="both"/>
        <w:rPr>
          <w:rFonts w:ascii="Arial" w:hAnsi="Arial" w:cs="Arial"/>
          <w:b/>
          <w:sz w:val="18"/>
          <w:szCs w:val="18"/>
          <w:lang w:eastAsia="en-US"/>
        </w:rPr>
      </w:pPr>
      <w:r w:rsidRPr="007B1B66">
        <w:rPr>
          <w:rFonts w:ascii="Arial" w:hAnsi="Arial" w:cs="Arial"/>
          <w:sz w:val="18"/>
          <w:szCs w:val="18"/>
          <w:lang w:eastAsia="en-US"/>
        </w:rPr>
        <w:t xml:space="preserve">En cumplimiento de lo establecido por el Reglamento (UE) 2016/679, de Protección de Datos Personales (RGPD), sus datos serán tratados para las siguientes finalidades: </w:t>
      </w:r>
    </w:p>
    <w:p w:rsidR="006E2E53" w:rsidRPr="007B1B66" w:rsidRDefault="006E2E53" w:rsidP="006E2E53">
      <w:pPr>
        <w:widowControl/>
        <w:autoSpaceDE/>
        <w:autoSpaceDN/>
        <w:adjustRightInd/>
        <w:ind w:left="720"/>
        <w:jc w:val="both"/>
        <w:rPr>
          <w:rFonts w:ascii="Arial" w:hAnsi="Arial" w:cs="Arial"/>
          <w:sz w:val="18"/>
          <w:szCs w:val="18"/>
          <w:lang w:eastAsia="en-US"/>
        </w:rPr>
      </w:pPr>
      <w:r w:rsidRPr="007B1B66">
        <w:rPr>
          <w:rFonts w:ascii="Arial" w:hAnsi="Arial" w:cs="Arial"/>
          <w:sz w:val="18"/>
          <w:szCs w:val="18"/>
          <w:lang w:eastAsia="en-US"/>
        </w:rPr>
        <w:t xml:space="preserve">Gestión, control y seguimiento de las actuaciones asociadas al Programa Madrid Comunidad Deportiva. Elaboración de estudios estadísticos y de material audiovisual interno, relacionados con el Programa. </w:t>
      </w:r>
    </w:p>
    <w:p w:rsidR="006E2E53" w:rsidRPr="007B1B66" w:rsidRDefault="006E2E53" w:rsidP="006E2E53">
      <w:pPr>
        <w:widowControl/>
        <w:numPr>
          <w:ilvl w:val="0"/>
          <w:numId w:val="2"/>
        </w:numPr>
        <w:autoSpaceDE/>
        <w:autoSpaceDN/>
        <w:adjustRightInd/>
        <w:spacing w:before="120" w:after="120" w:line="276" w:lineRule="auto"/>
        <w:ind w:left="714" w:hanging="357"/>
        <w:jc w:val="both"/>
        <w:rPr>
          <w:rFonts w:ascii="Arial" w:hAnsi="Arial" w:cs="Arial"/>
          <w:b/>
          <w:sz w:val="18"/>
          <w:szCs w:val="18"/>
          <w:u w:val="single"/>
          <w:lang w:eastAsia="en-US"/>
        </w:rPr>
      </w:pPr>
      <w:r w:rsidRPr="007B1B66">
        <w:rPr>
          <w:rFonts w:ascii="Arial" w:hAnsi="Arial" w:cs="Arial"/>
          <w:b/>
          <w:sz w:val="18"/>
          <w:szCs w:val="18"/>
          <w:u w:val="single"/>
          <w:lang w:eastAsia="en-US"/>
        </w:rPr>
        <w:t xml:space="preserve">¿Cuál es la legitimación en la cual se basa la licitud del tratamiento? </w:t>
      </w:r>
    </w:p>
    <w:p w:rsidR="006E2E53" w:rsidRPr="007B1B66" w:rsidRDefault="006E2E53" w:rsidP="006E2E53">
      <w:pPr>
        <w:widowControl/>
        <w:autoSpaceDE/>
        <w:autoSpaceDN/>
        <w:adjustRightInd/>
        <w:spacing w:before="120" w:after="120"/>
        <w:ind w:left="720" w:hanging="12"/>
        <w:jc w:val="both"/>
        <w:rPr>
          <w:rFonts w:ascii="Arial" w:hAnsi="Arial" w:cs="Arial"/>
          <w:sz w:val="18"/>
          <w:szCs w:val="18"/>
          <w:lang w:eastAsia="en-US"/>
        </w:rPr>
      </w:pPr>
      <w:r w:rsidRPr="007B1B66">
        <w:rPr>
          <w:rFonts w:ascii="Arial" w:hAnsi="Arial" w:cs="Arial"/>
          <w:sz w:val="18"/>
          <w:szCs w:val="18"/>
          <w:lang w:eastAsia="en-US"/>
        </w:rPr>
        <w:t>RGPD 6.1 a) el interesado dio su consentimiento para el tratamiento de sus datos personales para uno o varios fines específicos (imagen y voz).</w:t>
      </w:r>
    </w:p>
    <w:p w:rsidR="006E2E53" w:rsidRPr="007B1B66" w:rsidRDefault="006E2E53" w:rsidP="006E2E53">
      <w:pPr>
        <w:widowControl/>
        <w:autoSpaceDE/>
        <w:autoSpaceDN/>
        <w:adjustRightInd/>
        <w:spacing w:before="120" w:after="120"/>
        <w:ind w:left="720" w:hanging="12"/>
        <w:jc w:val="both"/>
        <w:rPr>
          <w:rFonts w:ascii="Arial" w:hAnsi="Arial" w:cs="Arial"/>
          <w:sz w:val="18"/>
          <w:szCs w:val="18"/>
          <w:lang w:eastAsia="en-US"/>
        </w:rPr>
      </w:pPr>
      <w:r w:rsidRPr="007B1B66">
        <w:rPr>
          <w:rFonts w:ascii="Arial" w:hAnsi="Arial" w:cs="Arial"/>
          <w:sz w:val="18"/>
          <w:szCs w:val="18"/>
          <w:lang w:eastAsia="en-US"/>
        </w:rPr>
        <w:t>RGPD 6.1.c) el tratamiento es necesario para el cumplimiento de una obligación legal aplicable al responsable del tratamiento.</w:t>
      </w:r>
    </w:p>
    <w:p w:rsidR="006E2E53" w:rsidRPr="007B1B66" w:rsidRDefault="006E2E53" w:rsidP="006E2E53">
      <w:pPr>
        <w:widowControl/>
        <w:autoSpaceDE/>
        <w:autoSpaceDN/>
        <w:adjustRightInd/>
        <w:spacing w:before="120" w:after="120"/>
        <w:ind w:left="720" w:hanging="12"/>
        <w:jc w:val="both"/>
        <w:rPr>
          <w:rFonts w:ascii="Arial" w:hAnsi="Arial" w:cs="Arial"/>
          <w:sz w:val="18"/>
          <w:szCs w:val="18"/>
          <w:lang w:eastAsia="en-US"/>
        </w:rPr>
      </w:pPr>
      <w:r w:rsidRPr="007B1B66">
        <w:rPr>
          <w:rFonts w:ascii="Arial" w:hAnsi="Arial" w:cs="Arial"/>
          <w:sz w:val="18"/>
          <w:szCs w:val="18"/>
          <w:lang w:eastAsia="en-US"/>
        </w:rPr>
        <w:t>RGPD 6.1 e) el tratamiento es necesario para el cumplimiento de una misión realizada en interés público o en el ejercicio de poderes públicos conferidos al responsable del tratamiento.</w:t>
      </w:r>
    </w:p>
    <w:p w:rsidR="006E2E53" w:rsidRPr="007B1B66" w:rsidRDefault="006E2E53" w:rsidP="006E2E53">
      <w:pPr>
        <w:widowControl/>
        <w:autoSpaceDE/>
        <w:autoSpaceDN/>
        <w:adjustRightInd/>
        <w:spacing w:before="120" w:after="120"/>
        <w:ind w:left="720"/>
        <w:jc w:val="both"/>
        <w:rPr>
          <w:rFonts w:ascii="Arial" w:hAnsi="Arial" w:cs="Arial"/>
          <w:sz w:val="18"/>
          <w:szCs w:val="18"/>
          <w:lang w:eastAsia="en-US"/>
        </w:rPr>
      </w:pPr>
      <w:r w:rsidRPr="007B1B66">
        <w:rPr>
          <w:rFonts w:ascii="Arial" w:hAnsi="Arial" w:cs="Arial"/>
          <w:sz w:val="18"/>
          <w:szCs w:val="18"/>
          <w:lang w:eastAsia="en-US"/>
        </w:rPr>
        <w:t>Ley 15/1994, de 28 de diciembre, del Deporte de la Comunidad de Madrid..</w:t>
      </w:r>
    </w:p>
    <w:p w:rsidR="006E2E53" w:rsidRPr="007B1B66" w:rsidRDefault="006E2E53" w:rsidP="006E2E53">
      <w:pPr>
        <w:widowControl/>
        <w:numPr>
          <w:ilvl w:val="0"/>
          <w:numId w:val="2"/>
        </w:numPr>
        <w:autoSpaceDE/>
        <w:autoSpaceDN/>
        <w:adjustRightInd/>
        <w:spacing w:before="120" w:after="120" w:line="276" w:lineRule="auto"/>
        <w:ind w:left="714" w:hanging="357"/>
        <w:jc w:val="both"/>
        <w:rPr>
          <w:rFonts w:ascii="Arial" w:hAnsi="Arial" w:cs="Arial"/>
          <w:b/>
          <w:sz w:val="18"/>
          <w:szCs w:val="18"/>
          <w:u w:val="single"/>
          <w:lang w:eastAsia="en-US"/>
        </w:rPr>
      </w:pPr>
      <w:r w:rsidRPr="007B1B66">
        <w:rPr>
          <w:rFonts w:ascii="Arial" w:hAnsi="Arial" w:cs="Arial"/>
          <w:b/>
          <w:sz w:val="18"/>
          <w:szCs w:val="18"/>
          <w:u w:val="single"/>
          <w:lang w:eastAsia="en-US"/>
        </w:rPr>
        <w:t xml:space="preserve">¿Cómo ejercer sus derechos? ¿Cuáles son sus derechos cuando nos facilita sus datos? </w:t>
      </w:r>
      <w:bookmarkStart w:id="2" w:name="_Hlk529465026"/>
    </w:p>
    <w:p w:rsidR="006E2E53" w:rsidRPr="007B1B66" w:rsidRDefault="006E2E53" w:rsidP="006E2E53">
      <w:pPr>
        <w:widowControl/>
        <w:autoSpaceDE/>
        <w:autoSpaceDN/>
        <w:adjustRightInd/>
        <w:spacing w:before="120" w:after="120"/>
        <w:ind w:left="720"/>
        <w:jc w:val="both"/>
        <w:rPr>
          <w:rFonts w:ascii="Arial" w:hAnsi="Arial" w:cs="Arial"/>
          <w:sz w:val="18"/>
          <w:szCs w:val="18"/>
          <w:lang w:eastAsia="en-US"/>
        </w:rPr>
      </w:pPr>
      <w:r w:rsidRPr="007B1B66">
        <w:rPr>
          <w:rFonts w:ascii="Arial" w:hAnsi="Arial" w:cs="Arial"/>
          <w:sz w:val="18"/>
          <w:szCs w:val="18"/>
          <w:lang w:eastAsia="en-US"/>
        </w:rPr>
        <w:t>Puede</w:t>
      </w:r>
      <w:r w:rsidRPr="007B1B66">
        <w:rPr>
          <w:rFonts w:ascii="Arial" w:hAnsi="Arial" w:cs="Arial"/>
          <w:color w:val="000000"/>
          <w:sz w:val="18"/>
          <w:szCs w:val="18"/>
          <w:lang w:val="es-ES_tradnl" w:eastAsia="en-US"/>
        </w:rPr>
        <w:t xml:space="preserve"> ejercer, si lo desea, los derechos de acceso, rectificación y supresión de datos, así como solicitar que se limite el tratamiento de sus datos personales, oponerse al mismo, solicitar en su caso la portabilidad de sus datos, así como a no ser objeto de una decisión individual basada únicamente en el tratamiento automatizado, incluida la elaboración de perfiles.</w:t>
      </w:r>
    </w:p>
    <w:bookmarkEnd w:id="2"/>
    <w:p w:rsidR="006E2E53" w:rsidRPr="007B1B66" w:rsidRDefault="006E2E53" w:rsidP="006E2E53">
      <w:pPr>
        <w:widowControl/>
        <w:autoSpaceDE/>
        <w:autoSpaceDN/>
        <w:adjustRightInd/>
        <w:spacing w:after="240"/>
        <w:ind w:left="720"/>
        <w:jc w:val="both"/>
        <w:rPr>
          <w:rFonts w:ascii="Arial" w:hAnsi="Arial" w:cs="Arial"/>
          <w:b/>
          <w:bCs/>
          <w:color w:val="FF0000"/>
          <w:sz w:val="18"/>
          <w:szCs w:val="18"/>
          <w:lang w:eastAsia="en-US"/>
        </w:rPr>
      </w:pPr>
      <w:r w:rsidRPr="007B1B66">
        <w:rPr>
          <w:rFonts w:ascii="Arial" w:hAnsi="Arial" w:cs="Arial"/>
          <w:color w:val="000000"/>
          <w:sz w:val="18"/>
          <w:szCs w:val="18"/>
          <w:lang w:val="es-ES_tradnl" w:eastAsia="en-US"/>
        </w:rPr>
        <w:t>Según la Ley 39/2015, el RGPD y la Ley Orgánica 3/2018,</w:t>
      </w:r>
      <w:r w:rsidRPr="007B1B66"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7B1B66">
        <w:rPr>
          <w:rFonts w:ascii="Arial" w:hAnsi="Arial" w:cs="Arial"/>
          <w:sz w:val="18"/>
          <w:szCs w:val="18"/>
          <w:lang w:eastAsia="en-US"/>
        </w:rPr>
        <w:t xml:space="preserve">puede ejercer sus derechos </w:t>
      </w:r>
      <w:r w:rsidRPr="007B1B66">
        <w:rPr>
          <w:rFonts w:ascii="Arial" w:hAnsi="Arial" w:cs="Arial"/>
          <w:color w:val="000000"/>
          <w:sz w:val="18"/>
          <w:szCs w:val="18"/>
          <w:lang w:val="es-ES_tradnl" w:eastAsia="en-US"/>
        </w:rPr>
        <w:t xml:space="preserve">por </w:t>
      </w:r>
      <w:hyperlink r:id="rId9" w:history="1">
        <w:r w:rsidRPr="007B1B66">
          <w:rPr>
            <w:rFonts w:ascii="Arial" w:hAnsi="Arial" w:cs="Arial"/>
            <w:color w:val="0000FF"/>
            <w:sz w:val="18"/>
            <w:szCs w:val="18"/>
            <w:u w:val="single"/>
            <w:lang w:val="es-ES_tradnl" w:eastAsia="en-US"/>
          </w:rPr>
          <w:t>Registro Electrónico</w:t>
        </w:r>
      </w:hyperlink>
      <w:r w:rsidRPr="007B1B66">
        <w:rPr>
          <w:rFonts w:ascii="Arial" w:hAnsi="Arial" w:cs="Arial"/>
          <w:color w:val="2E74B5"/>
          <w:sz w:val="18"/>
          <w:szCs w:val="18"/>
          <w:lang w:val="es-ES_tradnl" w:eastAsia="en-US"/>
        </w:rPr>
        <w:t xml:space="preserve"> </w:t>
      </w:r>
      <w:r w:rsidRPr="007B1B66">
        <w:rPr>
          <w:rFonts w:ascii="Arial" w:hAnsi="Arial" w:cs="Arial"/>
          <w:sz w:val="18"/>
          <w:szCs w:val="18"/>
          <w:lang w:val="es-ES_tradnl" w:eastAsia="en-US"/>
        </w:rPr>
        <w:t xml:space="preserve">o </w:t>
      </w:r>
      <w:hyperlink r:id="rId10" w:history="1">
        <w:r w:rsidRPr="007B1B66">
          <w:rPr>
            <w:rFonts w:ascii="Arial" w:hAnsi="Arial" w:cs="Arial"/>
            <w:color w:val="0000FF"/>
            <w:sz w:val="18"/>
            <w:szCs w:val="18"/>
            <w:u w:val="single"/>
            <w:lang w:val="es-ES_tradnl" w:eastAsia="en-US"/>
          </w:rPr>
          <w:t>Registro Presencial</w:t>
        </w:r>
      </w:hyperlink>
      <w:r w:rsidRPr="007B1B66">
        <w:rPr>
          <w:rFonts w:ascii="Arial" w:hAnsi="Arial" w:cs="Arial"/>
          <w:sz w:val="18"/>
          <w:szCs w:val="18"/>
          <w:lang w:val="es-ES_tradnl" w:eastAsia="en-US"/>
        </w:rPr>
        <w:t xml:space="preserve"> o en los lugares y formas previstos en el artículo 16.4 de la Ley 39/2015, preferentemente</w:t>
      </w:r>
      <w:r w:rsidRPr="007B1B66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7B1B66">
        <w:rPr>
          <w:rFonts w:ascii="Arial" w:hAnsi="Arial" w:cs="Arial"/>
          <w:color w:val="000000"/>
          <w:sz w:val="18"/>
          <w:szCs w:val="18"/>
          <w:lang w:val="es-ES_tradnl" w:eastAsia="en-US"/>
        </w:rPr>
        <w:t xml:space="preserve">mediante el formulario de solicitud </w:t>
      </w:r>
      <w:hyperlink r:id="rId11" w:history="1">
        <w:r w:rsidRPr="007B1B66">
          <w:rPr>
            <w:rFonts w:ascii="Arial" w:hAnsi="Arial" w:cs="Arial"/>
            <w:color w:val="0000FF"/>
            <w:sz w:val="18"/>
            <w:szCs w:val="18"/>
            <w:u w:val="single"/>
            <w:lang w:val="es-ES_tradnl" w:eastAsia="en-US"/>
          </w:rPr>
          <w:t>“Ejercicio de derechos en materia de protección de datos personales”</w:t>
        </w:r>
      </w:hyperlink>
      <w:r w:rsidRPr="007B1B66">
        <w:rPr>
          <w:rFonts w:ascii="Arial" w:hAnsi="Arial" w:cs="Arial"/>
          <w:color w:val="000000"/>
          <w:sz w:val="18"/>
          <w:szCs w:val="18"/>
          <w:lang w:val="es-ES_tradnl" w:eastAsia="en-US"/>
        </w:rPr>
        <w:t xml:space="preserve">. </w:t>
      </w:r>
      <w:r w:rsidRPr="007B1B66">
        <w:rPr>
          <w:rFonts w:ascii="Arial" w:hAnsi="Arial" w:cs="Arial"/>
          <w:b/>
          <w:bCs/>
          <w:color w:val="FF0000"/>
          <w:sz w:val="18"/>
          <w:szCs w:val="18"/>
          <w:lang w:eastAsia="en-US"/>
        </w:rPr>
        <w:t xml:space="preserve"> </w:t>
      </w:r>
    </w:p>
    <w:p w:rsidR="006E2E53" w:rsidRPr="007B1B66" w:rsidRDefault="006E2E53" w:rsidP="006E2E53">
      <w:pPr>
        <w:widowControl/>
        <w:numPr>
          <w:ilvl w:val="0"/>
          <w:numId w:val="2"/>
        </w:numPr>
        <w:autoSpaceDE/>
        <w:autoSpaceDN/>
        <w:adjustRightInd/>
        <w:spacing w:before="120" w:after="120" w:line="276" w:lineRule="auto"/>
        <w:ind w:left="714" w:hanging="357"/>
        <w:jc w:val="both"/>
        <w:rPr>
          <w:rFonts w:ascii="Arial" w:hAnsi="Arial" w:cs="Arial"/>
          <w:sz w:val="18"/>
          <w:szCs w:val="18"/>
          <w:lang w:eastAsia="en-US"/>
        </w:rPr>
      </w:pPr>
      <w:r w:rsidRPr="007B1B66">
        <w:rPr>
          <w:rFonts w:ascii="Arial" w:hAnsi="Arial" w:cs="Arial"/>
          <w:b/>
          <w:sz w:val="18"/>
          <w:szCs w:val="18"/>
          <w:u w:val="single"/>
          <w:lang w:eastAsia="en-US"/>
        </w:rPr>
        <w:t>Tratamientos que incluyen decisiones automatizadas, incluida la elaboración de perfiles, con efectos jurídicos o relevantes.</w:t>
      </w:r>
    </w:p>
    <w:p w:rsidR="006E2E53" w:rsidRPr="007B1B66" w:rsidRDefault="006E2E53" w:rsidP="006E2E53">
      <w:pPr>
        <w:widowControl/>
        <w:autoSpaceDE/>
        <w:autoSpaceDN/>
        <w:adjustRightInd/>
        <w:spacing w:before="120" w:after="120"/>
        <w:ind w:left="720"/>
        <w:jc w:val="both"/>
        <w:rPr>
          <w:rFonts w:ascii="Arial" w:hAnsi="Arial" w:cs="Arial"/>
          <w:sz w:val="18"/>
          <w:szCs w:val="18"/>
          <w:lang w:eastAsia="en-US"/>
        </w:rPr>
      </w:pPr>
      <w:r w:rsidRPr="007B1B66">
        <w:rPr>
          <w:rFonts w:ascii="Arial" w:hAnsi="Arial" w:cs="Arial"/>
          <w:sz w:val="18"/>
          <w:szCs w:val="18"/>
          <w:lang w:eastAsia="en-US"/>
        </w:rPr>
        <w:t>No se realizan.</w:t>
      </w:r>
    </w:p>
    <w:p w:rsidR="006E2E53" w:rsidRPr="007B1B66" w:rsidRDefault="006E2E53" w:rsidP="006E2E53">
      <w:pPr>
        <w:widowControl/>
        <w:numPr>
          <w:ilvl w:val="0"/>
          <w:numId w:val="2"/>
        </w:numPr>
        <w:autoSpaceDE/>
        <w:autoSpaceDN/>
        <w:adjustRightInd/>
        <w:spacing w:before="120" w:after="120" w:line="276" w:lineRule="auto"/>
        <w:ind w:left="714" w:hanging="357"/>
        <w:jc w:val="both"/>
        <w:rPr>
          <w:rFonts w:ascii="Arial" w:hAnsi="Arial" w:cs="Arial"/>
          <w:sz w:val="18"/>
          <w:szCs w:val="18"/>
          <w:lang w:eastAsia="en-US"/>
        </w:rPr>
      </w:pPr>
      <w:r w:rsidRPr="007B1B66">
        <w:rPr>
          <w:rFonts w:ascii="Arial" w:hAnsi="Arial" w:cs="Arial"/>
          <w:b/>
          <w:sz w:val="18"/>
          <w:szCs w:val="18"/>
          <w:u w:val="single"/>
          <w:lang w:eastAsia="en-US"/>
        </w:rPr>
        <w:t>¿Por cuánto tiempo conservaremos sus datos personales?</w:t>
      </w:r>
    </w:p>
    <w:p w:rsidR="006E2E53" w:rsidRPr="007B1B66" w:rsidRDefault="006E2E53" w:rsidP="006E2E53">
      <w:pPr>
        <w:widowControl/>
        <w:autoSpaceDE/>
        <w:autoSpaceDN/>
        <w:adjustRightInd/>
        <w:spacing w:before="120" w:after="120"/>
        <w:ind w:left="720"/>
        <w:jc w:val="both"/>
        <w:rPr>
          <w:rFonts w:ascii="Arial" w:hAnsi="Arial" w:cs="Arial"/>
          <w:sz w:val="18"/>
          <w:szCs w:val="18"/>
          <w:lang w:eastAsia="en-US"/>
        </w:rPr>
      </w:pPr>
      <w:r w:rsidRPr="007B1B66">
        <w:rPr>
          <w:rFonts w:ascii="Arial" w:hAnsi="Arial" w:cs="Arial"/>
          <w:color w:val="000000"/>
          <w:sz w:val="18"/>
          <w:szCs w:val="18"/>
          <w:lang w:val="es-ES_tradnl" w:eastAsia="en-US"/>
        </w:rPr>
        <w:t>Los</w:t>
      </w:r>
      <w:r w:rsidRPr="007B1B66">
        <w:rPr>
          <w:rFonts w:ascii="Arial" w:hAnsi="Arial" w:cs="Arial"/>
          <w:sz w:val="18"/>
          <w:szCs w:val="18"/>
          <w:lang w:eastAsia="en-US"/>
        </w:rPr>
        <w:t xml:space="preserve"> datos personales proporcionados se conservarán por el siguiente periodo:</w:t>
      </w:r>
    </w:p>
    <w:p w:rsidR="006E2E53" w:rsidRPr="007B1B66" w:rsidRDefault="006E2E53" w:rsidP="006E2E53">
      <w:pPr>
        <w:widowControl/>
        <w:autoSpaceDE/>
        <w:autoSpaceDN/>
        <w:adjustRightInd/>
        <w:spacing w:after="120"/>
        <w:ind w:left="720"/>
        <w:jc w:val="both"/>
        <w:rPr>
          <w:rFonts w:ascii="Arial" w:hAnsi="Arial" w:cs="Arial"/>
          <w:sz w:val="18"/>
          <w:szCs w:val="18"/>
          <w:lang w:eastAsia="en-US"/>
        </w:rPr>
      </w:pPr>
      <w:r w:rsidRPr="007B1B66">
        <w:rPr>
          <w:rFonts w:ascii="Arial" w:hAnsi="Arial" w:cs="Arial"/>
          <w:sz w:val="18"/>
          <w:szCs w:val="18"/>
          <w:lang w:eastAsia="en-US"/>
        </w:rPr>
        <w:lastRenderedPageBreak/>
        <w:t>Período indeterminado.</w:t>
      </w:r>
    </w:p>
    <w:p w:rsidR="006E2E53" w:rsidRPr="007B1B66" w:rsidRDefault="006E2E53" w:rsidP="006E2E53">
      <w:pPr>
        <w:widowControl/>
        <w:autoSpaceDE/>
        <w:autoSpaceDN/>
        <w:adjustRightInd/>
        <w:spacing w:after="120"/>
        <w:ind w:left="720"/>
        <w:jc w:val="both"/>
        <w:rPr>
          <w:rFonts w:ascii="Arial" w:hAnsi="Arial" w:cs="Arial"/>
          <w:sz w:val="18"/>
          <w:szCs w:val="18"/>
          <w:lang w:eastAsia="en-US"/>
        </w:rPr>
      </w:pPr>
      <w:r w:rsidRPr="007B1B66">
        <w:rPr>
          <w:rFonts w:ascii="Arial" w:hAnsi="Arial" w:cs="Arial"/>
          <w:sz w:val="18"/>
          <w:szCs w:val="18"/>
          <w:lang w:eastAsia="en-US"/>
        </w:rPr>
        <w:t>Los datos se mantendrán durante el tiempo que sea necesario para cumplir con la finalidad para la que se recabaron y para determinar las posibles responsabilidades que se pudieran derivar de dicha finalidad y del tratamiento de los datos.</w:t>
      </w:r>
    </w:p>
    <w:p w:rsidR="006E2E53" w:rsidRPr="007B1B66" w:rsidRDefault="006E2E53" w:rsidP="006E2E53">
      <w:pPr>
        <w:keepNext/>
        <w:widowControl/>
        <w:numPr>
          <w:ilvl w:val="0"/>
          <w:numId w:val="2"/>
        </w:numPr>
        <w:autoSpaceDE/>
        <w:autoSpaceDN/>
        <w:adjustRightInd/>
        <w:spacing w:before="120" w:after="120" w:line="276" w:lineRule="auto"/>
        <w:ind w:left="714" w:hanging="357"/>
        <w:jc w:val="both"/>
        <w:rPr>
          <w:rFonts w:ascii="Arial" w:hAnsi="Arial" w:cs="Arial"/>
          <w:b/>
          <w:sz w:val="18"/>
          <w:szCs w:val="18"/>
          <w:u w:val="single"/>
          <w:lang w:eastAsia="en-US"/>
        </w:rPr>
      </w:pPr>
      <w:r w:rsidRPr="007B1B66">
        <w:rPr>
          <w:rFonts w:ascii="Arial" w:hAnsi="Arial" w:cs="Arial"/>
          <w:b/>
          <w:sz w:val="18"/>
          <w:szCs w:val="18"/>
          <w:u w:val="single"/>
          <w:lang w:eastAsia="en-US"/>
        </w:rPr>
        <w:t xml:space="preserve">¿A qué destinatarios se comunicarán sus datos? </w:t>
      </w:r>
    </w:p>
    <w:p w:rsidR="006E2E53" w:rsidRPr="007B1B66" w:rsidRDefault="006E2E53" w:rsidP="006E2E53">
      <w:pPr>
        <w:keepNext/>
        <w:widowControl/>
        <w:autoSpaceDE/>
        <w:autoSpaceDN/>
        <w:adjustRightInd/>
        <w:spacing w:after="120"/>
        <w:ind w:left="720"/>
        <w:jc w:val="both"/>
        <w:rPr>
          <w:rFonts w:ascii="Arial" w:hAnsi="Arial" w:cs="Arial"/>
          <w:sz w:val="18"/>
          <w:szCs w:val="18"/>
          <w:lang w:eastAsia="en-US"/>
        </w:rPr>
      </w:pPr>
      <w:r w:rsidRPr="007B1B66">
        <w:rPr>
          <w:rFonts w:ascii="Arial" w:hAnsi="Arial" w:cs="Arial"/>
          <w:sz w:val="18"/>
          <w:szCs w:val="18"/>
          <w:lang w:eastAsia="en-US"/>
        </w:rPr>
        <w:t xml:space="preserve">Órganos de la Comunidad de Madrid, Juzgados y Tribunales, Defensor del Pueblo, Fuerzas y Cuerpos de Seguridad, Entidades colaboradoras y aseguradoras. </w:t>
      </w:r>
    </w:p>
    <w:p w:rsidR="006E2E53" w:rsidRPr="007B1B66" w:rsidRDefault="006E2E53" w:rsidP="006E2E53">
      <w:pPr>
        <w:keepNext/>
        <w:widowControl/>
        <w:numPr>
          <w:ilvl w:val="0"/>
          <w:numId w:val="2"/>
        </w:numPr>
        <w:autoSpaceDE/>
        <w:autoSpaceDN/>
        <w:adjustRightInd/>
        <w:spacing w:before="120" w:after="120" w:line="276" w:lineRule="auto"/>
        <w:ind w:left="714" w:hanging="357"/>
        <w:jc w:val="both"/>
        <w:rPr>
          <w:rFonts w:ascii="Arial" w:hAnsi="Arial" w:cs="Arial"/>
          <w:b/>
          <w:sz w:val="18"/>
          <w:szCs w:val="18"/>
          <w:u w:val="single"/>
          <w:lang w:eastAsia="en-US"/>
        </w:rPr>
      </w:pPr>
      <w:r w:rsidRPr="007B1B66">
        <w:rPr>
          <w:rFonts w:ascii="Arial" w:hAnsi="Arial" w:cs="Arial"/>
          <w:b/>
          <w:sz w:val="18"/>
          <w:szCs w:val="18"/>
          <w:u w:val="single"/>
          <w:lang w:eastAsia="en-US"/>
        </w:rPr>
        <w:t>Transferencias internacionales.</w:t>
      </w:r>
    </w:p>
    <w:p w:rsidR="006E2E53" w:rsidRPr="007B1B66" w:rsidRDefault="006E2E53" w:rsidP="006E2E53">
      <w:pPr>
        <w:widowControl/>
        <w:autoSpaceDE/>
        <w:autoSpaceDN/>
        <w:adjustRightInd/>
        <w:spacing w:before="120"/>
        <w:ind w:left="720"/>
        <w:jc w:val="both"/>
        <w:rPr>
          <w:rFonts w:ascii="Arial" w:hAnsi="Arial" w:cs="Arial"/>
          <w:b/>
          <w:sz w:val="18"/>
          <w:szCs w:val="18"/>
          <w:lang w:eastAsia="en-US"/>
        </w:rPr>
      </w:pPr>
      <w:r w:rsidRPr="007B1B66">
        <w:rPr>
          <w:rFonts w:ascii="Arial" w:hAnsi="Arial" w:cs="Arial"/>
          <w:sz w:val="18"/>
          <w:szCs w:val="18"/>
          <w:lang w:eastAsia="en-US"/>
        </w:rPr>
        <w:t xml:space="preserve">No se realizan. </w:t>
      </w:r>
    </w:p>
    <w:p w:rsidR="006E2E53" w:rsidRPr="007B1B66" w:rsidRDefault="006E2E53" w:rsidP="006E2E53">
      <w:pPr>
        <w:keepNext/>
        <w:widowControl/>
        <w:numPr>
          <w:ilvl w:val="0"/>
          <w:numId w:val="2"/>
        </w:numPr>
        <w:autoSpaceDE/>
        <w:autoSpaceDN/>
        <w:adjustRightInd/>
        <w:spacing w:before="120" w:after="120" w:line="276" w:lineRule="auto"/>
        <w:ind w:left="714" w:hanging="357"/>
        <w:jc w:val="both"/>
        <w:rPr>
          <w:rFonts w:ascii="Arial" w:hAnsi="Arial" w:cs="Arial"/>
          <w:b/>
          <w:sz w:val="18"/>
          <w:szCs w:val="18"/>
          <w:u w:val="single"/>
          <w:lang w:eastAsia="en-US"/>
        </w:rPr>
      </w:pPr>
      <w:r w:rsidRPr="007B1B66">
        <w:rPr>
          <w:rFonts w:ascii="Arial" w:hAnsi="Arial" w:cs="Arial"/>
          <w:b/>
          <w:sz w:val="18"/>
          <w:szCs w:val="18"/>
          <w:u w:val="single"/>
          <w:lang w:eastAsia="en-US"/>
        </w:rPr>
        <w:t xml:space="preserve">Derecho a retirar el consentimiento prestado para el tratamiento en cualquier momento. </w:t>
      </w:r>
      <w:bookmarkStart w:id="3" w:name="_Hlk529466772"/>
    </w:p>
    <w:p w:rsidR="006E2E53" w:rsidRPr="007B1B66" w:rsidRDefault="006E2E53" w:rsidP="006E2E53">
      <w:pPr>
        <w:widowControl/>
        <w:autoSpaceDE/>
        <w:autoSpaceDN/>
        <w:adjustRightInd/>
        <w:spacing w:before="120" w:after="240"/>
        <w:ind w:left="720"/>
        <w:jc w:val="both"/>
        <w:rPr>
          <w:rFonts w:ascii="Arial" w:hAnsi="Arial" w:cs="Arial"/>
          <w:sz w:val="18"/>
          <w:szCs w:val="18"/>
          <w:lang w:eastAsia="en-US"/>
        </w:rPr>
      </w:pPr>
      <w:r w:rsidRPr="007B1B66">
        <w:rPr>
          <w:rFonts w:ascii="Arial" w:hAnsi="Arial" w:cs="Arial"/>
          <w:sz w:val="18"/>
          <w:szCs w:val="18"/>
          <w:lang w:eastAsia="en-US"/>
        </w:rPr>
        <w:t>Cuando el tratamiento esté basado en el consentimiento explícito, tiene derecho a retirar el consentimiento en cualquier momento, sin que ello afecte a la licitud del tratamiento basado en el consentimiento previo a su retirada</w:t>
      </w:r>
      <w:bookmarkEnd w:id="3"/>
      <w:r w:rsidRPr="007B1B66">
        <w:rPr>
          <w:rFonts w:ascii="Arial" w:hAnsi="Arial" w:cs="Arial"/>
          <w:sz w:val="18"/>
          <w:szCs w:val="18"/>
          <w:lang w:eastAsia="en-US"/>
        </w:rPr>
        <w:t>.</w:t>
      </w:r>
    </w:p>
    <w:p w:rsidR="006E2E53" w:rsidRPr="007B1B66" w:rsidRDefault="006E2E53" w:rsidP="006E2E53">
      <w:pPr>
        <w:widowControl/>
        <w:numPr>
          <w:ilvl w:val="0"/>
          <w:numId w:val="2"/>
        </w:numPr>
        <w:autoSpaceDE/>
        <w:autoSpaceDN/>
        <w:adjustRightInd/>
        <w:spacing w:before="120" w:after="120" w:line="276" w:lineRule="auto"/>
        <w:ind w:left="714" w:hanging="357"/>
        <w:jc w:val="both"/>
        <w:rPr>
          <w:rFonts w:ascii="Arial" w:hAnsi="Arial" w:cs="Arial"/>
          <w:sz w:val="18"/>
          <w:szCs w:val="18"/>
          <w:lang w:eastAsia="en-US"/>
        </w:rPr>
      </w:pPr>
      <w:r w:rsidRPr="007B1B66">
        <w:rPr>
          <w:rFonts w:ascii="Arial" w:hAnsi="Arial" w:cs="Arial"/>
          <w:b/>
          <w:sz w:val="18"/>
          <w:szCs w:val="18"/>
          <w:u w:val="single"/>
          <w:lang w:eastAsia="en-US"/>
        </w:rPr>
        <w:t>Derecho a presentar una reclamación ante la Autoridad de Control</w:t>
      </w:r>
      <w:bookmarkStart w:id="4" w:name="_Hlk529466863"/>
      <w:r w:rsidRPr="007B1B66">
        <w:rPr>
          <w:rFonts w:ascii="Arial" w:hAnsi="Arial" w:cs="Arial"/>
          <w:b/>
          <w:sz w:val="18"/>
          <w:szCs w:val="18"/>
          <w:lang w:eastAsia="en-US"/>
        </w:rPr>
        <w:t>.</w:t>
      </w:r>
    </w:p>
    <w:p w:rsidR="006E2E53" w:rsidRPr="007B1B66" w:rsidRDefault="006E2E53" w:rsidP="006E2E53">
      <w:pPr>
        <w:widowControl/>
        <w:autoSpaceDE/>
        <w:autoSpaceDN/>
        <w:adjustRightInd/>
        <w:spacing w:after="240"/>
        <w:ind w:left="720"/>
        <w:jc w:val="both"/>
        <w:rPr>
          <w:rFonts w:ascii="Arial" w:hAnsi="Arial" w:cs="Arial"/>
          <w:sz w:val="18"/>
          <w:szCs w:val="18"/>
          <w:lang w:eastAsia="en-US"/>
        </w:rPr>
      </w:pPr>
      <w:r w:rsidRPr="007B1B66">
        <w:rPr>
          <w:rFonts w:ascii="Arial" w:hAnsi="Arial" w:cs="Arial"/>
          <w:sz w:val="18"/>
          <w:szCs w:val="18"/>
          <w:lang w:eastAsia="en-US"/>
        </w:rPr>
        <w:t xml:space="preserve">Tiene derecho a presentar una reclamación ante la Agencia Española de Protección de Datos </w:t>
      </w:r>
      <w:hyperlink r:id="rId12" w:history="1">
        <w:r w:rsidRPr="007B1B66">
          <w:rPr>
            <w:rFonts w:ascii="Arial" w:hAnsi="Arial" w:cs="Arial"/>
            <w:color w:val="0000FF"/>
            <w:sz w:val="18"/>
            <w:szCs w:val="18"/>
            <w:u w:val="single"/>
            <w:lang w:eastAsia="en-US"/>
          </w:rPr>
          <w:t>https://www.aepd.es</w:t>
        </w:r>
      </w:hyperlink>
      <w:r w:rsidRPr="007B1B66">
        <w:rPr>
          <w:rFonts w:ascii="Arial" w:hAnsi="Arial" w:cs="Arial"/>
          <w:sz w:val="18"/>
          <w:szCs w:val="18"/>
          <w:lang w:eastAsia="en-US"/>
        </w:rPr>
        <w:t xml:space="preserve"> si no está conforme con el tratamiento que se hace de sus datos personales.</w:t>
      </w:r>
      <w:bookmarkEnd w:id="4"/>
      <w:r w:rsidRPr="007B1B66">
        <w:rPr>
          <w:rFonts w:ascii="Arial" w:hAnsi="Arial" w:cs="Arial"/>
          <w:sz w:val="18"/>
          <w:szCs w:val="18"/>
          <w:lang w:eastAsia="en-US"/>
        </w:rPr>
        <w:t xml:space="preserve"> </w:t>
      </w:r>
    </w:p>
    <w:p w:rsidR="006E2E53" w:rsidRPr="007B1B66" w:rsidRDefault="006E2E53" w:rsidP="006E2E53">
      <w:pPr>
        <w:keepNext/>
        <w:widowControl/>
        <w:numPr>
          <w:ilvl w:val="0"/>
          <w:numId w:val="2"/>
        </w:numPr>
        <w:autoSpaceDE/>
        <w:autoSpaceDN/>
        <w:adjustRightInd/>
        <w:spacing w:before="120" w:after="120" w:line="276" w:lineRule="auto"/>
        <w:ind w:left="714" w:hanging="357"/>
        <w:jc w:val="both"/>
        <w:rPr>
          <w:rFonts w:ascii="Arial" w:hAnsi="Arial" w:cs="Arial"/>
          <w:b/>
          <w:sz w:val="16"/>
          <w:szCs w:val="16"/>
          <w:u w:val="single"/>
          <w:lang w:eastAsia="en-US"/>
        </w:rPr>
      </w:pPr>
      <w:r w:rsidRPr="007B1B66">
        <w:rPr>
          <w:rFonts w:ascii="Arial" w:hAnsi="Arial" w:cs="Arial"/>
          <w:b/>
          <w:sz w:val="18"/>
          <w:szCs w:val="18"/>
          <w:u w:val="single"/>
          <w:lang w:eastAsia="en-US"/>
        </w:rPr>
        <w:t>Categoría de datos objeto de tratamiento.</w:t>
      </w:r>
    </w:p>
    <w:p w:rsidR="006E2E53" w:rsidRPr="007B1B66" w:rsidRDefault="006E2E53" w:rsidP="006E2E53">
      <w:pPr>
        <w:widowControl/>
        <w:autoSpaceDE/>
        <w:autoSpaceDN/>
        <w:adjustRightInd/>
        <w:spacing w:after="240"/>
        <w:ind w:left="720"/>
        <w:jc w:val="both"/>
        <w:rPr>
          <w:rFonts w:ascii="Arial" w:hAnsi="Arial" w:cs="Arial"/>
          <w:color w:val="FF0000"/>
          <w:sz w:val="18"/>
          <w:szCs w:val="18"/>
          <w:lang w:eastAsia="en-US"/>
        </w:rPr>
      </w:pPr>
      <w:r w:rsidRPr="007B1B66">
        <w:rPr>
          <w:rFonts w:ascii="Arial" w:hAnsi="Arial" w:cs="Arial"/>
          <w:sz w:val="18"/>
          <w:szCs w:val="18"/>
          <w:lang w:eastAsia="en-US"/>
        </w:rPr>
        <w:t>Datos de carácter identificativo. Características personales. Circunstancias sociales. Datos académicos y profesionales. Detalles del empleo.</w:t>
      </w:r>
    </w:p>
    <w:p w:rsidR="006E2E53" w:rsidRPr="007B1B66" w:rsidRDefault="006E2E53" w:rsidP="006E2E53">
      <w:pPr>
        <w:widowControl/>
        <w:numPr>
          <w:ilvl w:val="0"/>
          <w:numId w:val="2"/>
        </w:numPr>
        <w:autoSpaceDE/>
        <w:autoSpaceDN/>
        <w:adjustRightInd/>
        <w:spacing w:before="120" w:after="120" w:line="276" w:lineRule="auto"/>
        <w:ind w:left="720"/>
        <w:jc w:val="both"/>
        <w:rPr>
          <w:rFonts w:ascii="Arial" w:hAnsi="Arial" w:cs="Arial"/>
          <w:b/>
          <w:sz w:val="18"/>
          <w:szCs w:val="18"/>
          <w:u w:val="single"/>
          <w:lang w:eastAsia="en-US"/>
        </w:rPr>
      </w:pPr>
      <w:r w:rsidRPr="007B1B66">
        <w:rPr>
          <w:rFonts w:ascii="Arial" w:hAnsi="Arial" w:cs="Arial"/>
          <w:b/>
          <w:sz w:val="18"/>
          <w:szCs w:val="18"/>
          <w:u w:val="single"/>
          <w:lang w:eastAsia="en-US"/>
        </w:rPr>
        <w:t>Fuente de la que proceden los datos.</w:t>
      </w:r>
    </w:p>
    <w:p w:rsidR="006E2E53" w:rsidRPr="007B1B66" w:rsidRDefault="006E2E53" w:rsidP="006E2E53">
      <w:pPr>
        <w:widowControl/>
        <w:autoSpaceDE/>
        <w:autoSpaceDN/>
        <w:adjustRightInd/>
        <w:spacing w:after="240"/>
        <w:ind w:left="720"/>
        <w:jc w:val="both"/>
        <w:rPr>
          <w:rFonts w:ascii="Arial" w:hAnsi="Arial" w:cs="Arial"/>
          <w:color w:val="FF0000"/>
          <w:sz w:val="18"/>
          <w:szCs w:val="18"/>
          <w:lang w:eastAsia="en-US"/>
        </w:rPr>
      </w:pPr>
      <w:r w:rsidRPr="007B1B66">
        <w:rPr>
          <w:rFonts w:ascii="Arial" w:hAnsi="Arial" w:cs="Arial"/>
          <w:sz w:val="18"/>
          <w:szCs w:val="18"/>
          <w:lang w:eastAsia="en-US"/>
        </w:rPr>
        <w:t>Interesados o terceros.</w:t>
      </w:r>
    </w:p>
    <w:p w:rsidR="006E2E53" w:rsidRPr="007B1B66" w:rsidRDefault="006E2E53" w:rsidP="006E2E53">
      <w:pPr>
        <w:keepNext/>
        <w:widowControl/>
        <w:autoSpaceDE/>
        <w:autoSpaceDN/>
        <w:adjustRightInd/>
        <w:spacing w:before="120" w:after="120"/>
        <w:ind w:left="284"/>
        <w:jc w:val="both"/>
        <w:rPr>
          <w:rFonts w:ascii="Arial" w:hAnsi="Arial" w:cs="Arial"/>
          <w:b/>
          <w:color w:val="FF0000"/>
          <w:sz w:val="18"/>
          <w:szCs w:val="18"/>
          <w:u w:val="single"/>
          <w:lang w:eastAsia="en-US"/>
        </w:rPr>
      </w:pPr>
      <w:r w:rsidRPr="007B1B66">
        <w:rPr>
          <w:rFonts w:ascii="Arial" w:hAnsi="Arial" w:cs="Arial"/>
          <w:b/>
          <w:sz w:val="18"/>
          <w:szCs w:val="18"/>
          <w:u w:val="single"/>
          <w:lang w:eastAsia="en-US"/>
        </w:rPr>
        <w:t>Más información.</w:t>
      </w:r>
    </w:p>
    <w:p w:rsidR="006E2E53" w:rsidRPr="007B1B66" w:rsidRDefault="006E2E53" w:rsidP="006E2E53">
      <w:pPr>
        <w:widowControl/>
        <w:autoSpaceDE/>
        <w:autoSpaceDN/>
        <w:adjustRightInd/>
        <w:spacing w:before="120" w:after="240"/>
        <w:ind w:left="284"/>
        <w:jc w:val="both"/>
        <w:rPr>
          <w:rFonts w:ascii="Arial" w:hAnsi="Arial" w:cs="Arial"/>
          <w:color w:val="0000FF"/>
          <w:sz w:val="18"/>
          <w:szCs w:val="18"/>
          <w:lang w:eastAsia="en-US"/>
        </w:rPr>
      </w:pPr>
      <w:r w:rsidRPr="007B1B66">
        <w:rPr>
          <w:rFonts w:ascii="Arial" w:hAnsi="Arial" w:cs="Arial"/>
          <w:sz w:val="18"/>
          <w:szCs w:val="18"/>
          <w:lang w:eastAsia="en-US"/>
        </w:rPr>
        <w:t xml:space="preserve">Puede consultar más información y la normativa aplicable en materia de protección de datos en la web de la Agencia Española de Protección de Datos </w:t>
      </w:r>
      <w:hyperlink r:id="rId13" w:history="1">
        <w:r w:rsidRPr="007B1B66">
          <w:rPr>
            <w:rFonts w:ascii="Arial" w:hAnsi="Arial" w:cs="Arial"/>
            <w:color w:val="0000FF"/>
            <w:sz w:val="18"/>
            <w:szCs w:val="18"/>
            <w:u w:val="single"/>
            <w:lang w:eastAsia="en-US"/>
          </w:rPr>
          <w:t>https://www.aepd.es</w:t>
        </w:r>
      </w:hyperlink>
      <w:r w:rsidRPr="007B1B66">
        <w:rPr>
          <w:rFonts w:ascii="Arial" w:hAnsi="Arial" w:cs="Arial"/>
          <w:sz w:val="18"/>
          <w:szCs w:val="18"/>
          <w:lang w:eastAsia="en-US"/>
        </w:rPr>
        <w:t xml:space="preserve">, así como en el siguiente enlace: </w:t>
      </w:r>
      <w:hyperlink r:id="rId14" w:history="1">
        <w:r w:rsidRPr="007B1B66">
          <w:rPr>
            <w:rFonts w:ascii="Arial" w:hAnsi="Arial" w:cs="Arial"/>
            <w:color w:val="0000FF"/>
            <w:sz w:val="18"/>
            <w:szCs w:val="18"/>
            <w:u w:val="single"/>
            <w:lang w:eastAsia="en-US"/>
          </w:rPr>
          <w:t>www.comunidad.madrid/protecciondedatos</w:t>
        </w:r>
      </w:hyperlink>
      <w:r w:rsidRPr="007B1B66">
        <w:rPr>
          <w:rFonts w:ascii="Arial" w:hAnsi="Arial" w:cs="Arial"/>
          <w:sz w:val="18"/>
          <w:szCs w:val="18"/>
          <w:lang w:eastAsia="en-US"/>
        </w:rPr>
        <w:t>.</w:t>
      </w:r>
      <w:r w:rsidRPr="007B1B66">
        <w:rPr>
          <w:rFonts w:ascii="Arial" w:hAnsi="Arial" w:cs="Arial"/>
          <w:b/>
          <w:color w:val="FF0000"/>
          <w:sz w:val="18"/>
          <w:szCs w:val="18"/>
          <w:lang w:eastAsia="en-US"/>
        </w:rPr>
        <w:t xml:space="preserve"> </w:t>
      </w:r>
    </w:p>
    <w:p w:rsidR="006E2E53" w:rsidRPr="007B1B66" w:rsidRDefault="006E2E53" w:rsidP="006E2E53">
      <w:pPr>
        <w:widowControl/>
        <w:autoSpaceDE/>
        <w:autoSpaceDN/>
        <w:adjustRightInd/>
        <w:spacing w:before="120" w:after="120"/>
        <w:jc w:val="both"/>
        <w:rPr>
          <w:rFonts w:ascii="Arial" w:hAnsi="Arial" w:cs="Arial"/>
          <w:sz w:val="22"/>
          <w:szCs w:val="22"/>
          <w:lang w:eastAsia="en-US"/>
        </w:rPr>
      </w:pPr>
    </w:p>
    <w:p w:rsidR="006E2E53" w:rsidRPr="0094469B" w:rsidRDefault="006E2E53" w:rsidP="006E2E53"/>
    <w:p w:rsidR="00DC33FA" w:rsidRPr="00DC33FA" w:rsidRDefault="00DC33FA" w:rsidP="00DC33FA">
      <w:pPr>
        <w:widowControl/>
        <w:autoSpaceDE/>
        <w:autoSpaceDN/>
        <w:adjustRightInd/>
        <w:spacing w:before="120" w:after="120"/>
        <w:jc w:val="both"/>
        <w:rPr>
          <w:rFonts w:ascii="Arial" w:hAnsi="Arial" w:cs="Arial"/>
          <w:sz w:val="22"/>
          <w:szCs w:val="22"/>
          <w:lang w:eastAsia="en-US"/>
        </w:rPr>
      </w:pPr>
    </w:p>
    <w:p w:rsidR="00DC33FA" w:rsidRPr="00DC33FA" w:rsidRDefault="00DC33FA" w:rsidP="006B7C93">
      <w:pPr>
        <w:spacing w:after="160" w:line="259" w:lineRule="auto"/>
        <w:ind w:left="720" w:firstLine="720"/>
        <w:rPr>
          <w:rFonts w:ascii="Calibri" w:hAnsi="Calibri"/>
          <w:b/>
          <w:sz w:val="22"/>
          <w:szCs w:val="22"/>
          <w:lang w:eastAsia="en-US"/>
        </w:rPr>
      </w:pPr>
    </w:p>
    <w:sectPr w:rsidR="00DC33FA" w:rsidRPr="00DC33FA">
      <w:pgSz w:w="11900" w:h="16850"/>
      <w:pgMar w:top="2020" w:right="740" w:bottom="280" w:left="0" w:header="4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4B0" w:rsidRDefault="00DC44B0">
      <w:r>
        <w:separator/>
      </w:r>
    </w:p>
  </w:endnote>
  <w:endnote w:type="continuationSeparator" w:id="0">
    <w:p w:rsidR="00DC44B0" w:rsidRDefault="00D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4B0" w:rsidRDefault="00DC44B0">
      <w:r>
        <w:separator/>
      </w:r>
    </w:p>
  </w:footnote>
  <w:footnote w:type="continuationSeparator" w:id="0">
    <w:p w:rsidR="00DC44B0" w:rsidRDefault="00D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B3F" w:rsidRDefault="00DC44B0">
    <w:pPr>
      <w:pStyle w:val="Textoindependiente"/>
      <w:kinsoku w:val="0"/>
      <w:overflowPunct w:val="0"/>
      <w:spacing w:before="0"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group id="_x0000_s2049" style="position:absolute;margin-left:4.05pt;margin-top:.15pt;width:81.4pt;height:101.35pt;z-index:-2;mso-position-horizontal-relative:page;mso-position-vertical-relative:page" coordorigin="81,3" coordsize="1628,2027" o:allowincell="f">
          <v:rect id="_x0000_s2050" style="position:absolute;left:81;top:4;width:1620;height:2020;mso-position-horizontal-relative:page;mso-position-vertical-relative:page" o:allowincell="f" filled="f" stroked="f">
            <v:textbox inset="0,0,0,0">
              <w:txbxContent>
                <w:p w:rsidR="00F85B3F" w:rsidRDefault="00F85B3F">
                  <w:pPr>
                    <w:widowControl/>
                    <w:autoSpaceDE/>
                    <w:autoSpaceDN/>
                    <w:adjustRightInd/>
                    <w:spacing w:line="2020" w:lineRule="atLeast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81.4pt;height:101.35pt">
                        <v:imagedata r:id="rId1" o:title=""/>
                      </v:shape>
                    </w:pict>
                  </w:r>
                </w:p>
                <w:p w:rsidR="00F85B3F" w:rsidRDefault="00F85B3F"/>
              </w:txbxContent>
            </v:textbox>
          </v:rect>
          <v:rect id="_x0000_s2051" style="position:absolute;left:775;top:758;width:920;height:1260;mso-position-horizontal-relative:page;mso-position-vertical-relative:page" o:allowincell="f" filled="f" stroked="f">
            <v:textbox inset="0,0,0,0">
              <w:txbxContent>
                <w:p w:rsidR="00F85B3F" w:rsidRDefault="00F85B3F">
                  <w:pPr>
                    <w:widowControl/>
                    <w:autoSpaceDE/>
                    <w:autoSpaceDN/>
                    <w:adjustRightInd/>
                    <w:spacing w:line="1260" w:lineRule="atLeast"/>
                  </w:pPr>
                  <w:r>
                    <w:pict>
                      <v:shape id="_x0000_i1030" type="#_x0000_t75" style="width:45.95pt;height:63.15pt">
                        <v:imagedata r:id="rId2" o:title=""/>
                      </v:shape>
                    </w:pict>
                  </w:r>
                </w:p>
                <w:p w:rsidR="00F85B3F" w:rsidRDefault="00F85B3F"/>
              </w:txbxContent>
            </v:textbox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7.5pt;margin-top:48.75pt;width:196.3pt;height:19.3pt;z-index:-1;mso-position-horizontal-relative:page;mso-position-vertical-relative:page" o:allowincell="f" filled="f" stroked="f">
          <v:textbox inset="0,0,0,0">
            <w:txbxContent>
              <w:p w:rsidR="00F85B3F" w:rsidRDefault="00F85B3F">
                <w:pPr>
                  <w:pStyle w:val="Textoindependiente"/>
                  <w:kinsoku w:val="0"/>
                  <w:overflowPunct w:val="0"/>
                  <w:spacing w:before="0"/>
                  <w:ind w:left="20" w:right="18" w:firstLine="1687"/>
                  <w:rPr>
                    <w:spacing w:val="-2"/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Dirección</w:t>
                </w:r>
                <w:r>
                  <w:rPr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General</w:t>
                </w:r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de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pacing w:val="-2"/>
                    <w:sz w:val="16"/>
                    <w:szCs w:val="16"/>
                  </w:rPr>
                  <w:t>Deportes</w:t>
                </w:r>
                <w:r>
                  <w:rPr>
                    <w:spacing w:val="33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CONSEJERÍA</w:t>
                </w:r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pacing w:val="-2"/>
                    <w:sz w:val="16"/>
                    <w:szCs w:val="16"/>
                  </w:rPr>
                  <w:t>DE</w:t>
                </w:r>
                <w:r>
                  <w:rPr>
                    <w:spacing w:val="3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CULTURA, TURISMO</w:t>
                </w:r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Y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-2"/>
                    <w:sz w:val="16"/>
                    <w:szCs w:val="16"/>
                  </w:rPr>
                  <w:t>DEPORTE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2422" w:hanging="351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2779" w:hanging="351"/>
      </w:pPr>
    </w:lvl>
    <w:lvl w:ilvl="2">
      <w:numFmt w:val="bullet"/>
      <w:lvlText w:val="•"/>
      <w:lvlJc w:val="left"/>
      <w:pPr>
        <w:ind w:left="3710" w:hanging="351"/>
      </w:pPr>
    </w:lvl>
    <w:lvl w:ilvl="3">
      <w:numFmt w:val="bullet"/>
      <w:lvlText w:val="•"/>
      <w:lvlJc w:val="left"/>
      <w:pPr>
        <w:ind w:left="4641" w:hanging="351"/>
      </w:pPr>
    </w:lvl>
    <w:lvl w:ilvl="4">
      <w:numFmt w:val="bullet"/>
      <w:lvlText w:val="•"/>
      <w:lvlJc w:val="left"/>
      <w:pPr>
        <w:ind w:left="5572" w:hanging="351"/>
      </w:pPr>
    </w:lvl>
    <w:lvl w:ilvl="5">
      <w:numFmt w:val="bullet"/>
      <w:lvlText w:val="•"/>
      <w:lvlJc w:val="left"/>
      <w:pPr>
        <w:ind w:left="6503" w:hanging="351"/>
      </w:pPr>
    </w:lvl>
    <w:lvl w:ilvl="6">
      <w:numFmt w:val="bullet"/>
      <w:lvlText w:val="•"/>
      <w:lvlJc w:val="left"/>
      <w:pPr>
        <w:ind w:left="7434" w:hanging="351"/>
      </w:pPr>
    </w:lvl>
    <w:lvl w:ilvl="7">
      <w:numFmt w:val="bullet"/>
      <w:lvlText w:val="•"/>
      <w:lvlJc w:val="left"/>
      <w:pPr>
        <w:ind w:left="8366" w:hanging="351"/>
      </w:pPr>
    </w:lvl>
    <w:lvl w:ilvl="8">
      <w:numFmt w:val="bullet"/>
      <w:lvlText w:val="•"/>
      <w:lvlJc w:val="left"/>
      <w:pPr>
        <w:ind w:left="9297" w:hanging="351"/>
      </w:pPr>
    </w:lvl>
  </w:abstractNum>
  <w:abstractNum w:abstractNumId="1" w15:restartNumberingAfterBreak="0">
    <w:nsid w:val="487B6BE7"/>
    <w:multiLevelType w:val="hybridMultilevel"/>
    <w:tmpl w:val="0D34BF72"/>
    <w:lvl w:ilvl="0" w:tplc="1C52C4A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2B6ED6"/>
    <w:multiLevelType w:val="hybridMultilevel"/>
    <w:tmpl w:val="BB928478"/>
    <w:lvl w:ilvl="0" w:tplc="FCB68B1C">
      <w:start w:val="1"/>
      <w:numFmt w:val="decimal"/>
      <w:lvlText w:val="%1."/>
      <w:lvlJc w:val="left"/>
      <w:pPr>
        <w:ind w:left="3243" w:hanging="360"/>
      </w:pPr>
      <w:rPr>
        <w:rFonts w:cs="Times New Roman"/>
        <w:b/>
        <w:color w:val="auto"/>
        <w:sz w:val="20"/>
      </w:rPr>
    </w:lvl>
    <w:lvl w:ilvl="1" w:tplc="0C0A0019">
      <w:start w:val="1"/>
      <w:numFmt w:val="lowerLetter"/>
      <w:lvlText w:val="%2."/>
      <w:lvlJc w:val="left"/>
      <w:pPr>
        <w:ind w:left="3963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4683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5403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6123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6843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7563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8283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9003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465"/>
    <w:rsid w:val="00110878"/>
    <w:rsid w:val="001A0491"/>
    <w:rsid w:val="00334465"/>
    <w:rsid w:val="003B74FB"/>
    <w:rsid w:val="00647962"/>
    <w:rsid w:val="006B7C93"/>
    <w:rsid w:val="006E2E53"/>
    <w:rsid w:val="007B1B66"/>
    <w:rsid w:val="00833284"/>
    <w:rsid w:val="00876261"/>
    <w:rsid w:val="0092326A"/>
    <w:rsid w:val="0094469B"/>
    <w:rsid w:val="00A90F16"/>
    <w:rsid w:val="00B0639D"/>
    <w:rsid w:val="00BB4CDC"/>
    <w:rsid w:val="00DC33FA"/>
    <w:rsid w:val="00DC44B0"/>
    <w:rsid w:val="00EA0884"/>
    <w:rsid w:val="00F76A07"/>
    <w:rsid w:val="00F8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efaultImageDpi w14:val="0"/>
  <w15:docId w15:val="{E7476B10-F731-41C1-8D76-D2EA6B48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1702"/>
      <w:outlineLvl w:val="0"/>
    </w:pPr>
    <w:rPr>
      <w:rFonts w:ascii="Cambria" w:hAnsi="Cambria" w:cs="Cambria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1"/>
    <w:qFormat/>
    <w:pPr>
      <w:ind w:left="2410" w:hanging="348"/>
      <w:outlineLvl w:val="1"/>
    </w:pPr>
    <w:rPr>
      <w:rFonts w:ascii="Arial" w:hAnsi="Arial" w:cs="Arial"/>
      <w:b/>
      <w:bCs/>
      <w:sz w:val="18"/>
      <w:szCs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pPr>
      <w:spacing w:before="119"/>
      <w:ind w:left="2422"/>
    </w:pPr>
    <w:rPr>
      <w:rFonts w:ascii="Arial" w:hAnsi="Arial" w:cs="Arial"/>
      <w:sz w:val="18"/>
      <w:szCs w:val="18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idad.madrid/centros" TargetMode="External"/><Relationship Id="rId13" Type="http://schemas.openxmlformats.org/officeDocument/2006/relationships/hyperlink" Target="https://www.aepd.e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aepd.e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de.comunidad.madrid/prestacion-social/ejercicio-derechos-proteccion-dato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omunidad.madrid/servicios/informacion-atencion-ciudadano/red-oficinas-comunidad-madr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de.comunidad.madrid/registro-electronico-general-comunidad-madrid" TargetMode="External"/><Relationship Id="rId14" Type="http://schemas.openxmlformats.org/officeDocument/2006/relationships/hyperlink" Target="https://www.comunidad.madrid/protecciondedato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Lorem ipsum dolor sit amet, usu ei laudem platonem</vt:lpstr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usu ei laudem platonem</dc:title>
  <dc:subject/>
  <dc:creator>COMUNIDAD</dc:creator>
  <cp:keywords/>
  <dc:description/>
  <cp:lastModifiedBy>MARTIN MARTIN, JESUS</cp:lastModifiedBy>
  <cp:revision>2</cp:revision>
  <dcterms:created xsi:type="dcterms:W3CDTF">2024-04-11T12:00:00Z</dcterms:created>
  <dcterms:modified xsi:type="dcterms:W3CDTF">2024-04-11T12:00:00Z</dcterms:modified>
</cp:coreProperties>
</file>