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4F" w:rsidRDefault="003F4A4F" w:rsidP="00215572">
      <w:pPr>
        <w:widowControl w:val="0"/>
        <w:autoSpaceDE w:val="0"/>
        <w:autoSpaceDN w:val="0"/>
        <w:spacing w:line="240" w:lineRule="auto"/>
        <w:jc w:val="center"/>
        <w:rPr>
          <w:rFonts w:eastAsia="Arial MT" w:cs="Arial"/>
          <w:b/>
          <w:lang w:val="es-ES_tradnl"/>
        </w:rPr>
      </w:pPr>
      <w:bookmarkStart w:id="0" w:name="a4c"/>
    </w:p>
    <w:p w:rsidR="00215572" w:rsidRPr="00D10A20" w:rsidRDefault="00215572" w:rsidP="00215572">
      <w:pPr>
        <w:widowControl w:val="0"/>
        <w:autoSpaceDE w:val="0"/>
        <w:autoSpaceDN w:val="0"/>
        <w:spacing w:line="240" w:lineRule="auto"/>
        <w:jc w:val="center"/>
        <w:rPr>
          <w:rFonts w:eastAsia="Arial MT" w:cs="Arial"/>
          <w:b/>
          <w:lang w:val="es-ES_tradnl"/>
        </w:rPr>
      </w:pPr>
      <w:r w:rsidRPr="00D10A20">
        <w:rPr>
          <w:rFonts w:eastAsia="Arial MT" w:cs="Arial"/>
          <w:b/>
          <w:lang w:val="es-ES_tradnl"/>
        </w:rPr>
        <w:t xml:space="preserve">ANEXO </w:t>
      </w:r>
      <w:proofErr w:type="spellStart"/>
      <w:r w:rsidRPr="00D10A20">
        <w:rPr>
          <w:rFonts w:eastAsia="Arial MT" w:cs="Arial"/>
          <w:b/>
          <w:lang w:val="es-ES_tradnl"/>
        </w:rPr>
        <w:t>IV.c</w:t>
      </w:r>
      <w:bookmarkEnd w:id="0"/>
      <w:proofErr w:type="spellEnd"/>
    </w:p>
    <w:p w:rsidR="003F4A4F" w:rsidRDefault="003F4A4F" w:rsidP="00215572">
      <w:pPr>
        <w:widowControl w:val="0"/>
        <w:autoSpaceDE w:val="0"/>
        <w:autoSpaceDN w:val="0"/>
        <w:spacing w:after="0" w:line="244" w:lineRule="auto"/>
        <w:ind w:right="-1"/>
        <w:jc w:val="center"/>
        <w:rPr>
          <w:rFonts w:eastAsia="Arial MT" w:cs="Arial MT"/>
          <w:b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autoSpaceDE w:val="0"/>
        <w:autoSpaceDN w:val="0"/>
        <w:spacing w:after="0" w:line="244" w:lineRule="auto"/>
        <w:ind w:right="-1"/>
        <w:jc w:val="center"/>
        <w:rPr>
          <w:rFonts w:eastAsia="Arial MT" w:cs="Arial MT"/>
          <w:b/>
          <w:sz w:val="20"/>
          <w:szCs w:val="20"/>
          <w:lang w:val="es-ES_tradnl"/>
        </w:rPr>
      </w:pPr>
      <w:r w:rsidRPr="00BC16BD">
        <w:rPr>
          <w:rFonts w:eastAsia="Arial MT" w:cs="Arial MT"/>
          <w:b/>
          <w:sz w:val="20"/>
          <w:szCs w:val="20"/>
          <w:lang w:val="es-ES_tradnl"/>
        </w:rPr>
        <w:t xml:space="preserve">INFORME </w:t>
      </w:r>
      <w:r w:rsidR="005A1EC6">
        <w:rPr>
          <w:rFonts w:eastAsia="Arial MT" w:cs="Arial MT"/>
          <w:b/>
          <w:sz w:val="20"/>
          <w:szCs w:val="20"/>
          <w:lang w:val="es-ES_tradnl"/>
        </w:rPr>
        <w:t>SOBRE LA PROPUESTA DE FLEXIBILIZACIÓN DE LAS ENSEÑANZAS PARA EL ALUMMO</w:t>
      </w:r>
      <w:r w:rsidRPr="00BC16BD">
        <w:rPr>
          <w:rFonts w:eastAsia="Arial MT" w:cs="Arial MT"/>
          <w:b/>
          <w:sz w:val="20"/>
          <w:szCs w:val="20"/>
          <w:lang w:val="es-ES_tradnl"/>
        </w:rPr>
        <w:t xml:space="preserve"> CON ALTAS CAPACIDADES INTELECTUALES</w:t>
      </w:r>
    </w:p>
    <w:p w:rsidR="003F4A4F" w:rsidRDefault="003F4A4F" w:rsidP="005A1EC6">
      <w:pPr>
        <w:ind w:firstLine="425"/>
        <w:rPr>
          <w:rFonts w:eastAsia="Arial MT" w:cs="Arial MT"/>
          <w:sz w:val="20"/>
          <w:szCs w:val="20"/>
          <w:lang w:val="es-ES_tradnl"/>
        </w:rPr>
      </w:pPr>
    </w:p>
    <w:p w:rsidR="003F4A4F" w:rsidRDefault="003F4A4F" w:rsidP="005A1EC6">
      <w:pPr>
        <w:ind w:firstLine="425"/>
        <w:rPr>
          <w:rFonts w:eastAsia="Arial MT" w:cs="Arial MT"/>
          <w:sz w:val="20"/>
          <w:szCs w:val="20"/>
          <w:lang w:val="es-ES_tradnl"/>
        </w:rPr>
      </w:pPr>
    </w:p>
    <w:p w:rsidR="003F4A4F" w:rsidRDefault="003F4A4F" w:rsidP="005A1EC6">
      <w:pPr>
        <w:ind w:firstLine="425"/>
        <w:rPr>
          <w:rFonts w:eastAsia="Arial MT" w:cs="Arial MT"/>
          <w:sz w:val="20"/>
          <w:szCs w:val="20"/>
          <w:lang w:val="es-ES_tradnl"/>
        </w:rPr>
      </w:pPr>
      <w:r>
        <w:rPr>
          <w:rFonts w:eastAsia="Arial MT" w:cs="Arial MT"/>
          <w:sz w:val="20"/>
          <w:szCs w:val="20"/>
          <w:lang w:val="es-ES_tradnl"/>
        </w:rPr>
        <w:t xml:space="preserve">Con fecha </w:t>
      </w:r>
      <w:r w:rsidRPr="003F4A4F">
        <w:rPr>
          <w:rFonts w:eastAsia="Arial MT" w:cs="Arial MT"/>
          <w:color w:val="7F7F7F" w:themeColor="text1" w:themeTint="80"/>
          <w:sz w:val="20"/>
          <w:szCs w:val="20"/>
          <w:lang w:val="es-ES_tradnl"/>
        </w:rPr>
        <w:t>[fecha]</w:t>
      </w:r>
      <w:r>
        <w:rPr>
          <w:rFonts w:eastAsia="Arial MT" w:cs="Arial MT"/>
          <w:sz w:val="20"/>
          <w:szCs w:val="20"/>
          <w:lang w:val="es-ES_tradnl"/>
        </w:rPr>
        <w:t xml:space="preserve"> se emitió el informe psicopedagógico del/de la alumno/a </w:t>
      </w:r>
      <w:r w:rsidRPr="003F4A4F">
        <w:rPr>
          <w:rFonts w:eastAsia="Arial MT" w:cs="Arial MT"/>
          <w:color w:val="7F7F7F" w:themeColor="text1" w:themeTint="80"/>
          <w:sz w:val="20"/>
          <w:szCs w:val="20"/>
          <w:lang w:val="es-ES_tradnl"/>
        </w:rPr>
        <w:t xml:space="preserve">[nombre y apellidos del/de la alumno/a] </w:t>
      </w:r>
      <w:r>
        <w:rPr>
          <w:rFonts w:eastAsia="Arial MT" w:cs="Arial MT"/>
          <w:sz w:val="20"/>
          <w:szCs w:val="20"/>
          <w:lang w:val="es-ES_tradnl"/>
        </w:rPr>
        <w:t>en el que se determinó que presenta necesidades educativas por altas capacidades intelectuales.</w:t>
      </w:r>
    </w:p>
    <w:p w:rsidR="003F4A4F" w:rsidRDefault="003F4A4F" w:rsidP="005A1EC6">
      <w:pPr>
        <w:ind w:firstLine="425"/>
        <w:rPr>
          <w:rFonts w:eastAsia="Arial MT" w:cs="Arial MT"/>
          <w:sz w:val="20"/>
          <w:szCs w:val="20"/>
          <w:lang w:val="es-ES_tradnl"/>
        </w:rPr>
      </w:pPr>
    </w:p>
    <w:p w:rsidR="003F4A4F" w:rsidRDefault="003F4A4F" w:rsidP="005A1EC6">
      <w:pPr>
        <w:ind w:firstLine="425"/>
        <w:rPr>
          <w:rFonts w:eastAsia="Arial MT" w:cs="Arial MT"/>
          <w:sz w:val="20"/>
          <w:szCs w:val="20"/>
          <w:lang w:val="es-ES_tradnl"/>
        </w:rPr>
      </w:pPr>
      <w:r>
        <w:rPr>
          <w:rFonts w:eastAsia="Arial MT" w:cs="Arial MT"/>
          <w:sz w:val="20"/>
          <w:szCs w:val="20"/>
          <w:lang w:val="es-ES_tradnl"/>
        </w:rPr>
        <w:t xml:space="preserve">Con fecha </w:t>
      </w:r>
      <w:r w:rsidRPr="003F4A4F">
        <w:rPr>
          <w:rFonts w:eastAsia="Arial MT" w:cs="Arial MT"/>
          <w:color w:val="7F7F7F" w:themeColor="text1" w:themeTint="80"/>
          <w:sz w:val="20"/>
          <w:szCs w:val="20"/>
          <w:lang w:val="es-ES_tradnl"/>
        </w:rPr>
        <w:t xml:space="preserve">[fecha] </w:t>
      </w:r>
      <w:r>
        <w:rPr>
          <w:rFonts w:eastAsia="Arial MT" w:cs="Arial MT"/>
          <w:sz w:val="20"/>
          <w:szCs w:val="20"/>
          <w:lang w:val="es-ES_tradnl"/>
        </w:rPr>
        <w:t xml:space="preserve">el equipo docente del alumno emitió el informe con la propuesta de la flexibilización en la duración de la </w:t>
      </w:r>
      <w:r w:rsidRPr="003F4A4F">
        <w:rPr>
          <w:rFonts w:eastAsia="Arial MT" w:cs="Arial MT"/>
          <w:color w:val="7F7F7F" w:themeColor="text1" w:themeTint="80"/>
          <w:sz w:val="20"/>
          <w:szCs w:val="20"/>
          <w:lang w:val="es-ES_tradnl"/>
        </w:rPr>
        <w:t>[Educación Secundaria Obligatoria/Bachillerato]</w:t>
      </w:r>
      <w:r>
        <w:rPr>
          <w:rFonts w:eastAsia="Arial MT" w:cs="Arial MT"/>
          <w:sz w:val="20"/>
          <w:szCs w:val="20"/>
          <w:lang w:val="es-ES_tradnl"/>
        </w:rPr>
        <w:t xml:space="preserve"> para el/la alumno/a, que finaliza </w:t>
      </w:r>
      <w:r w:rsidRPr="003F4A4F">
        <w:rPr>
          <w:rFonts w:eastAsia="Arial MT" w:cs="Arial MT"/>
          <w:color w:val="7F7F7F" w:themeColor="text1" w:themeTint="80"/>
          <w:sz w:val="20"/>
          <w:szCs w:val="20"/>
          <w:lang w:val="es-ES_tradnl"/>
        </w:rPr>
        <w:t xml:space="preserve">[1º/2º/3º/4º de la ESO] </w:t>
      </w:r>
      <w:r>
        <w:rPr>
          <w:rFonts w:eastAsia="Arial MT" w:cs="Arial MT"/>
          <w:sz w:val="20"/>
          <w:szCs w:val="20"/>
          <w:lang w:val="es-ES_tradnl"/>
        </w:rPr>
        <w:t xml:space="preserve">en el curso </w:t>
      </w:r>
      <w:r w:rsidRPr="003F4A4F">
        <w:rPr>
          <w:rFonts w:eastAsia="Arial MT" w:cs="Arial MT"/>
          <w:sz w:val="20"/>
          <w:szCs w:val="20"/>
          <w:lang w:val="es-ES_tradnl"/>
        </w:rPr>
        <w:t>20</w:t>
      </w:r>
      <w:r w:rsidRPr="003F4A4F">
        <w:rPr>
          <w:rFonts w:eastAsia="Arial MT" w:cs="Arial MT"/>
          <w:color w:val="7F7F7F" w:themeColor="text1" w:themeTint="80"/>
          <w:sz w:val="20"/>
          <w:szCs w:val="20"/>
          <w:lang w:val="es-ES_tradnl"/>
        </w:rPr>
        <w:t>…</w:t>
      </w:r>
      <w:r w:rsidRPr="003F4A4F">
        <w:rPr>
          <w:rFonts w:eastAsia="Arial MT" w:cs="Arial MT"/>
          <w:sz w:val="20"/>
          <w:szCs w:val="20"/>
          <w:lang w:val="es-ES_tradnl"/>
        </w:rPr>
        <w:t>/20</w:t>
      </w:r>
      <w:r w:rsidRPr="003F4A4F">
        <w:rPr>
          <w:rFonts w:eastAsia="Arial MT" w:cs="Arial MT"/>
          <w:color w:val="7F7F7F" w:themeColor="text1" w:themeTint="80"/>
          <w:sz w:val="20"/>
          <w:szCs w:val="20"/>
          <w:lang w:val="es-ES_tradnl"/>
        </w:rPr>
        <w:t>…</w:t>
      </w:r>
      <w:r w:rsidRPr="003F4A4F">
        <w:rPr>
          <w:rFonts w:eastAsia="Arial MT" w:cs="Arial MT"/>
          <w:sz w:val="20"/>
          <w:szCs w:val="20"/>
          <w:lang w:val="es-ES_tradnl"/>
        </w:rPr>
        <w:t>.</w:t>
      </w:r>
    </w:p>
    <w:p w:rsidR="00F57024" w:rsidRDefault="00F57024" w:rsidP="00F57024">
      <w:pPr>
        <w:ind w:firstLine="425"/>
        <w:rPr>
          <w:rFonts w:eastAsia="Arial MT" w:cs="Arial MT"/>
          <w:sz w:val="20"/>
          <w:szCs w:val="20"/>
          <w:lang w:val="es-ES_tradnl"/>
        </w:rPr>
      </w:pPr>
    </w:p>
    <w:p w:rsidR="00F57024" w:rsidRPr="00F57024" w:rsidRDefault="00F57024" w:rsidP="00F57024">
      <w:pPr>
        <w:ind w:firstLine="425"/>
        <w:rPr>
          <w:rFonts w:eastAsia="Arial MT" w:cs="Arial MT"/>
          <w:color w:val="7F7F7F" w:themeColor="text1" w:themeTint="80"/>
          <w:sz w:val="20"/>
          <w:szCs w:val="20"/>
          <w:lang w:val="es-ES_tradnl"/>
        </w:rPr>
      </w:pPr>
      <w:r w:rsidRPr="00F57024">
        <w:rPr>
          <w:rFonts w:eastAsia="Arial MT" w:cs="Arial MT"/>
          <w:color w:val="7F7F7F" w:themeColor="text1" w:themeTint="80"/>
          <w:sz w:val="20"/>
          <w:szCs w:val="20"/>
          <w:lang w:val="es-ES_tradnl"/>
        </w:rPr>
        <w:t xml:space="preserve">[Asimismo, se </w:t>
      </w:r>
      <w:r>
        <w:rPr>
          <w:rFonts w:eastAsia="Arial MT" w:cs="Arial MT"/>
          <w:color w:val="7F7F7F" w:themeColor="text1" w:themeTint="80"/>
          <w:sz w:val="20"/>
          <w:szCs w:val="20"/>
          <w:lang w:val="es-ES_tradnl"/>
        </w:rPr>
        <w:t>indicarán</w:t>
      </w:r>
      <w:r w:rsidRPr="00F57024">
        <w:rPr>
          <w:rFonts w:eastAsia="Arial MT" w:cs="Arial MT"/>
          <w:color w:val="7F7F7F" w:themeColor="text1" w:themeTint="80"/>
          <w:sz w:val="20"/>
          <w:szCs w:val="20"/>
          <w:lang w:val="es-ES_tradnl"/>
        </w:rPr>
        <w:t xml:space="preserve"> otras medidas de atención educativa específicas </w:t>
      </w:r>
      <w:r>
        <w:rPr>
          <w:rFonts w:eastAsia="Arial MT" w:cs="Arial MT"/>
          <w:color w:val="7F7F7F" w:themeColor="text1" w:themeTint="80"/>
          <w:sz w:val="20"/>
          <w:szCs w:val="20"/>
          <w:lang w:val="es-ES_tradnl"/>
        </w:rPr>
        <w:t>que se hayan adoptado:</w:t>
      </w:r>
      <w:r w:rsidRPr="00F57024">
        <w:rPr>
          <w:rFonts w:eastAsia="Arial MT" w:cs="Arial MT"/>
          <w:color w:val="7F7F7F" w:themeColor="text1" w:themeTint="80"/>
          <w:sz w:val="20"/>
          <w:szCs w:val="20"/>
          <w:lang w:val="es-ES_tradnl"/>
        </w:rPr>
        <w:t xml:space="preserve"> plan de enriquecimiento curricular / </w:t>
      </w:r>
      <w:r>
        <w:rPr>
          <w:rFonts w:eastAsia="Arial MT" w:cs="Arial MT"/>
          <w:color w:val="7F7F7F" w:themeColor="text1" w:themeTint="80"/>
          <w:sz w:val="20"/>
          <w:szCs w:val="20"/>
          <w:lang w:val="es-ES_tradnl"/>
        </w:rPr>
        <w:t>participación</w:t>
      </w:r>
      <w:r w:rsidRPr="00F57024">
        <w:rPr>
          <w:rFonts w:eastAsia="Arial MT" w:cs="Arial MT"/>
          <w:color w:val="7F7F7F" w:themeColor="text1" w:themeTint="80"/>
          <w:sz w:val="20"/>
          <w:szCs w:val="20"/>
          <w:lang w:val="es-ES_tradnl"/>
        </w:rPr>
        <w:t xml:space="preserve"> en el PEAC</w:t>
      </w:r>
      <w:r>
        <w:rPr>
          <w:rFonts w:eastAsia="Arial MT" w:cs="Arial MT"/>
          <w:color w:val="7F7F7F" w:themeColor="text1" w:themeTint="80"/>
          <w:sz w:val="20"/>
          <w:szCs w:val="20"/>
          <w:lang w:val="es-ES_tradnl"/>
        </w:rPr>
        <w:t xml:space="preserve"> y una breve valoración de su impacto en el progreso académico del alu</w:t>
      </w:r>
      <w:r w:rsidR="00FF0615">
        <w:rPr>
          <w:rFonts w:eastAsia="Arial MT" w:cs="Arial MT"/>
          <w:color w:val="7F7F7F" w:themeColor="text1" w:themeTint="80"/>
          <w:sz w:val="20"/>
          <w:szCs w:val="20"/>
          <w:lang w:val="es-ES_tradnl"/>
        </w:rPr>
        <w:t>mno</w:t>
      </w:r>
      <w:r>
        <w:rPr>
          <w:rFonts w:eastAsia="Arial MT" w:cs="Arial MT"/>
          <w:color w:val="7F7F7F" w:themeColor="text1" w:themeTint="80"/>
          <w:sz w:val="20"/>
          <w:szCs w:val="20"/>
          <w:lang w:val="es-ES_tradnl"/>
        </w:rPr>
        <w:t>]</w:t>
      </w:r>
    </w:p>
    <w:p w:rsidR="00F57024" w:rsidRDefault="00F57024" w:rsidP="00F57024">
      <w:pPr>
        <w:ind w:firstLine="425"/>
        <w:rPr>
          <w:rFonts w:eastAsia="Arial MT" w:cs="Arial MT"/>
          <w:sz w:val="20"/>
          <w:szCs w:val="20"/>
          <w:lang w:val="es-ES_tradnl"/>
        </w:rPr>
      </w:pPr>
    </w:p>
    <w:p w:rsidR="005A1EC6" w:rsidRDefault="005A1EC6" w:rsidP="005A1EC6">
      <w:pPr>
        <w:ind w:firstLine="425"/>
        <w:rPr>
          <w:rFonts w:eastAsia="Arial MT" w:cs="Arial MT"/>
          <w:sz w:val="20"/>
          <w:szCs w:val="20"/>
          <w:lang w:val="es-ES_tradnl"/>
        </w:rPr>
      </w:pPr>
      <w:r w:rsidRPr="005A1EC6">
        <w:rPr>
          <w:rFonts w:eastAsia="Arial MT" w:cs="Arial MT"/>
          <w:sz w:val="20"/>
          <w:szCs w:val="20"/>
          <w:lang w:val="es-ES_tradnl"/>
        </w:rPr>
        <w:t xml:space="preserve">A la vista del informe psicopedagógico del alumno y el </w:t>
      </w:r>
      <w:r w:rsidR="003F4A4F">
        <w:rPr>
          <w:rFonts w:eastAsia="Arial MT" w:cs="Arial MT"/>
          <w:sz w:val="20"/>
          <w:szCs w:val="20"/>
          <w:lang w:val="es-ES_tradnl"/>
        </w:rPr>
        <w:t xml:space="preserve">mencionado </w:t>
      </w:r>
      <w:r w:rsidRPr="005A1EC6">
        <w:rPr>
          <w:rFonts w:eastAsia="Arial MT" w:cs="Arial MT"/>
          <w:sz w:val="20"/>
          <w:szCs w:val="20"/>
          <w:lang w:val="es-ES_tradnl"/>
        </w:rPr>
        <w:t>informe del equipo docente</w:t>
      </w:r>
      <w:r w:rsidR="003F4A4F">
        <w:rPr>
          <w:rFonts w:eastAsia="Arial MT" w:cs="Arial MT"/>
          <w:sz w:val="20"/>
          <w:szCs w:val="20"/>
          <w:lang w:val="es-ES_tradnl"/>
        </w:rPr>
        <w:t>, la</w:t>
      </w:r>
      <w:r w:rsidRPr="005A1EC6">
        <w:rPr>
          <w:rFonts w:eastAsia="Arial MT" w:cs="Arial MT"/>
          <w:sz w:val="20"/>
          <w:szCs w:val="20"/>
          <w:lang w:val="es-ES_tradnl"/>
        </w:rPr>
        <w:t xml:space="preserve"> respuesta educativa </w:t>
      </w:r>
      <w:r w:rsidR="003F4A4F">
        <w:rPr>
          <w:rFonts w:eastAsia="Arial MT" w:cs="Arial MT"/>
          <w:sz w:val="20"/>
          <w:szCs w:val="20"/>
          <w:lang w:val="es-ES_tradnl"/>
        </w:rPr>
        <w:t xml:space="preserve">planteada </w:t>
      </w:r>
      <w:r w:rsidRPr="005A1EC6">
        <w:rPr>
          <w:rFonts w:eastAsia="Arial MT" w:cs="Arial MT"/>
          <w:sz w:val="20"/>
          <w:szCs w:val="20"/>
          <w:lang w:val="es-ES_tradnl"/>
        </w:rPr>
        <w:t xml:space="preserve">se considera </w:t>
      </w:r>
      <w:r w:rsidR="003F4A4F" w:rsidRPr="003F4A4F">
        <w:rPr>
          <w:rFonts w:eastAsia="Arial MT" w:cs="Arial MT"/>
          <w:color w:val="7F7F7F" w:themeColor="text1" w:themeTint="80"/>
          <w:sz w:val="20"/>
          <w:szCs w:val="20"/>
          <w:lang w:val="es-ES_tradnl"/>
        </w:rPr>
        <w:t>[</w:t>
      </w:r>
      <w:r w:rsidRPr="003F4A4F">
        <w:rPr>
          <w:rFonts w:eastAsia="Arial MT" w:cs="Arial MT"/>
          <w:b/>
          <w:color w:val="7F7F7F" w:themeColor="text1" w:themeTint="80"/>
          <w:sz w:val="20"/>
          <w:szCs w:val="20"/>
          <w:lang w:val="es-ES_tradnl"/>
        </w:rPr>
        <w:t>FAVORABLE/DESFAVORABLE</w:t>
      </w:r>
      <w:r w:rsidR="003F4A4F" w:rsidRPr="003F4A4F">
        <w:rPr>
          <w:rFonts w:eastAsia="Arial MT" w:cs="Arial MT"/>
          <w:color w:val="7F7F7F" w:themeColor="text1" w:themeTint="80"/>
          <w:sz w:val="20"/>
          <w:szCs w:val="20"/>
          <w:lang w:val="es-ES_tradnl"/>
        </w:rPr>
        <w:t>]</w:t>
      </w:r>
      <w:r w:rsidR="003F4A4F" w:rsidRPr="003F4A4F">
        <w:rPr>
          <w:rFonts w:eastAsia="Arial MT" w:cs="Arial MT"/>
          <w:sz w:val="20"/>
          <w:szCs w:val="20"/>
          <w:lang w:val="es-ES_tradnl"/>
        </w:rPr>
        <w:t>.</w:t>
      </w:r>
    </w:p>
    <w:p w:rsidR="003F4A4F" w:rsidRDefault="003F4A4F" w:rsidP="005A1EC6">
      <w:pPr>
        <w:ind w:firstLine="425"/>
        <w:rPr>
          <w:rFonts w:eastAsia="Arial MT" w:cs="Arial MT"/>
          <w:color w:val="7F7F7F" w:themeColor="text1" w:themeTint="80"/>
          <w:sz w:val="20"/>
          <w:szCs w:val="20"/>
          <w:lang w:val="es-ES_tradnl"/>
        </w:rPr>
      </w:pPr>
    </w:p>
    <w:p w:rsidR="003F4A4F" w:rsidRPr="003F4A4F" w:rsidRDefault="003F4A4F" w:rsidP="005A1EC6">
      <w:pPr>
        <w:ind w:firstLine="425"/>
        <w:rPr>
          <w:rFonts w:eastAsia="Arial MT" w:cs="Arial MT"/>
          <w:color w:val="7F7F7F" w:themeColor="text1" w:themeTint="80"/>
          <w:sz w:val="20"/>
          <w:szCs w:val="20"/>
          <w:lang w:val="es-ES_tradnl"/>
        </w:rPr>
      </w:pPr>
      <w:r w:rsidRPr="003F4A4F">
        <w:rPr>
          <w:rFonts w:eastAsia="Arial MT" w:cs="Arial MT"/>
          <w:color w:val="7F7F7F" w:themeColor="text1" w:themeTint="80"/>
          <w:sz w:val="20"/>
          <w:szCs w:val="20"/>
          <w:lang w:val="es-ES_tradnl"/>
        </w:rPr>
        <w:t>[En caso de considerarse desfavorable se indicarán los motivos]</w:t>
      </w:r>
    </w:p>
    <w:p w:rsidR="003F4A4F" w:rsidRPr="005A1EC6" w:rsidRDefault="003F4A4F" w:rsidP="005A1EC6">
      <w:pPr>
        <w:ind w:firstLine="425"/>
        <w:rPr>
          <w:rFonts w:eastAsia="Arial MT" w:cs="Arial MT"/>
          <w:sz w:val="20"/>
          <w:szCs w:val="20"/>
          <w:lang w:val="es-ES_tradnl"/>
        </w:rPr>
      </w:pPr>
    </w:p>
    <w:p w:rsidR="005A1EC6" w:rsidRPr="00BC16BD" w:rsidRDefault="005A1EC6" w:rsidP="00215572">
      <w:pPr>
        <w:spacing w:after="160" w:line="259" w:lineRule="auto"/>
        <w:jc w:val="left"/>
        <w:rPr>
          <w:rFonts w:eastAsia="Arial MT" w:cs="Arial MT"/>
          <w:b/>
          <w:sz w:val="19"/>
          <w:lang w:val="es-ES_tradnl"/>
        </w:rPr>
      </w:pPr>
    </w:p>
    <w:p w:rsidR="00215572" w:rsidRPr="00BC16BD" w:rsidRDefault="00215572" w:rsidP="00215572">
      <w:pPr>
        <w:spacing w:after="160" w:line="259" w:lineRule="auto"/>
        <w:jc w:val="left"/>
        <w:rPr>
          <w:rFonts w:eastAsia="Arial MT" w:cs="Arial MT"/>
          <w:b/>
          <w:sz w:val="19"/>
          <w:lang w:val="es-ES_tradnl"/>
        </w:rPr>
      </w:pPr>
    </w:p>
    <w:p w:rsidR="003F4A4F" w:rsidRDefault="003F4A4F" w:rsidP="00215572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3F4A4F" w:rsidRDefault="003F4A4F" w:rsidP="00215572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3F4A4F" w:rsidRDefault="003F4A4F" w:rsidP="00215572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>En</w:t>
      </w:r>
      <w:r w:rsidR="00F907B5">
        <w:rPr>
          <w:rFonts w:eastAsia="Arial MT" w:cs="Arial"/>
          <w:sz w:val="20"/>
          <w:szCs w:val="20"/>
          <w:lang w:val="es-ES_tradnl"/>
        </w:rPr>
        <w:t xml:space="preserve"> …………</w:t>
      </w:r>
      <w:proofErr w:type="gramStart"/>
      <w:r w:rsidR="00F907B5">
        <w:rPr>
          <w:rFonts w:eastAsia="Arial MT" w:cs="Arial"/>
          <w:sz w:val="20"/>
          <w:szCs w:val="20"/>
          <w:lang w:val="es-ES_tradnl"/>
        </w:rPr>
        <w:t>…….</w:t>
      </w:r>
      <w:proofErr w:type="gramEnd"/>
      <w:r w:rsidR="00F907B5">
        <w:rPr>
          <w:rFonts w:eastAsia="Arial MT" w:cs="Arial"/>
          <w:sz w:val="20"/>
          <w:szCs w:val="20"/>
          <w:lang w:val="es-ES_tradnl"/>
        </w:rPr>
        <w:t>.</w:t>
      </w:r>
      <w:r w:rsidRPr="00BC16BD">
        <w:rPr>
          <w:rFonts w:eastAsia="Arial MT" w:cs="Arial"/>
          <w:sz w:val="20"/>
          <w:szCs w:val="20"/>
          <w:lang w:val="es-ES_tradnl"/>
        </w:rPr>
        <w:t>……………….., a……..de………… 20…..</w:t>
      </w:r>
    </w:p>
    <w:p w:rsidR="00215572" w:rsidRPr="00BC16BD" w:rsidRDefault="00215572" w:rsidP="00215572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3F4A4F" w:rsidRDefault="003F4A4F" w:rsidP="00215572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3F4A4F" w:rsidRDefault="003F4A4F" w:rsidP="00215572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35187A" w:rsidRDefault="00215572" w:rsidP="00215572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>EL/LA JEFE/A DEL DEPARTAMENTO</w:t>
      </w:r>
    </w:p>
    <w:p w:rsidR="00215572" w:rsidRPr="00BC16BD" w:rsidRDefault="00215572" w:rsidP="00215572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>DE ORIENTACIÓN</w:t>
      </w:r>
    </w:p>
    <w:p w:rsidR="00215572" w:rsidRPr="00BC16BD" w:rsidRDefault="00215572" w:rsidP="00215572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>Fdo.: ………………………</w:t>
      </w:r>
      <w:proofErr w:type="gramStart"/>
      <w:r w:rsidRPr="00BC16BD">
        <w:rPr>
          <w:rFonts w:eastAsia="Arial MT" w:cs="Arial"/>
          <w:sz w:val="20"/>
          <w:szCs w:val="20"/>
          <w:lang w:val="es-ES_tradnl"/>
        </w:rPr>
        <w:t>…….</w:t>
      </w:r>
      <w:proofErr w:type="gramEnd"/>
      <w:r w:rsidRPr="00BC16BD">
        <w:rPr>
          <w:rFonts w:eastAsia="Arial MT" w:cs="Arial"/>
          <w:sz w:val="20"/>
          <w:szCs w:val="20"/>
          <w:lang w:val="es-ES_tradnl"/>
        </w:rPr>
        <w:t>…………</w:t>
      </w:r>
    </w:p>
    <w:p w:rsidR="00215572" w:rsidRPr="00BC16BD" w:rsidRDefault="00215572" w:rsidP="00215572">
      <w:pPr>
        <w:spacing w:after="160" w:line="259" w:lineRule="auto"/>
        <w:jc w:val="left"/>
        <w:rPr>
          <w:rFonts w:eastAsia="Arial MT" w:cs="Arial MT"/>
          <w:b/>
          <w:sz w:val="19"/>
          <w:lang w:val="es-ES_tradnl"/>
        </w:rPr>
      </w:pPr>
    </w:p>
    <w:p w:rsidR="00215572" w:rsidRPr="00BC16BD" w:rsidRDefault="00215572" w:rsidP="00215572">
      <w:pPr>
        <w:spacing w:after="160" w:line="259" w:lineRule="auto"/>
        <w:jc w:val="left"/>
        <w:rPr>
          <w:rFonts w:eastAsia="Arial MT" w:cs="Arial MT"/>
          <w:b/>
          <w:sz w:val="19"/>
          <w:lang w:val="es-ES_tradnl"/>
        </w:rPr>
      </w:pPr>
    </w:p>
    <w:p w:rsidR="00215572" w:rsidRPr="00BC16BD" w:rsidRDefault="00215572" w:rsidP="00215572">
      <w:pPr>
        <w:spacing w:after="160" w:line="259" w:lineRule="auto"/>
        <w:jc w:val="left"/>
        <w:rPr>
          <w:rFonts w:eastAsia="Arial MT" w:cs="Arial MT"/>
          <w:b/>
          <w:sz w:val="19"/>
          <w:lang w:val="es-ES_tradnl"/>
        </w:rPr>
      </w:pPr>
    </w:p>
    <w:p w:rsidR="00215572" w:rsidRDefault="00215572" w:rsidP="00215572">
      <w:pPr>
        <w:spacing w:after="160" w:line="259" w:lineRule="auto"/>
        <w:jc w:val="left"/>
        <w:rPr>
          <w:rFonts w:eastAsia="Arial MT" w:cs="Arial MT"/>
          <w:b/>
          <w:sz w:val="19"/>
          <w:lang w:val="es-ES_tradnl"/>
        </w:rPr>
      </w:pPr>
      <w:r w:rsidRPr="00BC16BD">
        <w:rPr>
          <w:rFonts w:eastAsia="Arial MT" w:cs="Arial MT"/>
          <w:b/>
          <w:sz w:val="19"/>
          <w:lang w:val="es-ES_tradnl"/>
        </w:rPr>
        <w:t>SR./SRA. JEFE/A DE ESTUDIOS</w:t>
      </w:r>
      <w:bookmarkStart w:id="1" w:name="_GoBack"/>
      <w:bookmarkEnd w:id="1"/>
    </w:p>
    <w:p w:rsidR="002D3669" w:rsidRPr="00205504" w:rsidRDefault="002D3669" w:rsidP="002D3669">
      <w:pPr>
        <w:widowControl w:val="0"/>
        <w:autoSpaceDE w:val="0"/>
        <w:autoSpaceDN w:val="0"/>
        <w:spacing w:before="1" w:after="0" w:line="240" w:lineRule="auto"/>
        <w:rPr>
          <w:rFonts w:eastAsia="Calibri" w:cs="Arial"/>
          <w:sz w:val="20"/>
          <w:szCs w:val="20"/>
        </w:rPr>
      </w:pPr>
      <w:r w:rsidRPr="0061035E">
        <w:rPr>
          <w:rFonts w:eastAsia="Arial MT" w:cs="Arial"/>
          <w:sz w:val="16"/>
          <w:szCs w:val="16"/>
        </w:rPr>
        <w:t xml:space="preserve">ESTE </w:t>
      </w:r>
      <w:r>
        <w:rPr>
          <w:rFonts w:eastAsia="Arial MT" w:cs="Arial"/>
          <w:sz w:val="16"/>
          <w:szCs w:val="16"/>
        </w:rPr>
        <w:t xml:space="preserve">INFORME </w:t>
      </w:r>
      <w:r w:rsidR="003F4A4F">
        <w:rPr>
          <w:rFonts w:eastAsia="Arial MT" w:cs="Arial"/>
          <w:sz w:val="16"/>
          <w:szCs w:val="16"/>
        </w:rPr>
        <w:t>SOBRE LA PROPUESTA DE FLEXIBILZIACIÓN DE LAS ENSEÑANZAS</w:t>
      </w:r>
      <w:r>
        <w:rPr>
          <w:rFonts w:eastAsia="Arial MT" w:cs="Arial"/>
          <w:sz w:val="16"/>
          <w:szCs w:val="16"/>
        </w:rPr>
        <w:t xml:space="preserve"> DEL ALUMNO DE ALTAS CAPACIDADES INTELECTUALES</w:t>
      </w:r>
      <w:r w:rsidRPr="0061035E">
        <w:rPr>
          <w:rFonts w:eastAsia="Arial MT" w:cs="Arial"/>
          <w:sz w:val="16"/>
          <w:szCs w:val="16"/>
        </w:rPr>
        <w:t xml:space="preserve"> QUEDARÁ ADJUNTO A SU EXPEDIENTE ACADÉMICO</w:t>
      </w:r>
      <w:r>
        <w:rPr>
          <w:rFonts w:eastAsia="Arial MT" w:cs="Arial"/>
          <w:sz w:val="20"/>
          <w:szCs w:val="20"/>
        </w:rPr>
        <w:t>.</w:t>
      </w:r>
    </w:p>
    <w:p w:rsidR="00BC16BD" w:rsidRPr="00DF2107" w:rsidRDefault="00BC16BD" w:rsidP="00C105DD">
      <w:pPr>
        <w:widowControl w:val="0"/>
        <w:autoSpaceDE w:val="0"/>
        <w:autoSpaceDN w:val="0"/>
        <w:spacing w:after="0" w:line="244" w:lineRule="auto"/>
        <w:ind w:right="-1"/>
        <w:rPr>
          <w:rFonts w:eastAsia="Arial MT" w:cs="Arial"/>
          <w:sz w:val="20"/>
          <w:szCs w:val="20"/>
          <w:lang w:val="es-ES_tradnl"/>
        </w:rPr>
      </w:pPr>
    </w:p>
    <w:sectPr w:rsidR="00BC16BD" w:rsidRPr="00DF2107" w:rsidSect="00C105DD">
      <w:headerReference w:type="default" r:id="rId7"/>
      <w:footerReference w:type="default" r:id="rId8"/>
      <w:pgSz w:w="11906" w:h="16838"/>
      <w:pgMar w:top="1560" w:right="1701" w:bottom="709" w:left="1701" w:header="284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62" w:rsidRDefault="00A07F62" w:rsidP="00A846BE">
      <w:pPr>
        <w:spacing w:after="0" w:line="240" w:lineRule="auto"/>
      </w:pPr>
      <w:r>
        <w:separator/>
      </w:r>
    </w:p>
  </w:endnote>
  <w:end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endnote>
  <w:endnote w:type="continuationNotice" w:id="1">
    <w:p w:rsidR="00A07F62" w:rsidRDefault="00A07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Pr="008B6E01" w:rsidRDefault="00C105DD" w:rsidP="00BC665F">
    <w:pPr>
      <w:pStyle w:val="Piedepgina"/>
      <w:tabs>
        <w:tab w:val="clear" w:pos="8504"/>
      </w:tabs>
      <w:ind w:right="-852"/>
      <w:jc w:val="right"/>
      <w:rPr>
        <w:sz w:val="14"/>
        <w:szCs w:val="14"/>
      </w:rPr>
    </w:pPr>
    <w:r>
      <w:rPr>
        <w:sz w:val="14"/>
        <w:szCs w:val="14"/>
      </w:rPr>
      <w:t>INFORME SOBRE LA PROPUESTA DE FLEXIBILIZACIÓN DE LAS ENSEÑANZAS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62" w:rsidRDefault="00A07F62" w:rsidP="00A846BE">
      <w:pPr>
        <w:spacing w:after="0" w:line="240" w:lineRule="auto"/>
      </w:pPr>
      <w:r>
        <w:separator/>
      </w:r>
    </w:p>
  </w:footnote>
  <w:foot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footnote>
  <w:footnote w:type="continuationNotice" w:id="1">
    <w:p w:rsidR="00A07F62" w:rsidRDefault="00A07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Default="00A07F62" w:rsidP="00BC665F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6A8121E6" wp14:editId="76FE617F">
              <wp:simplePos x="0" y="0"/>
              <wp:positionH relativeFrom="margin">
                <wp:align>right</wp:align>
              </wp:positionH>
              <wp:positionV relativeFrom="page">
                <wp:posOffset>322737</wp:posOffset>
              </wp:positionV>
              <wp:extent cx="1008000" cy="651600"/>
              <wp:effectExtent l="0" t="0" r="20955" b="15240"/>
              <wp:wrapNone/>
              <wp:docPr id="25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000" cy="65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F62" w:rsidRPr="00E02110" w:rsidRDefault="00A07F62" w:rsidP="00BC665F">
                          <w:pPr>
                            <w:spacing w:before="40" w:after="40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E02110">
                            <w:rPr>
                              <w:color w:val="808080" w:themeColor="background1" w:themeShade="80"/>
                            </w:rPr>
                            <w:t>LOGOTIPO DEL CENTRO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121E6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0;text-align:left;margin-left:28.15pt;margin-top:25.4pt;width:79.35pt;height:51.3pt;z-index:-251634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vdLwIAAFUEAAAOAAAAZHJzL2Uyb0RvYy54bWysVNtu2zAMfR+wfxD0vthJk6w14hRdugwD&#10;ugvQ7QNoSY6FyaInKbG7ry8lp2m6YS/D8iCIIXV4eEh6dT20hh2U8xptyaeTnDNlBUptdyX//m37&#10;5pIzH8BKMGhVyR+U59fr169WfVeoGTZopHKMQKwv+q7kTQhdkWVeNKoFP8FOWXLW6FoIZLpdJh30&#10;hN6abJbny6xHJzuHQnlP/96OTr5O+HWtRPhS114FZkpO3EI6XTqreGbrFRQ7B12jxZEG/AOLFrSl&#10;pCeoWwjA9k7/AdVq4dBjHSYC2wzrWguVaqBqpvlv1dw30KlUC4nju5NM/v/Bis+Hr45pWfLZ4oIz&#10;Cy01abMH6ZBJxYIaArJZlKnvfEHR9x3Fh+EdDtTuVLLv7lD88MzipgG7UzfOYd8okERzGl9mZ09H&#10;HB9Bqv4TSsoG+4AJaKhdGzUkVRihU7seTi0iHkzElHl+mefkEuRbLqZLuscUUDy97pwPHxS2LF5K&#10;7mgEEjoc7nwYQ59CYjKPRsutNiYZbldtjGMHoHHZpt8R/UWYsayn7BeLfBTgrxDENJIds76AaHWg&#10;uTe6LXmsZwyCIsr23kp6AEUAbcY7VWfsUcco3ShiGKohdW56FTNEkSuUD6Ssw3HOaS/p0qD7xVlP&#10;M15y/3MPTnFmPlrqztV0Po9LkYz54u2MDHfuqc49YAVBlTxwNl43IS1S5GrxhrpY6yTwM5MjZ5rd&#10;1KLjnsXlOLdT1PPXYP0IAAD//wMAUEsDBBQABgAIAAAAIQBXG62H2gAAAAcBAAAPAAAAZHJzL2Rv&#10;d25yZXYueG1sTI/BTsMwEETvSPyDtUjcqENDS5XGqQAJCXGjzYWbG2+TqPY6srdN+HucE9x2NKOZ&#10;t+VuclZcMcTek4LHRQYCqfGmp1ZBfXh/2ICIrMlo6wkV/GCEXXV7U+rC+JG+8LrnVqQSioVW0DEP&#10;hZSx6dDpuPADUvJOPjjNSYZWmqDHVO6sXGbZWjrdU1ro9IBvHTbn/cUp+Fi/8jfW5tPky9yPtWzC&#10;yUal7u+mly0Ixon/wjDjJ3SoEtPRX8hEYRWkR1jBKkv8s7vaPIM4zkf+BLIq5X/+6hcAAP//AwBQ&#10;SwECLQAUAAYACAAAACEAtoM4kv4AAADhAQAAEwAAAAAAAAAAAAAAAAAAAAAAW0NvbnRlbnRfVHlw&#10;ZXNdLnhtbFBLAQItABQABgAIAAAAIQA4/SH/1gAAAJQBAAALAAAAAAAAAAAAAAAAAC8BAABfcmVs&#10;cy8ucmVsc1BLAQItABQABgAIAAAAIQCDUVvdLwIAAFUEAAAOAAAAAAAAAAAAAAAAAC4CAABkcnMv&#10;ZTJvRG9jLnhtbFBLAQItABQABgAIAAAAIQBXG62H2gAAAAcBAAAPAAAAAAAAAAAAAAAAAIkEAABk&#10;cnMvZG93bnJldi54bWxQSwUGAAAAAAQABADzAAAAkAUAAAAA&#10;" strokeweight=".5pt">
              <v:textbox>
                <w:txbxContent>
                  <w:p w:rsidR="00FE5574" w:rsidRPr="00E02110" w:rsidRDefault="00FE5574" w:rsidP="00BC665F">
                    <w:pPr>
                      <w:spacing w:before="40" w:after="40"/>
                      <w:jc w:val="center"/>
                      <w:rPr>
                        <w:color w:val="808080" w:themeColor="background1" w:themeShade="80"/>
                      </w:rPr>
                    </w:pPr>
                    <w:r w:rsidRPr="00E02110">
                      <w:rPr>
                        <w:color w:val="808080" w:themeColor="background1" w:themeShade="80"/>
                      </w:rPr>
                      <w:t>LOGOTIPO DEL CENTRO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727872" behindDoc="1" locked="0" layoutInCell="1" allowOverlap="1" wp14:anchorId="7E63F6D6" wp14:editId="5C017BEE">
          <wp:simplePos x="0" y="0"/>
          <wp:positionH relativeFrom="column">
            <wp:posOffset>-411933</wp:posOffset>
          </wp:positionH>
          <wp:positionV relativeFrom="paragraph">
            <wp:posOffset>-398988</wp:posOffset>
          </wp:positionV>
          <wp:extent cx="1033780" cy="1287145"/>
          <wp:effectExtent l="0" t="0" r="0" b="8255"/>
          <wp:wrapNone/>
          <wp:docPr id="273" name="Imagen 27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F62" w:rsidRPr="00E23DD3" w:rsidRDefault="00A07F62" w:rsidP="00E23D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D8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F3D"/>
    <w:multiLevelType w:val="hybridMultilevel"/>
    <w:tmpl w:val="F93ADF66"/>
    <w:lvl w:ilvl="0" w:tplc="CF9421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552028"/>
    <w:multiLevelType w:val="multilevel"/>
    <w:tmpl w:val="637AD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660726C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6C3D1B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2295"/>
    <w:multiLevelType w:val="hybridMultilevel"/>
    <w:tmpl w:val="1122BBF8"/>
    <w:lvl w:ilvl="0" w:tplc="E29E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73EB5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91D6F"/>
    <w:multiLevelType w:val="hybridMultilevel"/>
    <w:tmpl w:val="B7888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80012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5830E9"/>
    <w:multiLevelType w:val="hybridMultilevel"/>
    <w:tmpl w:val="046845C8"/>
    <w:lvl w:ilvl="0" w:tplc="21FABE4C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4BB40B83"/>
    <w:multiLevelType w:val="hybridMultilevel"/>
    <w:tmpl w:val="0A4434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021E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B37DE"/>
    <w:multiLevelType w:val="hybridMultilevel"/>
    <w:tmpl w:val="1FC649E8"/>
    <w:lvl w:ilvl="0" w:tplc="23F24724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FA667C3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A4615A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07397"/>
    <w:multiLevelType w:val="hybridMultilevel"/>
    <w:tmpl w:val="2C3696E8"/>
    <w:lvl w:ilvl="0" w:tplc="D05013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C677B"/>
    <w:multiLevelType w:val="hybridMultilevel"/>
    <w:tmpl w:val="5CB27442"/>
    <w:lvl w:ilvl="0" w:tplc="23F24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67034"/>
    <w:multiLevelType w:val="hybridMultilevel"/>
    <w:tmpl w:val="653056E0"/>
    <w:lvl w:ilvl="0" w:tplc="7D9C35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23B7"/>
    <w:multiLevelType w:val="hybridMultilevel"/>
    <w:tmpl w:val="897CF9A0"/>
    <w:lvl w:ilvl="0" w:tplc="A66A9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B74F8E"/>
    <w:multiLevelType w:val="hybridMultilevel"/>
    <w:tmpl w:val="7518B5F8"/>
    <w:lvl w:ilvl="0" w:tplc="5D2CED60">
      <w:start w:val="3"/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  <w:color w:val="7F7F7F" w:themeColor="text1" w:themeTint="8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8FA3973"/>
    <w:multiLevelType w:val="hybridMultilevel"/>
    <w:tmpl w:val="017E7B26"/>
    <w:lvl w:ilvl="0" w:tplc="06FC4A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5CAF00DB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35CB7"/>
    <w:multiLevelType w:val="hybridMultilevel"/>
    <w:tmpl w:val="D3645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B7D40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444E8"/>
    <w:multiLevelType w:val="hybridMultilevel"/>
    <w:tmpl w:val="0D4EEE8A"/>
    <w:lvl w:ilvl="0" w:tplc="154AF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32FA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3A5"/>
    <w:multiLevelType w:val="hybridMultilevel"/>
    <w:tmpl w:val="D8C6C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53C88"/>
    <w:multiLevelType w:val="hybridMultilevel"/>
    <w:tmpl w:val="BDC6EA4A"/>
    <w:lvl w:ilvl="0" w:tplc="3D54149A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10"/>
  </w:num>
  <w:num w:numId="7">
    <w:abstractNumId w:val="22"/>
  </w:num>
  <w:num w:numId="8">
    <w:abstractNumId w:val="18"/>
  </w:num>
  <w:num w:numId="9">
    <w:abstractNumId w:val="12"/>
  </w:num>
  <w:num w:numId="10">
    <w:abstractNumId w:val="13"/>
  </w:num>
  <w:num w:numId="11">
    <w:abstractNumId w:val="6"/>
  </w:num>
  <w:num w:numId="12">
    <w:abstractNumId w:val="21"/>
  </w:num>
  <w:num w:numId="13">
    <w:abstractNumId w:val="27"/>
  </w:num>
  <w:num w:numId="14">
    <w:abstractNumId w:val="19"/>
  </w:num>
  <w:num w:numId="15">
    <w:abstractNumId w:val="9"/>
  </w:num>
  <w:num w:numId="16">
    <w:abstractNumId w:val="0"/>
  </w:num>
  <w:num w:numId="17">
    <w:abstractNumId w:val="4"/>
  </w:num>
  <w:num w:numId="18">
    <w:abstractNumId w:val="25"/>
  </w:num>
  <w:num w:numId="19">
    <w:abstractNumId w:val="11"/>
  </w:num>
  <w:num w:numId="20">
    <w:abstractNumId w:val="23"/>
  </w:num>
  <w:num w:numId="21">
    <w:abstractNumId w:val="14"/>
  </w:num>
  <w:num w:numId="22">
    <w:abstractNumId w:val="8"/>
  </w:num>
  <w:num w:numId="23">
    <w:abstractNumId w:val="3"/>
  </w:num>
  <w:num w:numId="24">
    <w:abstractNumId w:val="17"/>
  </w:num>
  <w:num w:numId="25">
    <w:abstractNumId w:val="20"/>
  </w:num>
  <w:num w:numId="26">
    <w:abstractNumId w:val="24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BE"/>
    <w:rsid w:val="00030924"/>
    <w:rsid w:val="0004464F"/>
    <w:rsid w:val="00045967"/>
    <w:rsid w:val="00055D43"/>
    <w:rsid w:val="00074992"/>
    <w:rsid w:val="000858EB"/>
    <w:rsid w:val="000A16D5"/>
    <w:rsid w:val="000A3E02"/>
    <w:rsid w:val="000A65B8"/>
    <w:rsid w:val="000A78F9"/>
    <w:rsid w:val="000B513C"/>
    <w:rsid w:val="000C0BC2"/>
    <w:rsid w:val="000C6BF3"/>
    <w:rsid w:val="000D16C2"/>
    <w:rsid w:val="000D54E4"/>
    <w:rsid w:val="000D63FE"/>
    <w:rsid w:val="000D658A"/>
    <w:rsid w:val="000F0F3A"/>
    <w:rsid w:val="0010163B"/>
    <w:rsid w:val="00104A65"/>
    <w:rsid w:val="00107C79"/>
    <w:rsid w:val="00111E34"/>
    <w:rsid w:val="001321E4"/>
    <w:rsid w:val="001324E7"/>
    <w:rsid w:val="001345F3"/>
    <w:rsid w:val="00135F17"/>
    <w:rsid w:val="001408AC"/>
    <w:rsid w:val="001437C1"/>
    <w:rsid w:val="0014425A"/>
    <w:rsid w:val="00146918"/>
    <w:rsid w:val="0014731E"/>
    <w:rsid w:val="0017209D"/>
    <w:rsid w:val="00172C89"/>
    <w:rsid w:val="00182300"/>
    <w:rsid w:val="00196604"/>
    <w:rsid w:val="001A6BD3"/>
    <w:rsid w:val="001B264D"/>
    <w:rsid w:val="001B4A45"/>
    <w:rsid w:val="001B4BAF"/>
    <w:rsid w:val="001B5286"/>
    <w:rsid w:val="001B7793"/>
    <w:rsid w:val="001D6030"/>
    <w:rsid w:val="001D7927"/>
    <w:rsid w:val="001F1439"/>
    <w:rsid w:val="00205504"/>
    <w:rsid w:val="00213CF3"/>
    <w:rsid w:val="002146FD"/>
    <w:rsid w:val="00215572"/>
    <w:rsid w:val="00222532"/>
    <w:rsid w:val="00223DA8"/>
    <w:rsid w:val="0024100D"/>
    <w:rsid w:val="00247F2F"/>
    <w:rsid w:val="002542A1"/>
    <w:rsid w:val="00255789"/>
    <w:rsid w:val="0026014F"/>
    <w:rsid w:val="00276D13"/>
    <w:rsid w:val="00292AB2"/>
    <w:rsid w:val="00294BA8"/>
    <w:rsid w:val="002A1F5A"/>
    <w:rsid w:val="002B1BB2"/>
    <w:rsid w:val="002C0D5A"/>
    <w:rsid w:val="002C321E"/>
    <w:rsid w:val="002C4E16"/>
    <w:rsid w:val="002D1BC9"/>
    <w:rsid w:val="002D3669"/>
    <w:rsid w:val="002E4C02"/>
    <w:rsid w:val="002F3F38"/>
    <w:rsid w:val="002F6275"/>
    <w:rsid w:val="002F7FF1"/>
    <w:rsid w:val="003070EA"/>
    <w:rsid w:val="00312A00"/>
    <w:rsid w:val="00324608"/>
    <w:rsid w:val="00324CB0"/>
    <w:rsid w:val="00330756"/>
    <w:rsid w:val="00345056"/>
    <w:rsid w:val="00345512"/>
    <w:rsid w:val="0035187A"/>
    <w:rsid w:val="00361392"/>
    <w:rsid w:val="00371A68"/>
    <w:rsid w:val="003720B3"/>
    <w:rsid w:val="00372A9F"/>
    <w:rsid w:val="00386C8E"/>
    <w:rsid w:val="00390E10"/>
    <w:rsid w:val="003A5DA5"/>
    <w:rsid w:val="003A70D9"/>
    <w:rsid w:val="003A7C97"/>
    <w:rsid w:val="003C0A7A"/>
    <w:rsid w:val="003D0972"/>
    <w:rsid w:val="003D355B"/>
    <w:rsid w:val="003D68F2"/>
    <w:rsid w:val="003E1B7C"/>
    <w:rsid w:val="003F4A4F"/>
    <w:rsid w:val="00400FB6"/>
    <w:rsid w:val="00410E33"/>
    <w:rsid w:val="00412D39"/>
    <w:rsid w:val="004545F3"/>
    <w:rsid w:val="00460E9E"/>
    <w:rsid w:val="00464305"/>
    <w:rsid w:val="00470DCB"/>
    <w:rsid w:val="0047170A"/>
    <w:rsid w:val="00476EC5"/>
    <w:rsid w:val="004918DC"/>
    <w:rsid w:val="004A07DD"/>
    <w:rsid w:val="004A3EFD"/>
    <w:rsid w:val="004B21BE"/>
    <w:rsid w:val="004B3712"/>
    <w:rsid w:val="004B5952"/>
    <w:rsid w:val="004C0713"/>
    <w:rsid w:val="004C1E9B"/>
    <w:rsid w:val="004D4A48"/>
    <w:rsid w:val="004E2C12"/>
    <w:rsid w:val="004F6992"/>
    <w:rsid w:val="004F7DCE"/>
    <w:rsid w:val="00505CC5"/>
    <w:rsid w:val="00507314"/>
    <w:rsid w:val="0051723C"/>
    <w:rsid w:val="005207DE"/>
    <w:rsid w:val="00521B24"/>
    <w:rsid w:val="00522DCB"/>
    <w:rsid w:val="005272EE"/>
    <w:rsid w:val="0052778F"/>
    <w:rsid w:val="00527B4D"/>
    <w:rsid w:val="00532584"/>
    <w:rsid w:val="0053296A"/>
    <w:rsid w:val="00537074"/>
    <w:rsid w:val="00540BDE"/>
    <w:rsid w:val="0054268A"/>
    <w:rsid w:val="00574A10"/>
    <w:rsid w:val="0057760E"/>
    <w:rsid w:val="00581813"/>
    <w:rsid w:val="0058613D"/>
    <w:rsid w:val="00587C81"/>
    <w:rsid w:val="0059482A"/>
    <w:rsid w:val="005A1EC6"/>
    <w:rsid w:val="005B0694"/>
    <w:rsid w:val="005D203A"/>
    <w:rsid w:val="005D44A7"/>
    <w:rsid w:val="00602A44"/>
    <w:rsid w:val="006066E7"/>
    <w:rsid w:val="0061035E"/>
    <w:rsid w:val="00627EC1"/>
    <w:rsid w:val="00633569"/>
    <w:rsid w:val="00641948"/>
    <w:rsid w:val="00647C2A"/>
    <w:rsid w:val="00651F66"/>
    <w:rsid w:val="00661C86"/>
    <w:rsid w:val="00662671"/>
    <w:rsid w:val="006762B5"/>
    <w:rsid w:val="00681797"/>
    <w:rsid w:val="00681EA0"/>
    <w:rsid w:val="0068228F"/>
    <w:rsid w:val="00686D5C"/>
    <w:rsid w:val="00696ACF"/>
    <w:rsid w:val="006A0A06"/>
    <w:rsid w:val="006B69FE"/>
    <w:rsid w:val="006D267B"/>
    <w:rsid w:val="006D7815"/>
    <w:rsid w:val="006E4009"/>
    <w:rsid w:val="006E4135"/>
    <w:rsid w:val="006F5306"/>
    <w:rsid w:val="00700AAB"/>
    <w:rsid w:val="00704871"/>
    <w:rsid w:val="00713ECD"/>
    <w:rsid w:val="0071564A"/>
    <w:rsid w:val="00737F48"/>
    <w:rsid w:val="00744179"/>
    <w:rsid w:val="00753599"/>
    <w:rsid w:val="007716A5"/>
    <w:rsid w:val="0078225D"/>
    <w:rsid w:val="00792831"/>
    <w:rsid w:val="007A4341"/>
    <w:rsid w:val="007A6B46"/>
    <w:rsid w:val="007B1325"/>
    <w:rsid w:val="007B2041"/>
    <w:rsid w:val="007C4DE5"/>
    <w:rsid w:val="007C60C1"/>
    <w:rsid w:val="007D5C54"/>
    <w:rsid w:val="007F3D8D"/>
    <w:rsid w:val="007F407C"/>
    <w:rsid w:val="007F5142"/>
    <w:rsid w:val="008114C1"/>
    <w:rsid w:val="00813510"/>
    <w:rsid w:val="0082468A"/>
    <w:rsid w:val="00837235"/>
    <w:rsid w:val="00837F69"/>
    <w:rsid w:val="0084185A"/>
    <w:rsid w:val="008472A2"/>
    <w:rsid w:val="00850859"/>
    <w:rsid w:val="008571FD"/>
    <w:rsid w:val="008612AB"/>
    <w:rsid w:val="008713F0"/>
    <w:rsid w:val="00872112"/>
    <w:rsid w:val="00875EA2"/>
    <w:rsid w:val="00881073"/>
    <w:rsid w:val="0088145E"/>
    <w:rsid w:val="00895CB1"/>
    <w:rsid w:val="008B1DE2"/>
    <w:rsid w:val="008B2C72"/>
    <w:rsid w:val="008B6C29"/>
    <w:rsid w:val="008B7269"/>
    <w:rsid w:val="008C0B79"/>
    <w:rsid w:val="008D47A3"/>
    <w:rsid w:val="008D5610"/>
    <w:rsid w:val="008D5A10"/>
    <w:rsid w:val="008F38A1"/>
    <w:rsid w:val="008F6A4F"/>
    <w:rsid w:val="00915E5C"/>
    <w:rsid w:val="00931D8C"/>
    <w:rsid w:val="00935B6A"/>
    <w:rsid w:val="00944040"/>
    <w:rsid w:val="00955987"/>
    <w:rsid w:val="00975CFE"/>
    <w:rsid w:val="00980BCF"/>
    <w:rsid w:val="00984126"/>
    <w:rsid w:val="0099163B"/>
    <w:rsid w:val="009B174B"/>
    <w:rsid w:val="009B1EC1"/>
    <w:rsid w:val="00A014CF"/>
    <w:rsid w:val="00A01F81"/>
    <w:rsid w:val="00A03D2C"/>
    <w:rsid w:val="00A05E02"/>
    <w:rsid w:val="00A07F62"/>
    <w:rsid w:val="00A11A4A"/>
    <w:rsid w:val="00A21CDA"/>
    <w:rsid w:val="00A23DB0"/>
    <w:rsid w:val="00A27088"/>
    <w:rsid w:val="00A33A18"/>
    <w:rsid w:val="00A412F5"/>
    <w:rsid w:val="00A434AF"/>
    <w:rsid w:val="00A44A38"/>
    <w:rsid w:val="00A500CE"/>
    <w:rsid w:val="00A5070B"/>
    <w:rsid w:val="00A51408"/>
    <w:rsid w:val="00A531C4"/>
    <w:rsid w:val="00A536FF"/>
    <w:rsid w:val="00A65E52"/>
    <w:rsid w:val="00A846BE"/>
    <w:rsid w:val="00A9451F"/>
    <w:rsid w:val="00AA02B0"/>
    <w:rsid w:val="00AA1287"/>
    <w:rsid w:val="00AA488F"/>
    <w:rsid w:val="00AA5C4F"/>
    <w:rsid w:val="00AC58EF"/>
    <w:rsid w:val="00AC6C3F"/>
    <w:rsid w:val="00AD642E"/>
    <w:rsid w:val="00AD7B1A"/>
    <w:rsid w:val="00AE521E"/>
    <w:rsid w:val="00AE7129"/>
    <w:rsid w:val="00AE78BC"/>
    <w:rsid w:val="00AF51DA"/>
    <w:rsid w:val="00AF7A35"/>
    <w:rsid w:val="00B079FE"/>
    <w:rsid w:val="00B109F5"/>
    <w:rsid w:val="00B154A0"/>
    <w:rsid w:val="00B34D03"/>
    <w:rsid w:val="00B36B4B"/>
    <w:rsid w:val="00B514A5"/>
    <w:rsid w:val="00B55045"/>
    <w:rsid w:val="00B5581D"/>
    <w:rsid w:val="00B61A72"/>
    <w:rsid w:val="00B63EFD"/>
    <w:rsid w:val="00B71BBE"/>
    <w:rsid w:val="00B80206"/>
    <w:rsid w:val="00B8781D"/>
    <w:rsid w:val="00BB126F"/>
    <w:rsid w:val="00BB59B4"/>
    <w:rsid w:val="00BB7329"/>
    <w:rsid w:val="00BC16BD"/>
    <w:rsid w:val="00BC665F"/>
    <w:rsid w:val="00BD16F0"/>
    <w:rsid w:val="00BD6719"/>
    <w:rsid w:val="00BD688A"/>
    <w:rsid w:val="00BD6BDD"/>
    <w:rsid w:val="00BE52FE"/>
    <w:rsid w:val="00BF3335"/>
    <w:rsid w:val="00BF3411"/>
    <w:rsid w:val="00BF5846"/>
    <w:rsid w:val="00BF6A24"/>
    <w:rsid w:val="00C019CE"/>
    <w:rsid w:val="00C02264"/>
    <w:rsid w:val="00C0684A"/>
    <w:rsid w:val="00C07CE7"/>
    <w:rsid w:val="00C105DD"/>
    <w:rsid w:val="00C2649C"/>
    <w:rsid w:val="00C41D29"/>
    <w:rsid w:val="00C434C6"/>
    <w:rsid w:val="00C43A5A"/>
    <w:rsid w:val="00C560CF"/>
    <w:rsid w:val="00C60517"/>
    <w:rsid w:val="00C653EC"/>
    <w:rsid w:val="00C74FAE"/>
    <w:rsid w:val="00C916BF"/>
    <w:rsid w:val="00CA19A5"/>
    <w:rsid w:val="00CB397C"/>
    <w:rsid w:val="00CC2D44"/>
    <w:rsid w:val="00CD0B9D"/>
    <w:rsid w:val="00CE5455"/>
    <w:rsid w:val="00CE6180"/>
    <w:rsid w:val="00CF7E3A"/>
    <w:rsid w:val="00D023D7"/>
    <w:rsid w:val="00D02BE8"/>
    <w:rsid w:val="00D053FC"/>
    <w:rsid w:val="00D06D2B"/>
    <w:rsid w:val="00D10A20"/>
    <w:rsid w:val="00D157B0"/>
    <w:rsid w:val="00D17C60"/>
    <w:rsid w:val="00D26ED8"/>
    <w:rsid w:val="00D34372"/>
    <w:rsid w:val="00D3601F"/>
    <w:rsid w:val="00D36EE6"/>
    <w:rsid w:val="00D372EF"/>
    <w:rsid w:val="00D67F64"/>
    <w:rsid w:val="00D73D4C"/>
    <w:rsid w:val="00D766C0"/>
    <w:rsid w:val="00D9237A"/>
    <w:rsid w:val="00D928BD"/>
    <w:rsid w:val="00D94654"/>
    <w:rsid w:val="00DA1794"/>
    <w:rsid w:val="00DA52AF"/>
    <w:rsid w:val="00DB3EB6"/>
    <w:rsid w:val="00DB6002"/>
    <w:rsid w:val="00DD5D56"/>
    <w:rsid w:val="00DF2107"/>
    <w:rsid w:val="00DF2838"/>
    <w:rsid w:val="00E00278"/>
    <w:rsid w:val="00E030B3"/>
    <w:rsid w:val="00E0323E"/>
    <w:rsid w:val="00E07879"/>
    <w:rsid w:val="00E1070C"/>
    <w:rsid w:val="00E12969"/>
    <w:rsid w:val="00E13EB5"/>
    <w:rsid w:val="00E14023"/>
    <w:rsid w:val="00E17C11"/>
    <w:rsid w:val="00E21D56"/>
    <w:rsid w:val="00E23DD3"/>
    <w:rsid w:val="00E350E3"/>
    <w:rsid w:val="00E37DBE"/>
    <w:rsid w:val="00E56679"/>
    <w:rsid w:val="00E570D8"/>
    <w:rsid w:val="00E74B82"/>
    <w:rsid w:val="00E75546"/>
    <w:rsid w:val="00E81EDD"/>
    <w:rsid w:val="00E853EE"/>
    <w:rsid w:val="00E90C5E"/>
    <w:rsid w:val="00EC556A"/>
    <w:rsid w:val="00ED1013"/>
    <w:rsid w:val="00EE7C6C"/>
    <w:rsid w:val="00EF75B3"/>
    <w:rsid w:val="00F0016F"/>
    <w:rsid w:val="00F05957"/>
    <w:rsid w:val="00F102D2"/>
    <w:rsid w:val="00F10C24"/>
    <w:rsid w:val="00F273B5"/>
    <w:rsid w:val="00F422D5"/>
    <w:rsid w:val="00F45CA0"/>
    <w:rsid w:val="00F53324"/>
    <w:rsid w:val="00F57024"/>
    <w:rsid w:val="00F7698A"/>
    <w:rsid w:val="00F82D65"/>
    <w:rsid w:val="00F83522"/>
    <w:rsid w:val="00F8464C"/>
    <w:rsid w:val="00F907B5"/>
    <w:rsid w:val="00F92DB5"/>
    <w:rsid w:val="00F9496D"/>
    <w:rsid w:val="00F95763"/>
    <w:rsid w:val="00FA5CF3"/>
    <w:rsid w:val="00FA6E57"/>
    <w:rsid w:val="00FD60D1"/>
    <w:rsid w:val="00FE1B46"/>
    <w:rsid w:val="00FE5574"/>
    <w:rsid w:val="00FE6417"/>
    <w:rsid w:val="00FF0298"/>
    <w:rsid w:val="00FF0615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0211F8"/>
  <w15:chartTrackingRefBased/>
  <w15:docId w15:val="{3A0123B9-C669-4748-8D87-C3B4F75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D2"/>
    <w:pPr>
      <w:spacing w:after="120" w:line="276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6B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6BE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A846B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853EE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4F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3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1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13F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1557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0323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unhideWhenUsed/>
    <w:qFormat/>
    <w:rsid w:val="00205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20550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1C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0A2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68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601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14F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14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BOTIJA PALMER, IGNACIO</dc:creator>
  <cp:keywords/>
  <dc:description/>
  <cp:lastModifiedBy>BOTIJA PALMER, IGNACIO</cp:lastModifiedBy>
  <cp:revision>2</cp:revision>
  <cp:lastPrinted>2024-02-16T10:12:00Z</cp:lastPrinted>
  <dcterms:created xsi:type="dcterms:W3CDTF">2024-03-11T12:19:00Z</dcterms:created>
  <dcterms:modified xsi:type="dcterms:W3CDTF">2024-03-11T12:19:00Z</dcterms:modified>
</cp:coreProperties>
</file>