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149CDB" w14:textId="2CD0CD2D" w:rsidR="000E7C0F" w:rsidRPr="00056A25" w:rsidRDefault="000E7C0F" w:rsidP="00056A25">
      <w:pPr>
        <w:widowControl w:val="0"/>
        <w:kinsoku w:val="0"/>
        <w:overflowPunct w:val="0"/>
        <w:autoSpaceDE w:val="0"/>
        <w:autoSpaceDN w:val="0"/>
        <w:adjustRightInd w:val="0"/>
        <w:spacing w:after="0" w:line="480" w:lineRule="auto"/>
        <w:ind w:left="1383" w:right="1802"/>
        <w:jc w:val="right"/>
        <w:rPr>
          <w:rFonts w:ascii="Arial" w:eastAsiaTheme="minorEastAsia" w:hAnsi="Arial" w:cs="Arial"/>
          <w:b/>
          <w:bCs/>
          <w:sz w:val="16"/>
          <w:szCs w:val="16"/>
          <w:lang w:eastAsia="es-ES"/>
        </w:rPr>
      </w:pPr>
      <w:r>
        <w:rPr>
          <w:rFonts w:ascii="Arial" w:eastAsiaTheme="minorEastAsia" w:hAnsi="Arial" w:cs="Arial"/>
          <w:b/>
          <w:bCs/>
          <w:sz w:val="24"/>
          <w:szCs w:val="24"/>
          <w:lang w:eastAsia="es-ES"/>
        </w:rPr>
        <w:tab/>
      </w:r>
      <w:r>
        <w:rPr>
          <w:rFonts w:ascii="Arial" w:eastAsiaTheme="minorEastAsia" w:hAnsi="Arial" w:cs="Arial"/>
          <w:b/>
          <w:bCs/>
          <w:sz w:val="24"/>
          <w:szCs w:val="24"/>
          <w:lang w:eastAsia="es-ES"/>
        </w:rPr>
        <w:tab/>
      </w:r>
      <w:r>
        <w:rPr>
          <w:rFonts w:ascii="Arial" w:eastAsiaTheme="minorEastAsia" w:hAnsi="Arial" w:cs="Arial"/>
          <w:b/>
          <w:bCs/>
          <w:sz w:val="24"/>
          <w:szCs w:val="24"/>
          <w:lang w:eastAsia="es-ES"/>
        </w:rPr>
        <w:tab/>
      </w:r>
      <w:r w:rsidR="00056A25">
        <w:rPr>
          <w:rFonts w:ascii="Arial" w:eastAsiaTheme="minorEastAsia" w:hAnsi="Arial" w:cs="Arial"/>
          <w:b/>
          <w:bCs/>
          <w:sz w:val="24"/>
          <w:szCs w:val="24"/>
          <w:lang w:eastAsia="es-ES"/>
        </w:rPr>
        <w:tab/>
      </w:r>
      <w:r w:rsidR="00056A25">
        <w:rPr>
          <w:rFonts w:ascii="Arial" w:eastAsiaTheme="minorEastAsia" w:hAnsi="Arial" w:cs="Arial"/>
          <w:b/>
          <w:bCs/>
          <w:sz w:val="24"/>
          <w:szCs w:val="24"/>
          <w:lang w:eastAsia="es-ES"/>
        </w:rPr>
        <w:tab/>
      </w:r>
      <w:r w:rsidR="00056A25">
        <w:rPr>
          <w:rFonts w:ascii="Arial" w:eastAsiaTheme="minorEastAsia" w:hAnsi="Arial" w:cs="Arial"/>
          <w:b/>
          <w:bCs/>
          <w:sz w:val="24"/>
          <w:szCs w:val="24"/>
          <w:lang w:eastAsia="es-ES"/>
        </w:rPr>
        <w:tab/>
      </w:r>
      <w:r w:rsidR="00056A25">
        <w:rPr>
          <w:rFonts w:ascii="Arial" w:eastAsiaTheme="minorEastAsia" w:hAnsi="Arial" w:cs="Arial"/>
          <w:b/>
          <w:bCs/>
          <w:sz w:val="24"/>
          <w:szCs w:val="24"/>
          <w:lang w:eastAsia="es-ES"/>
        </w:rPr>
        <w:tab/>
      </w:r>
      <w:r w:rsidR="00056A25">
        <w:rPr>
          <w:rFonts w:ascii="Arial" w:eastAsiaTheme="minorEastAsia" w:hAnsi="Arial" w:cs="Arial"/>
          <w:b/>
          <w:bCs/>
          <w:sz w:val="24"/>
          <w:szCs w:val="24"/>
          <w:lang w:eastAsia="es-ES"/>
        </w:rPr>
        <w:tab/>
      </w:r>
      <w:r w:rsidRPr="00056A25">
        <w:rPr>
          <w:rFonts w:ascii="Arial" w:eastAsiaTheme="minorEastAsia" w:hAnsi="Arial" w:cs="Arial"/>
          <w:b/>
          <w:bCs/>
          <w:sz w:val="16"/>
          <w:szCs w:val="16"/>
          <w:lang w:eastAsia="es-ES"/>
        </w:rPr>
        <w:tab/>
      </w:r>
      <w:r w:rsidRPr="00056A25">
        <w:rPr>
          <w:rFonts w:ascii="Arial" w:eastAsiaTheme="minorEastAsia" w:hAnsi="Arial" w:cs="Arial"/>
          <w:b/>
          <w:bCs/>
          <w:sz w:val="16"/>
          <w:szCs w:val="16"/>
          <w:lang w:eastAsia="es-ES"/>
        </w:rPr>
        <w:tab/>
      </w:r>
      <w:r w:rsidRPr="00056A25">
        <w:rPr>
          <w:rFonts w:ascii="Arial" w:eastAsiaTheme="minorEastAsia" w:hAnsi="Arial" w:cs="Arial"/>
          <w:b/>
          <w:bCs/>
          <w:sz w:val="16"/>
          <w:szCs w:val="16"/>
          <w:lang w:eastAsia="es-ES"/>
        </w:rPr>
        <w:tab/>
      </w:r>
      <w:r w:rsidRPr="00056A25">
        <w:rPr>
          <w:rFonts w:ascii="Arial" w:eastAsiaTheme="minorEastAsia" w:hAnsi="Arial" w:cs="Arial"/>
          <w:b/>
          <w:bCs/>
          <w:sz w:val="16"/>
          <w:szCs w:val="16"/>
          <w:lang w:eastAsia="es-ES"/>
        </w:rPr>
        <w:tab/>
      </w:r>
      <w:r w:rsidRPr="00056A25">
        <w:rPr>
          <w:rFonts w:ascii="Arial" w:eastAsiaTheme="minorEastAsia" w:hAnsi="Arial" w:cs="Arial"/>
          <w:b/>
          <w:bCs/>
          <w:sz w:val="16"/>
          <w:szCs w:val="16"/>
          <w:lang w:eastAsia="es-ES"/>
        </w:rPr>
        <w:tab/>
      </w:r>
      <w:r w:rsidRPr="00056A25">
        <w:rPr>
          <w:rFonts w:ascii="Arial" w:eastAsiaTheme="minorEastAsia" w:hAnsi="Arial" w:cs="Arial"/>
          <w:b/>
          <w:bCs/>
          <w:sz w:val="16"/>
          <w:szCs w:val="16"/>
          <w:lang w:eastAsia="es-ES"/>
        </w:rPr>
        <w:tab/>
      </w:r>
      <w:r w:rsidRPr="00056A25">
        <w:rPr>
          <w:rFonts w:ascii="Arial" w:eastAsiaTheme="minorEastAsia" w:hAnsi="Arial" w:cs="Arial"/>
          <w:b/>
          <w:bCs/>
          <w:sz w:val="16"/>
          <w:szCs w:val="16"/>
          <w:lang w:eastAsia="es-ES"/>
        </w:rPr>
        <w:tab/>
      </w:r>
      <w:r w:rsidRPr="00056A25">
        <w:rPr>
          <w:rFonts w:ascii="Arial" w:eastAsiaTheme="minorEastAsia" w:hAnsi="Arial" w:cs="Arial"/>
          <w:b/>
          <w:bCs/>
          <w:sz w:val="16"/>
          <w:szCs w:val="16"/>
          <w:lang w:eastAsia="es-ES"/>
        </w:rPr>
        <w:tab/>
      </w:r>
    </w:p>
    <w:p w14:paraId="1E04B7B7" w14:textId="4E9C5FD0" w:rsidR="005C4E8E" w:rsidRPr="00D70CEE" w:rsidRDefault="005C4E8E" w:rsidP="00041FA0">
      <w:pPr>
        <w:widowControl w:val="0"/>
        <w:kinsoku w:val="0"/>
        <w:overflowPunct w:val="0"/>
        <w:autoSpaceDE w:val="0"/>
        <w:autoSpaceDN w:val="0"/>
        <w:adjustRightInd w:val="0"/>
        <w:spacing w:after="0" w:line="480" w:lineRule="auto"/>
        <w:ind w:left="1383" w:right="1802"/>
        <w:jc w:val="center"/>
        <w:rPr>
          <w:rFonts w:ascii="Arial" w:eastAsiaTheme="minorEastAsia" w:hAnsi="Arial" w:cs="Arial"/>
          <w:b/>
          <w:bCs/>
          <w:sz w:val="24"/>
          <w:szCs w:val="24"/>
          <w:lang w:eastAsia="es-ES"/>
        </w:rPr>
      </w:pPr>
      <w:r w:rsidRPr="00D70CEE">
        <w:rPr>
          <w:rFonts w:ascii="Arial" w:eastAsiaTheme="minorEastAsia" w:hAnsi="Arial" w:cs="Arial"/>
          <w:b/>
          <w:bCs/>
          <w:sz w:val="24"/>
          <w:szCs w:val="24"/>
          <w:lang w:eastAsia="es-ES"/>
        </w:rPr>
        <w:t>Anexo V</w:t>
      </w:r>
    </w:p>
    <w:p w14:paraId="36089CAE" w14:textId="77777777" w:rsidR="00041FA0" w:rsidRPr="00041FA0" w:rsidRDefault="00041FA0" w:rsidP="00041FA0">
      <w:pPr>
        <w:widowControl w:val="0"/>
        <w:kinsoku w:val="0"/>
        <w:overflowPunct w:val="0"/>
        <w:autoSpaceDE w:val="0"/>
        <w:autoSpaceDN w:val="0"/>
        <w:adjustRightInd w:val="0"/>
        <w:spacing w:after="0" w:line="480" w:lineRule="auto"/>
        <w:ind w:left="1383" w:right="1802"/>
        <w:jc w:val="center"/>
        <w:rPr>
          <w:rFonts w:ascii="Arial" w:eastAsiaTheme="minorEastAsia" w:hAnsi="Arial" w:cs="Arial"/>
          <w:sz w:val="24"/>
          <w:szCs w:val="24"/>
          <w:lang w:eastAsia="es-ES"/>
        </w:rPr>
      </w:pPr>
      <w:r w:rsidRPr="00041FA0">
        <w:rPr>
          <w:rFonts w:ascii="Arial" w:eastAsiaTheme="minorEastAsia" w:hAnsi="Arial" w:cs="Arial"/>
          <w:b/>
          <w:bCs/>
          <w:sz w:val="24"/>
          <w:szCs w:val="24"/>
          <w:lang w:eastAsia="es-ES"/>
        </w:rPr>
        <w:t>Pruebas</w:t>
      </w:r>
      <w:r w:rsidRPr="00041FA0">
        <w:rPr>
          <w:rFonts w:ascii="Arial" w:eastAsiaTheme="minorEastAsia" w:hAnsi="Arial" w:cs="Arial"/>
          <w:b/>
          <w:bCs/>
          <w:spacing w:val="-2"/>
          <w:sz w:val="24"/>
          <w:szCs w:val="24"/>
          <w:lang w:eastAsia="es-ES"/>
        </w:rPr>
        <w:t xml:space="preserve"> </w:t>
      </w:r>
      <w:r w:rsidRPr="00041FA0">
        <w:rPr>
          <w:rFonts w:ascii="Arial" w:eastAsiaTheme="minorEastAsia" w:hAnsi="Arial" w:cs="Arial"/>
          <w:b/>
          <w:bCs/>
          <w:sz w:val="24"/>
          <w:szCs w:val="24"/>
          <w:lang w:eastAsia="es-ES"/>
        </w:rPr>
        <w:t>para</w:t>
      </w:r>
      <w:r w:rsidRPr="00041FA0">
        <w:rPr>
          <w:rFonts w:ascii="Arial" w:eastAsiaTheme="minorEastAsia" w:hAnsi="Arial" w:cs="Arial"/>
          <w:b/>
          <w:bCs/>
          <w:spacing w:val="-2"/>
          <w:sz w:val="24"/>
          <w:szCs w:val="24"/>
          <w:lang w:eastAsia="es-ES"/>
        </w:rPr>
        <w:t xml:space="preserve"> </w:t>
      </w:r>
      <w:r w:rsidRPr="00041FA0">
        <w:rPr>
          <w:rFonts w:ascii="Arial" w:eastAsiaTheme="minorEastAsia" w:hAnsi="Arial" w:cs="Arial"/>
          <w:b/>
          <w:bCs/>
          <w:sz w:val="24"/>
          <w:szCs w:val="24"/>
          <w:lang w:eastAsia="es-ES"/>
        </w:rPr>
        <w:t>la obt</w:t>
      </w:r>
      <w:r w:rsidRPr="00041FA0">
        <w:rPr>
          <w:rFonts w:ascii="Arial" w:eastAsiaTheme="minorEastAsia" w:hAnsi="Arial" w:cs="Arial"/>
          <w:b/>
          <w:bCs/>
          <w:spacing w:val="-3"/>
          <w:sz w:val="24"/>
          <w:szCs w:val="24"/>
          <w:lang w:eastAsia="es-ES"/>
        </w:rPr>
        <w:t>e</w:t>
      </w:r>
      <w:r w:rsidRPr="00041FA0">
        <w:rPr>
          <w:rFonts w:ascii="Arial" w:eastAsiaTheme="minorEastAsia" w:hAnsi="Arial" w:cs="Arial"/>
          <w:b/>
          <w:bCs/>
          <w:sz w:val="24"/>
          <w:szCs w:val="24"/>
          <w:lang w:eastAsia="es-ES"/>
        </w:rPr>
        <w:t xml:space="preserve">nción de títulos </w:t>
      </w:r>
      <w:r w:rsidRPr="00041FA0">
        <w:rPr>
          <w:rFonts w:ascii="Arial" w:eastAsiaTheme="minorEastAsia" w:hAnsi="Arial" w:cs="Arial"/>
          <w:b/>
          <w:bCs/>
          <w:spacing w:val="-3"/>
          <w:sz w:val="24"/>
          <w:szCs w:val="24"/>
          <w:lang w:eastAsia="es-ES"/>
        </w:rPr>
        <w:t>d</w:t>
      </w:r>
      <w:r w:rsidRPr="00041FA0">
        <w:rPr>
          <w:rFonts w:ascii="Arial" w:eastAsiaTheme="minorEastAsia" w:hAnsi="Arial" w:cs="Arial"/>
          <w:b/>
          <w:bCs/>
          <w:sz w:val="24"/>
          <w:szCs w:val="24"/>
          <w:lang w:eastAsia="es-ES"/>
        </w:rPr>
        <w:t xml:space="preserve">e </w:t>
      </w:r>
      <w:r w:rsidRPr="00041FA0">
        <w:rPr>
          <w:rFonts w:ascii="Arial" w:eastAsiaTheme="minorEastAsia" w:hAnsi="Arial" w:cs="Arial"/>
          <w:b/>
          <w:bCs/>
          <w:spacing w:val="-3"/>
          <w:sz w:val="24"/>
          <w:szCs w:val="24"/>
          <w:lang w:eastAsia="es-ES"/>
        </w:rPr>
        <w:t>T</w:t>
      </w:r>
      <w:r w:rsidRPr="00041FA0">
        <w:rPr>
          <w:rFonts w:ascii="Arial" w:eastAsiaTheme="minorEastAsia" w:hAnsi="Arial" w:cs="Arial"/>
          <w:b/>
          <w:bCs/>
          <w:sz w:val="24"/>
          <w:szCs w:val="24"/>
          <w:lang w:eastAsia="es-ES"/>
        </w:rPr>
        <w:t>écnico y</w:t>
      </w:r>
      <w:r w:rsidRPr="00041FA0">
        <w:rPr>
          <w:rFonts w:ascii="Arial" w:eastAsiaTheme="minorEastAsia" w:hAnsi="Arial" w:cs="Arial"/>
          <w:b/>
          <w:bCs/>
          <w:spacing w:val="-6"/>
          <w:sz w:val="24"/>
          <w:szCs w:val="24"/>
          <w:lang w:eastAsia="es-ES"/>
        </w:rPr>
        <w:t xml:space="preserve"> </w:t>
      </w:r>
      <w:r w:rsidRPr="00041FA0">
        <w:rPr>
          <w:rFonts w:ascii="Arial" w:eastAsiaTheme="minorEastAsia" w:hAnsi="Arial" w:cs="Arial"/>
          <w:b/>
          <w:bCs/>
          <w:sz w:val="24"/>
          <w:szCs w:val="24"/>
          <w:lang w:eastAsia="es-ES"/>
        </w:rPr>
        <w:t xml:space="preserve">Técnico Superior </w:t>
      </w:r>
    </w:p>
    <w:p w14:paraId="036F97B5" w14:textId="7D4DF645" w:rsidR="00041FA0" w:rsidRPr="00041FA0" w:rsidRDefault="00041FA0" w:rsidP="00041FA0">
      <w:pPr>
        <w:widowControl w:val="0"/>
        <w:kinsoku w:val="0"/>
        <w:overflowPunct w:val="0"/>
        <w:autoSpaceDE w:val="0"/>
        <w:autoSpaceDN w:val="0"/>
        <w:adjustRightInd w:val="0"/>
        <w:spacing w:before="10" w:after="0" w:line="240" w:lineRule="auto"/>
        <w:ind w:right="410"/>
        <w:jc w:val="center"/>
        <w:outlineLvl w:val="4"/>
        <w:rPr>
          <w:rFonts w:ascii="Arial" w:eastAsiaTheme="minorEastAsia" w:hAnsi="Arial" w:cs="Arial"/>
          <w:lang w:eastAsia="es-ES"/>
        </w:rPr>
      </w:pPr>
      <w:r w:rsidRPr="00041FA0">
        <w:rPr>
          <w:rFonts w:ascii="Arial" w:eastAsiaTheme="minorEastAsia" w:hAnsi="Arial" w:cs="Arial"/>
          <w:b/>
          <w:bCs/>
          <w:i/>
          <w:iCs/>
          <w:spacing w:val="-2"/>
          <w:lang w:eastAsia="es-ES"/>
        </w:rPr>
        <w:t>C</w:t>
      </w:r>
      <w:r w:rsidRPr="00041FA0">
        <w:rPr>
          <w:rFonts w:ascii="Arial" w:eastAsiaTheme="minorEastAsia" w:hAnsi="Arial" w:cs="Arial"/>
          <w:b/>
          <w:bCs/>
          <w:i/>
          <w:iCs/>
          <w:lang w:eastAsia="es-ES"/>
        </w:rPr>
        <w:t>o</w:t>
      </w:r>
      <w:r w:rsidRPr="00041FA0">
        <w:rPr>
          <w:rFonts w:ascii="Arial" w:eastAsiaTheme="minorEastAsia" w:hAnsi="Arial" w:cs="Arial"/>
          <w:b/>
          <w:bCs/>
          <w:i/>
          <w:iCs/>
          <w:spacing w:val="-2"/>
          <w:lang w:eastAsia="es-ES"/>
        </w:rPr>
        <w:t>n</w:t>
      </w:r>
      <w:r w:rsidRPr="00041FA0">
        <w:rPr>
          <w:rFonts w:ascii="Arial" w:eastAsiaTheme="minorEastAsia" w:hAnsi="Arial" w:cs="Arial"/>
          <w:b/>
          <w:bCs/>
          <w:i/>
          <w:iCs/>
          <w:lang w:eastAsia="es-ES"/>
        </w:rPr>
        <w:t>v</w:t>
      </w:r>
      <w:r w:rsidRPr="00041FA0">
        <w:rPr>
          <w:rFonts w:ascii="Arial" w:eastAsiaTheme="minorEastAsia" w:hAnsi="Arial" w:cs="Arial"/>
          <w:b/>
          <w:bCs/>
          <w:i/>
          <w:iCs/>
          <w:spacing w:val="-1"/>
          <w:lang w:eastAsia="es-ES"/>
        </w:rPr>
        <w:t>o</w:t>
      </w:r>
      <w:r w:rsidRPr="00041FA0">
        <w:rPr>
          <w:rFonts w:ascii="Arial" w:eastAsiaTheme="minorEastAsia" w:hAnsi="Arial" w:cs="Arial"/>
          <w:b/>
          <w:bCs/>
          <w:i/>
          <w:iCs/>
          <w:lang w:eastAsia="es-ES"/>
        </w:rPr>
        <w:t>c</w:t>
      </w:r>
      <w:r w:rsidRPr="00041FA0">
        <w:rPr>
          <w:rFonts w:ascii="Arial" w:eastAsiaTheme="minorEastAsia" w:hAnsi="Arial" w:cs="Arial"/>
          <w:b/>
          <w:bCs/>
          <w:i/>
          <w:iCs/>
          <w:spacing w:val="-1"/>
          <w:lang w:eastAsia="es-ES"/>
        </w:rPr>
        <w:t>a</w:t>
      </w:r>
      <w:r w:rsidRPr="00041FA0">
        <w:rPr>
          <w:rFonts w:ascii="Arial" w:eastAsiaTheme="minorEastAsia" w:hAnsi="Arial" w:cs="Arial"/>
          <w:b/>
          <w:bCs/>
          <w:i/>
          <w:iCs/>
          <w:lang w:eastAsia="es-ES"/>
        </w:rPr>
        <w:t>toria</w:t>
      </w:r>
      <w:r w:rsidRPr="00041FA0">
        <w:rPr>
          <w:rFonts w:ascii="Arial" w:eastAsiaTheme="minorEastAsia" w:hAnsi="Arial" w:cs="Arial"/>
          <w:b/>
          <w:bCs/>
          <w:i/>
          <w:iCs/>
          <w:spacing w:val="-2"/>
          <w:lang w:eastAsia="es-ES"/>
        </w:rPr>
        <w:t xml:space="preserve"> </w:t>
      </w:r>
      <w:r w:rsidRPr="00041FA0">
        <w:rPr>
          <w:rFonts w:ascii="Arial" w:eastAsiaTheme="minorEastAsia" w:hAnsi="Arial" w:cs="Arial"/>
          <w:b/>
          <w:bCs/>
          <w:i/>
          <w:iCs/>
          <w:lang w:eastAsia="es-ES"/>
        </w:rPr>
        <w:t>c</w:t>
      </w:r>
      <w:r w:rsidRPr="00041FA0">
        <w:rPr>
          <w:rFonts w:ascii="Arial" w:eastAsiaTheme="minorEastAsia" w:hAnsi="Arial" w:cs="Arial"/>
          <w:b/>
          <w:bCs/>
          <w:i/>
          <w:iCs/>
          <w:spacing w:val="-1"/>
          <w:lang w:eastAsia="es-ES"/>
        </w:rPr>
        <w:t>o</w:t>
      </w:r>
      <w:r w:rsidRPr="00041FA0">
        <w:rPr>
          <w:rFonts w:ascii="Arial" w:eastAsiaTheme="minorEastAsia" w:hAnsi="Arial" w:cs="Arial"/>
          <w:b/>
          <w:bCs/>
          <w:i/>
          <w:iCs/>
          <w:lang w:eastAsia="es-ES"/>
        </w:rPr>
        <w:t>rre</w:t>
      </w:r>
      <w:r w:rsidRPr="00041FA0">
        <w:rPr>
          <w:rFonts w:ascii="Arial" w:eastAsiaTheme="minorEastAsia" w:hAnsi="Arial" w:cs="Arial"/>
          <w:b/>
          <w:bCs/>
          <w:i/>
          <w:iCs/>
          <w:spacing w:val="-1"/>
          <w:lang w:eastAsia="es-ES"/>
        </w:rPr>
        <w:t>s</w:t>
      </w:r>
      <w:r w:rsidRPr="00041FA0">
        <w:rPr>
          <w:rFonts w:ascii="Arial" w:eastAsiaTheme="minorEastAsia" w:hAnsi="Arial" w:cs="Arial"/>
          <w:b/>
          <w:bCs/>
          <w:i/>
          <w:iCs/>
          <w:lang w:eastAsia="es-ES"/>
        </w:rPr>
        <w:t>p</w:t>
      </w:r>
      <w:r w:rsidRPr="00041FA0">
        <w:rPr>
          <w:rFonts w:ascii="Arial" w:eastAsiaTheme="minorEastAsia" w:hAnsi="Arial" w:cs="Arial"/>
          <w:b/>
          <w:bCs/>
          <w:i/>
          <w:iCs/>
          <w:spacing w:val="-4"/>
          <w:lang w:eastAsia="es-ES"/>
        </w:rPr>
        <w:t>o</w:t>
      </w:r>
      <w:r w:rsidRPr="00041FA0">
        <w:rPr>
          <w:rFonts w:ascii="Arial" w:eastAsiaTheme="minorEastAsia" w:hAnsi="Arial" w:cs="Arial"/>
          <w:b/>
          <w:bCs/>
          <w:i/>
          <w:iCs/>
          <w:lang w:eastAsia="es-ES"/>
        </w:rPr>
        <w:t>n</w:t>
      </w:r>
      <w:r w:rsidRPr="00041FA0">
        <w:rPr>
          <w:rFonts w:ascii="Arial" w:eastAsiaTheme="minorEastAsia" w:hAnsi="Arial" w:cs="Arial"/>
          <w:b/>
          <w:bCs/>
          <w:i/>
          <w:iCs/>
          <w:spacing w:val="-2"/>
          <w:lang w:eastAsia="es-ES"/>
        </w:rPr>
        <w:t>d</w:t>
      </w:r>
      <w:r w:rsidRPr="00041FA0">
        <w:rPr>
          <w:rFonts w:ascii="Arial" w:eastAsiaTheme="minorEastAsia" w:hAnsi="Arial" w:cs="Arial"/>
          <w:b/>
          <w:bCs/>
          <w:i/>
          <w:iCs/>
          <w:lang w:eastAsia="es-ES"/>
        </w:rPr>
        <w:t>ie</w:t>
      </w:r>
      <w:r w:rsidRPr="00041FA0">
        <w:rPr>
          <w:rFonts w:ascii="Arial" w:eastAsiaTheme="minorEastAsia" w:hAnsi="Arial" w:cs="Arial"/>
          <w:b/>
          <w:bCs/>
          <w:i/>
          <w:iCs/>
          <w:spacing w:val="-1"/>
          <w:lang w:eastAsia="es-ES"/>
        </w:rPr>
        <w:t>n</w:t>
      </w:r>
      <w:r w:rsidRPr="00041FA0">
        <w:rPr>
          <w:rFonts w:ascii="Arial" w:eastAsiaTheme="minorEastAsia" w:hAnsi="Arial" w:cs="Arial"/>
          <w:b/>
          <w:bCs/>
          <w:i/>
          <w:iCs/>
          <w:lang w:eastAsia="es-ES"/>
        </w:rPr>
        <w:t>te</w:t>
      </w:r>
      <w:r w:rsidRPr="00041FA0">
        <w:rPr>
          <w:rFonts w:ascii="Arial" w:eastAsiaTheme="minorEastAsia" w:hAnsi="Arial" w:cs="Arial"/>
          <w:b/>
          <w:bCs/>
          <w:i/>
          <w:iCs/>
          <w:spacing w:val="-2"/>
          <w:lang w:eastAsia="es-ES"/>
        </w:rPr>
        <w:t xml:space="preserve"> </w:t>
      </w:r>
      <w:r w:rsidRPr="00041FA0">
        <w:rPr>
          <w:rFonts w:ascii="Arial" w:eastAsiaTheme="minorEastAsia" w:hAnsi="Arial" w:cs="Arial"/>
          <w:b/>
          <w:bCs/>
          <w:i/>
          <w:iCs/>
          <w:lang w:eastAsia="es-ES"/>
        </w:rPr>
        <w:t>al</w:t>
      </w:r>
      <w:r w:rsidRPr="00041FA0">
        <w:rPr>
          <w:rFonts w:ascii="Arial" w:eastAsiaTheme="minorEastAsia" w:hAnsi="Arial" w:cs="Arial"/>
          <w:b/>
          <w:bCs/>
          <w:i/>
          <w:iCs/>
          <w:spacing w:val="-1"/>
          <w:lang w:eastAsia="es-ES"/>
        </w:rPr>
        <w:t xml:space="preserve"> </w:t>
      </w:r>
      <w:r w:rsidRPr="00041FA0">
        <w:rPr>
          <w:rFonts w:ascii="Arial" w:eastAsiaTheme="minorEastAsia" w:hAnsi="Arial" w:cs="Arial"/>
          <w:b/>
          <w:bCs/>
          <w:i/>
          <w:iCs/>
          <w:lang w:eastAsia="es-ES"/>
        </w:rPr>
        <w:t>c</w:t>
      </w:r>
      <w:r w:rsidRPr="00041FA0">
        <w:rPr>
          <w:rFonts w:ascii="Arial" w:eastAsiaTheme="minorEastAsia" w:hAnsi="Arial" w:cs="Arial"/>
          <w:b/>
          <w:bCs/>
          <w:i/>
          <w:iCs/>
          <w:spacing w:val="-1"/>
          <w:lang w:eastAsia="es-ES"/>
        </w:rPr>
        <w:t>u</w:t>
      </w:r>
      <w:r w:rsidRPr="00041FA0">
        <w:rPr>
          <w:rFonts w:ascii="Arial" w:eastAsiaTheme="minorEastAsia" w:hAnsi="Arial" w:cs="Arial"/>
          <w:b/>
          <w:bCs/>
          <w:i/>
          <w:iCs/>
          <w:lang w:eastAsia="es-ES"/>
        </w:rPr>
        <w:t>rso</w:t>
      </w:r>
      <w:r w:rsidRPr="00041FA0">
        <w:rPr>
          <w:rFonts w:ascii="Arial" w:eastAsiaTheme="minorEastAsia" w:hAnsi="Arial" w:cs="Arial"/>
          <w:b/>
          <w:bCs/>
          <w:i/>
          <w:iCs/>
          <w:spacing w:val="-2"/>
          <w:lang w:eastAsia="es-ES"/>
        </w:rPr>
        <w:t xml:space="preserve"> </w:t>
      </w:r>
      <w:r w:rsidRPr="00041FA0">
        <w:rPr>
          <w:rFonts w:ascii="Arial" w:eastAsiaTheme="minorEastAsia" w:hAnsi="Arial" w:cs="Arial"/>
          <w:b/>
          <w:bCs/>
          <w:i/>
          <w:iCs/>
          <w:lang w:eastAsia="es-ES"/>
        </w:rPr>
        <w:t>a</w:t>
      </w:r>
      <w:r w:rsidRPr="00041FA0">
        <w:rPr>
          <w:rFonts w:ascii="Arial" w:eastAsiaTheme="minorEastAsia" w:hAnsi="Arial" w:cs="Arial"/>
          <w:b/>
          <w:bCs/>
          <w:i/>
          <w:iCs/>
          <w:spacing w:val="-1"/>
          <w:lang w:eastAsia="es-ES"/>
        </w:rPr>
        <w:t>c</w:t>
      </w:r>
      <w:r w:rsidRPr="00041FA0">
        <w:rPr>
          <w:rFonts w:ascii="Arial" w:eastAsiaTheme="minorEastAsia" w:hAnsi="Arial" w:cs="Arial"/>
          <w:b/>
          <w:bCs/>
          <w:i/>
          <w:iCs/>
          <w:lang w:eastAsia="es-ES"/>
        </w:rPr>
        <w:t>a</w:t>
      </w:r>
      <w:r w:rsidRPr="00041FA0">
        <w:rPr>
          <w:rFonts w:ascii="Arial" w:eastAsiaTheme="minorEastAsia" w:hAnsi="Arial" w:cs="Arial"/>
          <w:b/>
          <w:bCs/>
          <w:i/>
          <w:iCs/>
          <w:spacing w:val="-1"/>
          <w:lang w:eastAsia="es-ES"/>
        </w:rPr>
        <w:t>d</w:t>
      </w:r>
      <w:r w:rsidRPr="00041FA0">
        <w:rPr>
          <w:rFonts w:ascii="Arial" w:eastAsiaTheme="minorEastAsia" w:hAnsi="Arial" w:cs="Arial"/>
          <w:b/>
          <w:bCs/>
          <w:i/>
          <w:iCs/>
          <w:spacing w:val="-3"/>
          <w:lang w:eastAsia="es-ES"/>
        </w:rPr>
        <w:t>é</w:t>
      </w:r>
      <w:r w:rsidRPr="00041FA0">
        <w:rPr>
          <w:rFonts w:ascii="Arial" w:eastAsiaTheme="minorEastAsia" w:hAnsi="Arial" w:cs="Arial"/>
          <w:b/>
          <w:bCs/>
          <w:i/>
          <w:iCs/>
          <w:lang w:eastAsia="es-ES"/>
        </w:rPr>
        <w:t>m</w:t>
      </w:r>
      <w:r w:rsidRPr="00041FA0">
        <w:rPr>
          <w:rFonts w:ascii="Arial" w:eastAsiaTheme="minorEastAsia" w:hAnsi="Arial" w:cs="Arial"/>
          <w:b/>
          <w:bCs/>
          <w:i/>
          <w:iCs/>
          <w:spacing w:val="1"/>
          <w:lang w:eastAsia="es-ES"/>
        </w:rPr>
        <w:t>i</w:t>
      </w:r>
      <w:r w:rsidRPr="00041FA0">
        <w:rPr>
          <w:rFonts w:ascii="Arial" w:eastAsiaTheme="minorEastAsia" w:hAnsi="Arial" w:cs="Arial"/>
          <w:b/>
          <w:bCs/>
          <w:i/>
          <w:iCs/>
          <w:lang w:eastAsia="es-ES"/>
        </w:rPr>
        <w:t>co</w:t>
      </w:r>
      <w:r w:rsidRPr="00041FA0">
        <w:rPr>
          <w:rFonts w:ascii="Arial" w:eastAsiaTheme="minorEastAsia" w:hAnsi="Arial" w:cs="Arial"/>
          <w:b/>
          <w:bCs/>
          <w:i/>
          <w:iCs/>
          <w:spacing w:val="-3"/>
          <w:lang w:eastAsia="es-ES"/>
        </w:rPr>
        <w:t xml:space="preserve"> </w:t>
      </w:r>
      <w:r w:rsidRPr="00041FA0">
        <w:rPr>
          <w:rFonts w:ascii="Arial" w:eastAsiaTheme="minorEastAsia" w:hAnsi="Arial" w:cs="Arial"/>
          <w:b/>
          <w:bCs/>
          <w:i/>
          <w:iCs/>
          <w:lang w:eastAsia="es-ES"/>
        </w:rPr>
        <w:t>2</w:t>
      </w:r>
      <w:r w:rsidRPr="00041FA0">
        <w:rPr>
          <w:rFonts w:ascii="Arial" w:eastAsiaTheme="minorEastAsia" w:hAnsi="Arial" w:cs="Arial"/>
          <w:b/>
          <w:bCs/>
          <w:i/>
          <w:iCs/>
          <w:spacing w:val="-1"/>
          <w:lang w:eastAsia="es-ES"/>
        </w:rPr>
        <w:t>0</w:t>
      </w:r>
      <w:r w:rsidR="003D0B2A">
        <w:rPr>
          <w:rFonts w:ascii="Arial" w:eastAsiaTheme="minorEastAsia" w:hAnsi="Arial" w:cs="Arial"/>
          <w:b/>
          <w:bCs/>
          <w:i/>
          <w:iCs/>
          <w:lang w:eastAsia="es-ES"/>
        </w:rPr>
        <w:t>20</w:t>
      </w:r>
      <w:r w:rsidR="00711AF4">
        <w:rPr>
          <w:rFonts w:ascii="Arial" w:eastAsiaTheme="minorEastAsia" w:hAnsi="Arial" w:cs="Arial"/>
          <w:b/>
          <w:bCs/>
          <w:i/>
          <w:iCs/>
          <w:lang w:eastAsia="es-ES"/>
        </w:rPr>
        <w:t>-</w:t>
      </w:r>
      <w:r w:rsidR="009F7C53">
        <w:rPr>
          <w:rFonts w:ascii="Arial" w:eastAsiaTheme="minorEastAsia" w:hAnsi="Arial" w:cs="Arial"/>
          <w:b/>
          <w:bCs/>
          <w:i/>
          <w:iCs/>
          <w:lang w:eastAsia="es-ES"/>
        </w:rPr>
        <w:t>2</w:t>
      </w:r>
      <w:r w:rsidR="003D0B2A">
        <w:rPr>
          <w:rFonts w:ascii="Arial" w:eastAsiaTheme="minorEastAsia" w:hAnsi="Arial" w:cs="Arial"/>
          <w:b/>
          <w:bCs/>
          <w:i/>
          <w:iCs/>
          <w:lang w:eastAsia="es-ES"/>
        </w:rPr>
        <w:t>1</w:t>
      </w:r>
    </w:p>
    <w:p w14:paraId="03FFEBB9" w14:textId="1EB3897A" w:rsidR="002B7914" w:rsidRPr="002B7914" w:rsidRDefault="00041FA0" w:rsidP="002B7914">
      <w:pPr>
        <w:widowControl w:val="0"/>
        <w:kinsoku w:val="0"/>
        <w:overflowPunct w:val="0"/>
        <w:autoSpaceDE w:val="0"/>
        <w:autoSpaceDN w:val="0"/>
        <w:adjustRightInd w:val="0"/>
        <w:spacing w:before="57" w:after="0" w:line="240" w:lineRule="auto"/>
        <w:ind w:right="412"/>
        <w:jc w:val="center"/>
        <w:rPr>
          <w:rFonts w:ascii="Arial" w:eastAsiaTheme="minorEastAsia" w:hAnsi="Arial" w:cs="Arial"/>
          <w:i/>
          <w:iCs/>
          <w:spacing w:val="-1"/>
          <w:sz w:val="16"/>
          <w:szCs w:val="16"/>
          <w:lang w:eastAsia="es-ES"/>
        </w:rPr>
      </w:pPr>
      <w:r w:rsidRPr="00041FA0">
        <w:rPr>
          <w:rFonts w:ascii="Arial" w:eastAsiaTheme="minorEastAsia" w:hAnsi="Arial" w:cs="Arial"/>
          <w:i/>
          <w:iCs/>
          <w:spacing w:val="-1"/>
          <w:sz w:val="16"/>
          <w:szCs w:val="16"/>
          <w:lang w:eastAsia="es-ES"/>
        </w:rPr>
        <w:t>(</w:t>
      </w:r>
      <w:r w:rsidRPr="00041FA0">
        <w:rPr>
          <w:rFonts w:ascii="Arial" w:eastAsiaTheme="minorEastAsia" w:hAnsi="Arial" w:cs="Arial"/>
          <w:i/>
          <w:iCs/>
          <w:sz w:val="16"/>
          <w:szCs w:val="16"/>
          <w:lang w:eastAsia="es-ES"/>
        </w:rPr>
        <w:t>O</w:t>
      </w:r>
      <w:r w:rsidRPr="00041FA0">
        <w:rPr>
          <w:rFonts w:ascii="Arial" w:eastAsiaTheme="minorEastAsia" w:hAnsi="Arial" w:cs="Arial"/>
          <w:i/>
          <w:iCs/>
          <w:spacing w:val="-2"/>
          <w:sz w:val="16"/>
          <w:szCs w:val="16"/>
          <w:lang w:eastAsia="es-ES"/>
        </w:rPr>
        <w:t>r</w:t>
      </w:r>
      <w:r w:rsidRPr="00041FA0">
        <w:rPr>
          <w:rFonts w:ascii="Arial" w:eastAsiaTheme="minorEastAsia" w:hAnsi="Arial" w:cs="Arial"/>
          <w:i/>
          <w:iCs/>
          <w:spacing w:val="-1"/>
          <w:sz w:val="16"/>
          <w:szCs w:val="16"/>
          <w:lang w:eastAsia="es-ES"/>
        </w:rPr>
        <w:t>de</w:t>
      </w:r>
      <w:r w:rsidRPr="00041FA0">
        <w:rPr>
          <w:rFonts w:ascii="Arial" w:eastAsiaTheme="minorEastAsia" w:hAnsi="Arial" w:cs="Arial"/>
          <w:i/>
          <w:iCs/>
          <w:sz w:val="16"/>
          <w:szCs w:val="16"/>
          <w:lang w:eastAsia="es-ES"/>
        </w:rPr>
        <w:t>n</w:t>
      </w:r>
      <w:r w:rsidR="002B7914" w:rsidRPr="002B7914">
        <w:rPr>
          <w:rFonts w:ascii="Arial" w:eastAsiaTheme="minorEastAsia" w:hAnsi="Arial" w:cs="Arial"/>
          <w:i/>
          <w:iCs/>
          <w:spacing w:val="-1"/>
          <w:sz w:val="16"/>
          <w:szCs w:val="16"/>
          <w:lang w:eastAsia="es-ES"/>
        </w:rPr>
        <w:t xml:space="preserve"> 3</w:t>
      </w:r>
      <w:r w:rsidR="003D0B2A">
        <w:rPr>
          <w:rFonts w:ascii="Arial" w:eastAsiaTheme="minorEastAsia" w:hAnsi="Arial" w:cs="Arial"/>
          <w:i/>
          <w:iCs/>
          <w:spacing w:val="-1"/>
          <w:sz w:val="16"/>
          <w:szCs w:val="16"/>
          <w:lang w:eastAsia="es-ES"/>
        </w:rPr>
        <w:t>299</w:t>
      </w:r>
      <w:r w:rsidR="002B7914" w:rsidRPr="002B7914">
        <w:rPr>
          <w:rFonts w:ascii="Arial" w:eastAsiaTheme="minorEastAsia" w:hAnsi="Arial" w:cs="Arial"/>
          <w:i/>
          <w:iCs/>
          <w:spacing w:val="-1"/>
          <w:sz w:val="16"/>
          <w:szCs w:val="16"/>
          <w:lang w:eastAsia="es-ES"/>
        </w:rPr>
        <w:t>/20</w:t>
      </w:r>
      <w:r w:rsidR="003D0B2A">
        <w:rPr>
          <w:rFonts w:ascii="Arial" w:eastAsiaTheme="minorEastAsia" w:hAnsi="Arial" w:cs="Arial"/>
          <w:i/>
          <w:iCs/>
          <w:spacing w:val="-1"/>
          <w:sz w:val="16"/>
          <w:szCs w:val="16"/>
          <w:lang w:eastAsia="es-ES"/>
        </w:rPr>
        <w:t>20</w:t>
      </w:r>
      <w:r w:rsidR="002B7914" w:rsidRPr="002B7914">
        <w:rPr>
          <w:rFonts w:ascii="Arial" w:eastAsiaTheme="minorEastAsia" w:hAnsi="Arial" w:cs="Arial"/>
          <w:i/>
          <w:iCs/>
          <w:spacing w:val="-1"/>
          <w:sz w:val="16"/>
          <w:szCs w:val="16"/>
          <w:lang w:eastAsia="es-ES"/>
        </w:rPr>
        <w:t>, de 1</w:t>
      </w:r>
      <w:r w:rsidR="003D0B2A">
        <w:rPr>
          <w:rFonts w:ascii="Arial" w:eastAsiaTheme="minorEastAsia" w:hAnsi="Arial" w:cs="Arial"/>
          <w:i/>
          <w:iCs/>
          <w:spacing w:val="-1"/>
          <w:sz w:val="16"/>
          <w:szCs w:val="16"/>
          <w:lang w:eastAsia="es-ES"/>
        </w:rPr>
        <w:t>5</w:t>
      </w:r>
      <w:r w:rsidR="002B7914" w:rsidRPr="002B7914">
        <w:rPr>
          <w:rFonts w:ascii="Arial" w:eastAsiaTheme="minorEastAsia" w:hAnsi="Arial" w:cs="Arial"/>
          <w:i/>
          <w:iCs/>
          <w:spacing w:val="-1"/>
          <w:sz w:val="16"/>
          <w:szCs w:val="16"/>
          <w:lang w:eastAsia="es-ES"/>
        </w:rPr>
        <w:t xml:space="preserve"> de diciembre, de</w:t>
      </w:r>
      <w:r w:rsidR="003D0B2A">
        <w:rPr>
          <w:rFonts w:ascii="Arial" w:eastAsiaTheme="minorEastAsia" w:hAnsi="Arial" w:cs="Arial"/>
          <w:i/>
          <w:iCs/>
          <w:spacing w:val="-1"/>
          <w:sz w:val="16"/>
          <w:szCs w:val="16"/>
          <w:lang w:eastAsia="es-ES"/>
        </w:rPr>
        <w:t xml:space="preserve"> la Consejería</w:t>
      </w:r>
      <w:r w:rsidR="002B7914" w:rsidRPr="002B7914">
        <w:rPr>
          <w:rFonts w:ascii="Arial" w:eastAsiaTheme="minorEastAsia" w:hAnsi="Arial" w:cs="Arial"/>
          <w:i/>
          <w:iCs/>
          <w:spacing w:val="-1"/>
          <w:sz w:val="16"/>
          <w:szCs w:val="16"/>
          <w:lang w:eastAsia="es-ES"/>
        </w:rPr>
        <w:t xml:space="preserve"> de Educación y Juventud) </w:t>
      </w:r>
    </w:p>
    <w:p w14:paraId="0C02C013" w14:textId="77777777" w:rsidR="002B7914" w:rsidRPr="002B7914" w:rsidRDefault="002B7914" w:rsidP="002B7914">
      <w:pPr>
        <w:widowControl w:val="0"/>
        <w:kinsoku w:val="0"/>
        <w:overflowPunct w:val="0"/>
        <w:autoSpaceDE w:val="0"/>
        <w:autoSpaceDN w:val="0"/>
        <w:adjustRightInd w:val="0"/>
        <w:spacing w:before="57" w:after="0" w:line="240" w:lineRule="auto"/>
        <w:ind w:right="412"/>
        <w:jc w:val="center"/>
        <w:rPr>
          <w:rFonts w:ascii="Arial" w:eastAsiaTheme="minorEastAsia" w:hAnsi="Arial" w:cs="Arial"/>
          <w:i/>
          <w:iCs/>
          <w:spacing w:val="-1"/>
          <w:sz w:val="16"/>
          <w:szCs w:val="16"/>
          <w:lang w:eastAsia="es-ES"/>
        </w:rPr>
      </w:pPr>
      <w:r w:rsidRPr="002B7914">
        <w:rPr>
          <w:rFonts w:ascii="Arial" w:eastAsiaTheme="minorEastAsia" w:hAnsi="Arial" w:cs="Arial"/>
          <w:i/>
          <w:iCs/>
          <w:spacing w:val="-1"/>
          <w:sz w:val="16"/>
          <w:szCs w:val="16"/>
          <w:lang w:eastAsia="es-ES"/>
        </w:rPr>
        <w:t xml:space="preserve"> </w:t>
      </w:r>
    </w:p>
    <w:p w14:paraId="3DD8388A" w14:textId="608F3E4A" w:rsidR="00041FA0" w:rsidRPr="00041FA0" w:rsidRDefault="002B7914" w:rsidP="002B7914">
      <w:pPr>
        <w:widowControl w:val="0"/>
        <w:kinsoku w:val="0"/>
        <w:overflowPunct w:val="0"/>
        <w:autoSpaceDE w:val="0"/>
        <w:autoSpaceDN w:val="0"/>
        <w:adjustRightInd w:val="0"/>
        <w:spacing w:before="57" w:after="0" w:line="240" w:lineRule="auto"/>
        <w:ind w:right="412"/>
        <w:jc w:val="center"/>
        <w:rPr>
          <w:rFonts w:ascii="Times New Roman" w:eastAsiaTheme="minorEastAsia" w:hAnsi="Times New Roman" w:cs="Times New Roman"/>
          <w:sz w:val="20"/>
          <w:szCs w:val="20"/>
          <w:lang w:eastAsia="es-ES"/>
        </w:rPr>
      </w:pPr>
      <w:r w:rsidRPr="002B7914">
        <w:rPr>
          <w:rFonts w:ascii="Arial" w:eastAsiaTheme="minorEastAsia" w:hAnsi="Arial" w:cs="Arial"/>
          <w:i/>
          <w:iCs/>
          <w:spacing w:val="-1"/>
          <w:sz w:val="16"/>
          <w:szCs w:val="16"/>
          <w:lang w:eastAsia="es-ES"/>
        </w:rPr>
        <w:t xml:space="preserve"> </w:t>
      </w:r>
      <w:r w:rsidR="00673265">
        <w:rPr>
          <w:rFonts w:ascii="Times New Roman" w:eastAsiaTheme="minorEastAsia" w:hAnsi="Times New Roman" w:cs="Times New Roman"/>
          <w:noProof/>
          <w:sz w:val="24"/>
          <w:szCs w:val="24"/>
          <w:lang w:eastAsia="es-ES"/>
        </w:rPr>
        <mc:AlternateContent>
          <mc:Choice Requires="wps">
            <w:drawing>
              <wp:anchor distT="0" distB="0" distL="114300" distR="114300" simplePos="0" relativeHeight="251664384" behindDoc="1" locked="0" layoutInCell="0" allowOverlap="1" wp14:anchorId="4E874460" wp14:editId="36570240">
                <wp:simplePos x="0" y="0"/>
                <wp:positionH relativeFrom="page">
                  <wp:posOffset>795655</wp:posOffset>
                </wp:positionH>
                <wp:positionV relativeFrom="paragraph">
                  <wp:posOffset>85725</wp:posOffset>
                </wp:positionV>
                <wp:extent cx="6141720" cy="1125855"/>
                <wp:effectExtent l="0" t="0" r="11430" b="17145"/>
                <wp:wrapNone/>
                <wp:docPr id="71" name="Cuadro de texto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41720" cy="11258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0" w:type="dxa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3478"/>
                              <w:gridCol w:w="1923"/>
                              <w:gridCol w:w="2257"/>
                              <w:gridCol w:w="1982"/>
                            </w:tblGrid>
                            <w:tr w:rsidR="00041FA0" w14:paraId="43F5A743" w14:textId="77777777">
                              <w:trPr>
                                <w:trHeight w:hRule="exact" w:val="465"/>
                              </w:trPr>
                              <w:tc>
                                <w:tcPr>
                                  <w:tcW w:w="7658" w:type="dxa"/>
                                  <w:gridSpan w:val="3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6" w:space="0" w:color="000000"/>
                                    <w:right w:val="single" w:sz="4" w:space="0" w:color="000000"/>
                                  </w:tcBorders>
                                  <w:shd w:val="clear" w:color="auto" w:fill="E6E6E6"/>
                                </w:tcPr>
                                <w:p w14:paraId="1B0AFDB8" w14:textId="77777777" w:rsidR="00041FA0" w:rsidRDefault="00041FA0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5" w:line="110" w:lineRule="exact"/>
                                    <w:rPr>
                                      <w:sz w:val="11"/>
                                      <w:szCs w:val="11"/>
                                    </w:rPr>
                                  </w:pPr>
                                </w:p>
                                <w:p w14:paraId="0FB446A0" w14:textId="77777777" w:rsidR="00041FA0" w:rsidRDefault="00041FA0">
                                  <w:pPr>
                                    <w:pStyle w:val="TableParagraph"/>
                                    <w:kinsoku w:val="0"/>
                                    <w:overflowPunct w:val="0"/>
                                    <w:ind w:left="2734" w:right="2742"/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spacing w:val="-4"/>
                                      <w:sz w:val="18"/>
                                      <w:szCs w:val="18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spacing w:val="1"/>
                                      <w:sz w:val="18"/>
                                      <w:szCs w:val="18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 xml:space="preserve">S DEL 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spacing w:val="-3"/>
                                      <w:sz w:val="18"/>
                                      <w:szCs w:val="18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SPI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spacing w:val="2"/>
                                      <w:sz w:val="18"/>
                                      <w:szCs w:val="18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spacing w:val="-1"/>
                                      <w:sz w:val="18"/>
                                      <w:szCs w:val="18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TE</w:t>
                                  </w:r>
                                </w:p>
                              </w:tc>
                              <w:tc>
                                <w:tcPr>
                                  <w:tcW w:w="1982" w:type="dxa"/>
                                  <w:tcBorders>
                                    <w:top w:val="single" w:sz="8" w:space="0" w:color="000000"/>
                                    <w:left w:val="single" w:sz="4" w:space="0" w:color="000000"/>
                                    <w:bottom w:val="single" w:sz="6" w:space="0" w:color="000000"/>
                                    <w:right w:val="single" w:sz="8" w:space="0" w:color="000000"/>
                                  </w:tcBorders>
                                  <w:shd w:val="clear" w:color="auto" w:fill="E6E6E6"/>
                                </w:tcPr>
                                <w:p w14:paraId="1206263E" w14:textId="77777777" w:rsidR="00041FA0" w:rsidRDefault="00041FA0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5" w:line="110" w:lineRule="exact"/>
                                    <w:rPr>
                                      <w:sz w:val="11"/>
                                      <w:szCs w:val="11"/>
                                    </w:rPr>
                                  </w:pPr>
                                </w:p>
                                <w:p w14:paraId="10F5E242" w14:textId="77777777" w:rsidR="00041FA0" w:rsidRDefault="00041FA0">
                                  <w:pPr>
                                    <w:pStyle w:val="TableParagraph"/>
                                    <w:kinsoku w:val="0"/>
                                    <w:overflowPunct w:val="0"/>
                                    <w:ind w:left="680" w:right="676"/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FIRMA</w:t>
                                  </w:r>
                                </w:p>
                              </w:tc>
                            </w:tr>
                            <w:tr w:rsidR="00041FA0" w14:paraId="0EADB74B" w14:textId="77777777">
                              <w:trPr>
                                <w:trHeight w:hRule="exact" w:val="603"/>
                              </w:trPr>
                              <w:tc>
                                <w:tcPr>
                                  <w:tcW w:w="7658" w:type="dxa"/>
                                  <w:gridSpan w:val="3"/>
                                  <w:tcBorders>
                                    <w:top w:val="single" w:sz="6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4" w:space="0" w:color="000000"/>
                                  </w:tcBorders>
                                </w:tcPr>
                                <w:p w14:paraId="421E9267" w14:textId="77777777" w:rsidR="00041FA0" w:rsidRDefault="00041FA0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38"/>
                                    <w:ind w:left="97"/>
                                  </w:pPr>
                                  <w:r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  <w:t>APE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-1"/>
                                      <w:sz w:val="14"/>
                                      <w:szCs w:val="1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1"/>
                                      <w:sz w:val="14"/>
                                      <w:szCs w:val="1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-3"/>
                                      <w:sz w:val="14"/>
                                      <w:szCs w:val="1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  <w:t>DOS:</w:t>
                                  </w:r>
                                </w:p>
                              </w:tc>
                              <w:tc>
                                <w:tcPr>
                                  <w:tcW w:w="1982" w:type="dxa"/>
                                  <w:vMerge w:val="restart"/>
                                  <w:tcBorders>
                                    <w:top w:val="single" w:sz="6" w:space="0" w:color="000000"/>
                                    <w:left w:val="single" w:sz="4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29E343D3" w14:textId="77777777" w:rsidR="00041FA0" w:rsidRDefault="00041FA0"/>
                              </w:tc>
                            </w:tr>
                            <w:tr w:rsidR="00041FA0" w14:paraId="454329DF" w14:textId="77777777">
                              <w:trPr>
                                <w:trHeight w:hRule="exact" w:val="590"/>
                              </w:trPr>
                              <w:tc>
                                <w:tcPr>
                                  <w:tcW w:w="3478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2" w:space="0" w:color="000000"/>
                                  </w:tcBorders>
                                </w:tcPr>
                                <w:p w14:paraId="395D7038" w14:textId="77777777" w:rsidR="00041FA0" w:rsidRDefault="00041FA0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38"/>
                                    <w:ind w:left="97"/>
                                  </w:pPr>
                                  <w:r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  <w:t>No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1"/>
                                      <w:sz w:val="14"/>
                                      <w:szCs w:val="14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-1"/>
                                      <w:sz w:val="14"/>
                                      <w:szCs w:val="14"/>
                                    </w:rPr>
                                    <w:t>br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1"/>
                                      <w:sz w:val="14"/>
                                      <w:szCs w:val="1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1923" w:type="dxa"/>
                                  <w:tcBorders>
                                    <w:top w:val="single" w:sz="8" w:space="0" w:color="000000"/>
                                    <w:left w:val="single" w:sz="2" w:space="0" w:color="000000"/>
                                    <w:bottom w:val="single" w:sz="8" w:space="0" w:color="000000"/>
                                    <w:right w:val="single" w:sz="4" w:space="0" w:color="000000"/>
                                  </w:tcBorders>
                                </w:tcPr>
                                <w:p w14:paraId="50A6E21E" w14:textId="77777777" w:rsidR="00041FA0" w:rsidRDefault="00041FA0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38"/>
                                    <w:ind w:left="104"/>
                                  </w:pPr>
                                  <w:r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  <w:t>D.N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2"/>
                                      <w:sz w:val="14"/>
                                      <w:szCs w:val="14"/>
                                    </w:rPr>
                                    <w:t>.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-3"/>
                                      <w:sz w:val="14"/>
                                      <w:szCs w:val="1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  <w:t>.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-6"/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2"/>
                                      <w:sz w:val="14"/>
                                      <w:szCs w:val="1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1"/>
                                      <w:sz w:val="14"/>
                                      <w:szCs w:val="14"/>
                                    </w:rPr>
                                    <w:t>.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-3"/>
                                      <w:sz w:val="14"/>
                                      <w:szCs w:val="1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  <w:t>.E.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-4"/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-6"/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1"/>
                                      <w:sz w:val="14"/>
                                      <w:szCs w:val="1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-1"/>
                                      <w:sz w:val="14"/>
                                      <w:szCs w:val="1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1"/>
                                      <w:sz w:val="14"/>
                                      <w:szCs w:val="1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-1"/>
                                      <w:sz w:val="14"/>
                                      <w:szCs w:val="1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1"/>
                                      <w:sz w:val="14"/>
                                      <w:szCs w:val="1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-1"/>
                                      <w:sz w:val="14"/>
                                      <w:szCs w:val="1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2257" w:type="dxa"/>
                                  <w:tcBorders>
                                    <w:top w:val="single" w:sz="8" w:space="0" w:color="000000"/>
                                    <w:left w:val="single" w:sz="4" w:space="0" w:color="000000"/>
                                    <w:bottom w:val="single" w:sz="8" w:space="0" w:color="000000"/>
                                    <w:right w:val="single" w:sz="4" w:space="0" w:color="000000"/>
                                  </w:tcBorders>
                                </w:tcPr>
                                <w:p w14:paraId="2D3D8792" w14:textId="77777777" w:rsidR="00041FA0" w:rsidRDefault="00041FA0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38"/>
                                    <w:ind w:left="99"/>
                                  </w:pPr>
                                  <w:r>
                                    <w:rPr>
                                      <w:rFonts w:ascii="Arial" w:hAnsi="Arial" w:cs="Arial"/>
                                      <w:spacing w:val="-2"/>
                                      <w:sz w:val="14"/>
                                      <w:szCs w:val="14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-1"/>
                                      <w:sz w:val="14"/>
                                      <w:szCs w:val="1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2"/>
                                      <w:sz w:val="14"/>
                                      <w:szCs w:val="1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-1"/>
                                      <w:sz w:val="14"/>
                                      <w:szCs w:val="14"/>
                                    </w:rPr>
                                    <w:t>ha</w:t>
                                  </w:r>
                                  <w:r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1982" w:type="dxa"/>
                                  <w:vMerge/>
                                  <w:tcBorders>
                                    <w:top w:val="single" w:sz="6" w:space="0" w:color="000000"/>
                                    <w:left w:val="single" w:sz="4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2C86AA62" w14:textId="77777777" w:rsidR="00041FA0" w:rsidRDefault="00041FA0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38"/>
                                    <w:ind w:left="99"/>
                                  </w:pPr>
                                </w:p>
                              </w:tc>
                            </w:tr>
                          </w:tbl>
                          <w:p w14:paraId="3CAA39A9" w14:textId="77777777" w:rsidR="00041FA0" w:rsidRDefault="00041FA0" w:rsidP="00041FA0">
                            <w:pPr>
                              <w:kinsoku w:val="0"/>
                              <w:overflowPunct w:val="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E874460" id="_x0000_t202" coordsize="21600,21600" o:spt="202" path="m,l,21600r21600,l21600,xe">
                <v:stroke joinstyle="miter"/>
                <v:path gradientshapeok="t" o:connecttype="rect"/>
              </v:shapetype>
              <v:shape id="Cuadro de texto 71" o:spid="_x0000_s1026" type="#_x0000_t202" style="position:absolute;left:0;text-align:left;margin-left:62.65pt;margin-top:6.75pt;width:483.6pt;height:88.65pt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" o:allowincell="f" filled="f" stroked="f">
                <v:textbox inset="0,0,0,0">
                  <w:txbxContent>
                    <w:tbl>
                      <w:tblPr>
                        <w:tblW w:w="0" w:type="auto"/>
                        <w:tblInd w:w="10" w:type="dxa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3478"/>
                        <w:gridCol w:w="1923"/>
                        <w:gridCol w:w="2257"/>
                        <w:gridCol w:w="1982"/>
                      </w:tblGrid>
                      <w:tr w:rsidR="00041FA0" w14:paraId="43F5A743" w14:textId="77777777">
                        <w:trPr>
                          <w:trHeight w:hRule="exact" w:val="465"/>
                        </w:trPr>
                        <w:tc>
                          <w:tcPr>
                            <w:tcW w:w="7658" w:type="dxa"/>
                            <w:gridSpan w:val="3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6" w:space="0" w:color="000000"/>
                              <w:right w:val="single" w:sz="4" w:space="0" w:color="000000"/>
                            </w:tcBorders>
                            <w:shd w:val="clear" w:color="auto" w:fill="E6E6E6"/>
                          </w:tcPr>
                          <w:p w14:paraId="1B0AFDB8" w14:textId="77777777" w:rsidR="00041FA0" w:rsidRDefault="00041FA0">
                            <w:pPr>
                              <w:pStyle w:val="TableParagraph"/>
                              <w:kinsoku w:val="0"/>
                              <w:overflowPunct w:val="0"/>
                              <w:spacing w:before="5" w:line="110" w:lineRule="exact"/>
                              <w:rPr>
                                <w:sz w:val="11"/>
                                <w:szCs w:val="11"/>
                              </w:rPr>
                            </w:pPr>
                          </w:p>
                          <w:p w14:paraId="0FB446A0" w14:textId="77777777" w:rsidR="00041FA0" w:rsidRDefault="00041FA0">
                            <w:pPr>
                              <w:pStyle w:val="TableParagraph"/>
                              <w:kinsoku w:val="0"/>
                              <w:overflowPunct w:val="0"/>
                              <w:ind w:left="2734" w:right="2742"/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>D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pacing w:val="-4"/>
                                <w:sz w:val="18"/>
                                <w:szCs w:val="18"/>
                              </w:rPr>
                              <w:t>A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>T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pacing w:val="1"/>
                                <w:sz w:val="18"/>
                                <w:szCs w:val="18"/>
                              </w:rPr>
                              <w:t>O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 xml:space="preserve">S DEL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pacing w:val="-3"/>
                                <w:sz w:val="18"/>
                                <w:szCs w:val="18"/>
                              </w:rPr>
                              <w:t>A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>SPI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pacing w:val="2"/>
                                <w:sz w:val="18"/>
                                <w:szCs w:val="18"/>
                              </w:rPr>
                              <w:t>R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>A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pacing w:val="-1"/>
                                <w:sz w:val="18"/>
                                <w:szCs w:val="18"/>
                              </w:rPr>
                              <w:t>N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>TE</w:t>
                            </w:r>
                          </w:p>
                        </w:tc>
                        <w:tc>
                          <w:tcPr>
                            <w:tcW w:w="1982" w:type="dxa"/>
                            <w:tcBorders>
                              <w:top w:val="single" w:sz="8" w:space="0" w:color="000000"/>
                              <w:left w:val="single" w:sz="4" w:space="0" w:color="000000"/>
                              <w:bottom w:val="single" w:sz="6" w:space="0" w:color="000000"/>
                              <w:right w:val="single" w:sz="8" w:space="0" w:color="000000"/>
                            </w:tcBorders>
                            <w:shd w:val="clear" w:color="auto" w:fill="E6E6E6"/>
                          </w:tcPr>
                          <w:p w14:paraId="1206263E" w14:textId="77777777" w:rsidR="00041FA0" w:rsidRDefault="00041FA0">
                            <w:pPr>
                              <w:pStyle w:val="TableParagraph"/>
                              <w:kinsoku w:val="0"/>
                              <w:overflowPunct w:val="0"/>
                              <w:spacing w:before="5" w:line="110" w:lineRule="exact"/>
                              <w:rPr>
                                <w:sz w:val="11"/>
                                <w:szCs w:val="11"/>
                              </w:rPr>
                            </w:pPr>
                          </w:p>
                          <w:p w14:paraId="10F5E242" w14:textId="77777777" w:rsidR="00041FA0" w:rsidRDefault="00041FA0">
                            <w:pPr>
                              <w:pStyle w:val="TableParagraph"/>
                              <w:kinsoku w:val="0"/>
                              <w:overflowPunct w:val="0"/>
                              <w:ind w:left="680" w:right="676"/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>FIRMA</w:t>
                            </w:r>
                          </w:p>
                        </w:tc>
                      </w:tr>
                      <w:tr w:rsidR="00041FA0" w14:paraId="0EADB74B" w14:textId="77777777">
                        <w:trPr>
                          <w:trHeight w:hRule="exact" w:val="603"/>
                        </w:trPr>
                        <w:tc>
                          <w:tcPr>
                            <w:tcW w:w="7658" w:type="dxa"/>
                            <w:gridSpan w:val="3"/>
                            <w:tcBorders>
                              <w:top w:val="single" w:sz="6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4" w:space="0" w:color="000000"/>
                            </w:tcBorders>
                          </w:tcPr>
                          <w:p w14:paraId="421E9267" w14:textId="77777777" w:rsidR="00041FA0" w:rsidRDefault="00041FA0">
                            <w:pPr>
                              <w:pStyle w:val="TableParagraph"/>
                              <w:kinsoku w:val="0"/>
                              <w:overflowPunct w:val="0"/>
                              <w:spacing w:before="38"/>
                              <w:ind w:left="97"/>
                            </w:pPr>
                            <w:r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  <w:t>APE</w:t>
                            </w:r>
                            <w:r>
                              <w:rPr>
                                <w:rFonts w:ascii="Arial" w:hAnsi="Arial" w:cs="Arial"/>
                                <w:spacing w:val="-1"/>
                                <w:sz w:val="14"/>
                                <w:szCs w:val="14"/>
                              </w:rPr>
                              <w:t>L</w:t>
                            </w:r>
                            <w:r>
                              <w:rPr>
                                <w:rFonts w:ascii="Arial" w:hAnsi="Arial" w:cs="Arial"/>
                                <w:spacing w:val="1"/>
                                <w:sz w:val="14"/>
                                <w:szCs w:val="14"/>
                              </w:rPr>
                              <w:t>L</w:t>
                            </w:r>
                            <w:r>
                              <w:rPr>
                                <w:rFonts w:ascii="Arial" w:hAnsi="Arial" w:cs="Arial"/>
                                <w:spacing w:val="-3"/>
                                <w:sz w:val="14"/>
                                <w:szCs w:val="14"/>
                              </w:rPr>
                              <w:t>I</w:t>
                            </w:r>
                            <w:r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  <w:t>DOS:</w:t>
                            </w:r>
                          </w:p>
                        </w:tc>
                        <w:tc>
                          <w:tcPr>
                            <w:tcW w:w="1982" w:type="dxa"/>
                            <w:vMerge w:val="restart"/>
                            <w:tcBorders>
                              <w:top w:val="single" w:sz="6" w:space="0" w:color="000000"/>
                              <w:left w:val="single" w:sz="4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29E343D3" w14:textId="77777777" w:rsidR="00041FA0" w:rsidRDefault="00041FA0"/>
                        </w:tc>
                      </w:tr>
                      <w:tr w:rsidR="00041FA0" w14:paraId="454329DF" w14:textId="77777777">
                        <w:trPr>
                          <w:trHeight w:hRule="exact" w:val="590"/>
                        </w:trPr>
                        <w:tc>
                          <w:tcPr>
                            <w:tcW w:w="3478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2" w:space="0" w:color="000000"/>
                            </w:tcBorders>
                          </w:tcPr>
                          <w:p w14:paraId="395D7038" w14:textId="77777777" w:rsidR="00041FA0" w:rsidRDefault="00041FA0">
                            <w:pPr>
                              <w:pStyle w:val="TableParagraph"/>
                              <w:kinsoku w:val="0"/>
                              <w:overflowPunct w:val="0"/>
                              <w:spacing w:before="38"/>
                              <w:ind w:left="97"/>
                            </w:pPr>
                            <w:r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  <w:t>No</w:t>
                            </w:r>
                            <w:r>
                              <w:rPr>
                                <w:rFonts w:ascii="Arial" w:hAnsi="Arial" w:cs="Arial"/>
                                <w:spacing w:val="1"/>
                                <w:sz w:val="14"/>
                                <w:szCs w:val="14"/>
                              </w:rPr>
                              <w:t>m</w:t>
                            </w:r>
                            <w:r>
                              <w:rPr>
                                <w:rFonts w:ascii="Arial" w:hAnsi="Arial" w:cs="Arial"/>
                                <w:spacing w:val="-1"/>
                                <w:sz w:val="14"/>
                                <w:szCs w:val="14"/>
                              </w:rPr>
                              <w:t>br</w:t>
                            </w:r>
                            <w:r>
                              <w:rPr>
                                <w:rFonts w:ascii="Arial" w:hAnsi="Arial" w:cs="Arial"/>
                                <w:spacing w:val="1"/>
                                <w:sz w:val="14"/>
                                <w:szCs w:val="14"/>
                              </w:rPr>
                              <w:t>e</w:t>
                            </w:r>
                            <w:r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  <w:t>:</w:t>
                            </w:r>
                          </w:p>
                        </w:tc>
                        <w:tc>
                          <w:tcPr>
                            <w:tcW w:w="1923" w:type="dxa"/>
                            <w:tcBorders>
                              <w:top w:val="single" w:sz="8" w:space="0" w:color="000000"/>
                              <w:left w:val="single" w:sz="2" w:space="0" w:color="000000"/>
                              <w:bottom w:val="single" w:sz="8" w:space="0" w:color="000000"/>
                              <w:right w:val="single" w:sz="4" w:space="0" w:color="000000"/>
                            </w:tcBorders>
                          </w:tcPr>
                          <w:p w14:paraId="50A6E21E" w14:textId="77777777" w:rsidR="00041FA0" w:rsidRDefault="00041FA0">
                            <w:pPr>
                              <w:pStyle w:val="TableParagraph"/>
                              <w:kinsoku w:val="0"/>
                              <w:overflowPunct w:val="0"/>
                              <w:spacing w:before="38"/>
                              <w:ind w:left="104"/>
                            </w:pPr>
                            <w:r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  <w:t>D.N</w:t>
                            </w:r>
                            <w:r>
                              <w:rPr>
                                <w:rFonts w:ascii="Arial" w:hAnsi="Arial" w:cs="Arial"/>
                                <w:spacing w:val="2"/>
                                <w:sz w:val="14"/>
                                <w:szCs w:val="14"/>
                              </w:rPr>
                              <w:t>.</w:t>
                            </w:r>
                            <w:r>
                              <w:rPr>
                                <w:rFonts w:ascii="Arial" w:hAnsi="Arial" w:cs="Arial"/>
                                <w:spacing w:val="-3"/>
                                <w:sz w:val="14"/>
                                <w:szCs w:val="14"/>
                              </w:rPr>
                              <w:t>I</w:t>
                            </w:r>
                            <w:r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  <w:t>.</w:t>
                            </w:r>
                            <w:r>
                              <w:rPr>
                                <w:rFonts w:ascii="Arial" w:hAnsi="Arial" w:cs="Arial"/>
                                <w:spacing w:val="-6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pacing w:val="2"/>
                                <w:sz w:val="14"/>
                                <w:szCs w:val="14"/>
                              </w:rPr>
                              <w:t>N</w:t>
                            </w:r>
                            <w:r>
                              <w:rPr>
                                <w:rFonts w:ascii="Arial" w:hAnsi="Arial" w:cs="Arial"/>
                                <w:spacing w:val="1"/>
                                <w:sz w:val="14"/>
                                <w:szCs w:val="14"/>
                              </w:rPr>
                              <w:t>.</w:t>
                            </w:r>
                            <w:r>
                              <w:rPr>
                                <w:rFonts w:ascii="Arial" w:hAnsi="Arial" w:cs="Arial"/>
                                <w:spacing w:val="-3"/>
                                <w:sz w:val="14"/>
                                <w:szCs w:val="14"/>
                              </w:rPr>
                              <w:t>I</w:t>
                            </w:r>
                            <w:r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  <w:t>.E.</w:t>
                            </w:r>
                            <w:r>
                              <w:rPr>
                                <w:rFonts w:ascii="Arial" w:hAnsi="Arial" w:cs="Arial"/>
                                <w:spacing w:val="-4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  <w:t>o</w:t>
                            </w:r>
                            <w:r>
                              <w:rPr>
                                <w:rFonts w:ascii="Arial" w:hAnsi="Arial" w:cs="Arial"/>
                                <w:spacing w:val="-6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  <w:t>P</w:t>
                            </w:r>
                            <w:r>
                              <w:rPr>
                                <w:rFonts w:ascii="Arial" w:hAnsi="Arial" w:cs="Arial"/>
                                <w:spacing w:val="1"/>
                                <w:sz w:val="14"/>
                                <w:szCs w:val="14"/>
                              </w:rPr>
                              <w:t>a</w:t>
                            </w:r>
                            <w:r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  <w:t>s</w:t>
                            </w:r>
                            <w:r>
                              <w:rPr>
                                <w:rFonts w:ascii="Arial" w:hAnsi="Arial" w:cs="Arial"/>
                                <w:spacing w:val="-1"/>
                                <w:sz w:val="14"/>
                                <w:szCs w:val="14"/>
                              </w:rPr>
                              <w:t>a</w:t>
                            </w:r>
                            <w:r>
                              <w:rPr>
                                <w:rFonts w:ascii="Arial" w:hAnsi="Arial" w:cs="Arial"/>
                                <w:spacing w:val="1"/>
                                <w:sz w:val="14"/>
                                <w:szCs w:val="14"/>
                              </w:rPr>
                              <w:t>p</w:t>
                            </w:r>
                            <w:r>
                              <w:rPr>
                                <w:rFonts w:ascii="Arial" w:hAnsi="Arial" w:cs="Arial"/>
                                <w:spacing w:val="-1"/>
                                <w:sz w:val="14"/>
                                <w:szCs w:val="14"/>
                              </w:rPr>
                              <w:t>o</w:t>
                            </w:r>
                            <w:r>
                              <w:rPr>
                                <w:rFonts w:ascii="Arial" w:hAnsi="Arial" w:cs="Arial"/>
                                <w:spacing w:val="1"/>
                                <w:sz w:val="14"/>
                                <w:szCs w:val="14"/>
                              </w:rPr>
                              <w:t>r</w:t>
                            </w:r>
                            <w:r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  <w:t>t</w:t>
                            </w:r>
                            <w:r>
                              <w:rPr>
                                <w:rFonts w:ascii="Arial" w:hAnsi="Arial" w:cs="Arial"/>
                                <w:spacing w:val="-1"/>
                                <w:sz w:val="14"/>
                                <w:szCs w:val="14"/>
                              </w:rPr>
                              <w:t>e</w:t>
                            </w:r>
                            <w:r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  <w:t>:</w:t>
                            </w:r>
                          </w:p>
                        </w:tc>
                        <w:tc>
                          <w:tcPr>
                            <w:tcW w:w="2257" w:type="dxa"/>
                            <w:tcBorders>
                              <w:top w:val="single" w:sz="8" w:space="0" w:color="000000"/>
                              <w:left w:val="single" w:sz="4" w:space="0" w:color="000000"/>
                              <w:bottom w:val="single" w:sz="8" w:space="0" w:color="000000"/>
                              <w:right w:val="single" w:sz="4" w:space="0" w:color="000000"/>
                            </w:tcBorders>
                          </w:tcPr>
                          <w:p w14:paraId="2D3D8792" w14:textId="77777777" w:rsidR="00041FA0" w:rsidRDefault="00041FA0">
                            <w:pPr>
                              <w:pStyle w:val="TableParagraph"/>
                              <w:kinsoku w:val="0"/>
                              <w:overflowPunct w:val="0"/>
                              <w:spacing w:before="38"/>
                              <w:ind w:left="99"/>
                            </w:pPr>
                            <w:r>
                              <w:rPr>
                                <w:rFonts w:ascii="Arial" w:hAnsi="Arial" w:cs="Arial"/>
                                <w:spacing w:val="-2"/>
                                <w:sz w:val="14"/>
                                <w:szCs w:val="14"/>
                              </w:rPr>
                              <w:t>F</w:t>
                            </w:r>
                            <w:r>
                              <w:rPr>
                                <w:rFonts w:ascii="Arial" w:hAnsi="Arial" w:cs="Arial"/>
                                <w:spacing w:val="-1"/>
                                <w:sz w:val="14"/>
                                <w:szCs w:val="14"/>
                              </w:rPr>
                              <w:t>e</w:t>
                            </w:r>
                            <w:r>
                              <w:rPr>
                                <w:rFonts w:ascii="Arial" w:hAnsi="Arial" w:cs="Arial"/>
                                <w:spacing w:val="2"/>
                                <w:sz w:val="14"/>
                                <w:szCs w:val="14"/>
                              </w:rPr>
                              <w:t>c</w:t>
                            </w:r>
                            <w:r>
                              <w:rPr>
                                <w:rFonts w:ascii="Arial" w:hAnsi="Arial" w:cs="Arial"/>
                                <w:spacing w:val="-1"/>
                                <w:sz w:val="14"/>
                                <w:szCs w:val="14"/>
                              </w:rPr>
                              <w:t>ha</w:t>
                            </w:r>
                            <w:r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  <w:t>:</w:t>
                            </w:r>
                          </w:p>
                        </w:tc>
                        <w:tc>
                          <w:tcPr>
                            <w:tcW w:w="1982" w:type="dxa"/>
                            <w:vMerge/>
                            <w:tcBorders>
                              <w:top w:val="single" w:sz="6" w:space="0" w:color="000000"/>
                              <w:left w:val="single" w:sz="4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2C86AA62" w14:textId="77777777" w:rsidR="00041FA0" w:rsidRDefault="00041FA0">
                            <w:pPr>
                              <w:pStyle w:val="TableParagraph"/>
                              <w:kinsoku w:val="0"/>
                              <w:overflowPunct w:val="0"/>
                              <w:spacing w:before="38"/>
                              <w:ind w:left="99"/>
                            </w:pPr>
                          </w:p>
                        </w:tc>
                      </w:tr>
                    </w:tbl>
                    <w:p w14:paraId="3CAA39A9" w14:textId="77777777" w:rsidR="00041FA0" w:rsidRDefault="00041FA0" w:rsidP="00041FA0">
                      <w:pPr>
                        <w:kinsoku w:val="0"/>
                        <w:overflowPunct w:val="0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2AFDE79E" w14:textId="77777777" w:rsidR="00041FA0" w:rsidRPr="00041FA0" w:rsidRDefault="00041FA0" w:rsidP="00041FA0">
      <w:pPr>
        <w:widowControl w:val="0"/>
        <w:tabs>
          <w:tab w:val="left" w:pos="335"/>
        </w:tabs>
        <w:kinsoku w:val="0"/>
        <w:overflowPunct w:val="0"/>
        <w:autoSpaceDE w:val="0"/>
        <w:autoSpaceDN w:val="0"/>
        <w:adjustRightInd w:val="0"/>
        <w:spacing w:before="77" w:after="0" w:line="240" w:lineRule="auto"/>
        <w:ind w:right="110"/>
        <w:jc w:val="right"/>
        <w:rPr>
          <w:rFonts w:ascii="Arial" w:eastAsiaTheme="minorEastAsia" w:hAnsi="Arial" w:cs="Arial"/>
          <w:sz w:val="18"/>
          <w:szCs w:val="18"/>
          <w:lang w:eastAsia="es-ES"/>
        </w:rPr>
      </w:pPr>
      <w:r>
        <w:rPr>
          <w:rFonts w:ascii="Times New Roman" w:eastAsiaTheme="minorEastAsia" w:hAnsi="Times New Roman" w:cs="Times New Roman"/>
          <w:noProof/>
          <w:sz w:val="24"/>
          <w:szCs w:val="24"/>
          <w:lang w:eastAsia="es-ES"/>
        </w:rPr>
        <mc:AlternateContent>
          <mc:Choice Requires="wpg">
            <w:drawing>
              <wp:anchor distT="0" distB="0" distL="114300" distR="114300" simplePos="0" relativeHeight="251662336" behindDoc="1" locked="0" layoutInCell="0" allowOverlap="1" wp14:anchorId="42FE0FE4" wp14:editId="27B471F9">
                <wp:simplePos x="0" y="0"/>
                <wp:positionH relativeFrom="page">
                  <wp:posOffset>7198360</wp:posOffset>
                </wp:positionH>
                <wp:positionV relativeFrom="paragraph">
                  <wp:posOffset>182880</wp:posOffset>
                </wp:positionV>
                <wp:extent cx="243205" cy="954405"/>
                <wp:effectExtent l="6985" t="7620" r="6985" b="9525"/>
                <wp:wrapNone/>
                <wp:docPr id="78" name="Grupo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43205" cy="954405"/>
                          <a:chOff x="11336" y="288"/>
                          <a:chExt cx="383" cy="1503"/>
                        </a:xfrm>
                      </wpg:grpSpPr>
                      <wps:wsp>
                        <wps:cNvPr id="79" name="Freeform 30"/>
                        <wps:cNvSpPr>
                          <a:spLocks/>
                        </wps:cNvSpPr>
                        <wps:spPr bwMode="auto">
                          <a:xfrm>
                            <a:off x="11360" y="1779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1549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0" name="Freeform 31"/>
                        <wps:cNvSpPr>
                          <a:spLocks/>
                        </wps:cNvSpPr>
                        <wps:spPr bwMode="auto">
                          <a:xfrm>
                            <a:off x="11360" y="1751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838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1" name="Freeform 32"/>
                        <wps:cNvSpPr>
                          <a:spLocks/>
                        </wps:cNvSpPr>
                        <wps:spPr bwMode="auto">
                          <a:xfrm>
                            <a:off x="11360" y="1706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2260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2" name="Freeform 33"/>
                        <wps:cNvSpPr>
                          <a:spLocks/>
                        </wps:cNvSpPr>
                        <wps:spPr bwMode="auto">
                          <a:xfrm>
                            <a:off x="11360" y="1655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1549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3" name="Freeform 34"/>
                        <wps:cNvSpPr>
                          <a:spLocks/>
                        </wps:cNvSpPr>
                        <wps:spPr bwMode="auto">
                          <a:xfrm>
                            <a:off x="11360" y="1616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838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4" name="Freeform 35"/>
                        <wps:cNvSpPr>
                          <a:spLocks/>
                        </wps:cNvSpPr>
                        <wps:spPr bwMode="auto">
                          <a:xfrm>
                            <a:off x="11360" y="1583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838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5" name="Freeform 36"/>
                        <wps:cNvSpPr>
                          <a:spLocks/>
                        </wps:cNvSpPr>
                        <wps:spPr bwMode="auto">
                          <a:xfrm>
                            <a:off x="11360" y="1538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838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6" name="Freeform 37"/>
                        <wps:cNvSpPr>
                          <a:spLocks/>
                        </wps:cNvSpPr>
                        <wps:spPr bwMode="auto">
                          <a:xfrm>
                            <a:off x="11360" y="1504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2260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7" name="Freeform 38"/>
                        <wps:cNvSpPr>
                          <a:spLocks/>
                        </wps:cNvSpPr>
                        <wps:spPr bwMode="auto">
                          <a:xfrm>
                            <a:off x="11360" y="1465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1549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8" name="Freeform 39"/>
                        <wps:cNvSpPr>
                          <a:spLocks/>
                        </wps:cNvSpPr>
                        <wps:spPr bwMode="auto">
                          <a:xfrm>
                            <a:off x="11360" y="1398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2971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9" name="Freeform 40"/>
                        <wps:cNvSpPr>
                          <a:spLocks/>
                        </wps:cNvSpPr>
                        <wps:spPr bwMode="auto">
                          <a:xfrm>
                            <a:off x="11360" y="1325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2260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0" name="Freeform 41"/>
                        <wps:cNvSpPr>
                          <a:spLocks/>
                        </wps:cNvSpPr>
                        <wps:spPr bwMode="auto">
                          <a:xfrm>
                            <a:off x="11360" y="1291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838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1" name="Freeform 42"/>
                        <wps:cNvSpPr>
                          <a:spLocks/>
                        </wps:cNvSpPr>
                        <wps:spPr bwMode="auto">
                          <a:xfrm>
                            <a:off x="11360" y="1258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838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2" name="Freeform 43"/>
                        <wps:cNvSpPr>
                          <a:spLocks/>
                        </wps:cNvSpPr>
                        <wps:spPr bwMode="auto">
                          <a:xfrm>
                            <a:off x="11360" y="1230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1549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3" name="Freeform 44"/>
                        <wps:cNvSpPr>
                          <a:spLocks/>
                        </wps:cNvSpPr>
                        <wps:spPr bwMode="auto">
                          <a:xfrm>
                            <a:off x="11360" y="1163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1549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4" name="Freeform 45"/>
                        <wps:cNvSpPr>
                          <a:spLocks/>
                        </wps:cNvSpPr>
                        <wps:spPr bwMode="auto">
                          <a:xfrm>
                            <a:off x="11360" y="1112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2260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5" name="Freeform 46"/>
                        <wps:cNvSpPr>
                          <a:spLocks/>
                        </wps:cNvSpPr>
                        <wps:spPr bwMode="auto">
                          <a:xfrm>
                            <a:off x="11360" y="1056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2260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6" name="Freeform 47"/>
                        <wps:cNvSpPr>
                          <a:spLocks/>
                        </wps:cNvSpPr>
                        <wps:spPr bwMode="auto">
                          <a:xfrm>
                            <a:off x="11360" y="1000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2260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" name="Freeform 48"/>
                        <wps:cNvSpPr>
                          <a:spLocks/>
                        </wps:cNvSpPr>
                        <wps:spPr bwMode="auto">
                          <a:xfrm>
                            <a:off x="11360" y="961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1549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8" name="Freeform 49"/>
                        <wps:cNvSpPr>
                          <a:spLocks/>
                        </wps:cNvSpPr>
                        <wps:spPr bwMode="auto">
                          <a:xfrm>
                            <a:off x="11360" y="916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1549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9" name="Freeform 50"/>
                        <wps:cNvSpPr>
                          <a:spLocks/>
                        </wps:cNvSpPr>
                        <wps:spPr bwMode="auto">
                          <a:xfrm>
                            <a:off x="11360" y="843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2260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" name="Freeform 51"/>
                        <wps:cNvSpPr>
                          <a:spLocks/>
                        </wps:cNvSpPr>
                        <wps:spPr bwMode="auto">
                          <a:xfrm>
                            <a:off x="11360" y="793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1549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1" name="Freeform 52"/>
                        <wps:cNvSpPr>
                          <a:spLocks/>
                        </wps:cNvSpPr>
                        <wps:spPr bwMode="auto">
                          <a:xfrm>
                            <a:off x="11360" y="754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838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2" name="Freeform 53"/>
                        <wps:cNvSpPr>
                          <a:spLocks/>
                        </wps:cNvSpPr>
                        <wps:spPr bwMode="auto">
                          <a:xfrm>
                            <a:off x="11360" y="709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838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3" name="Freeform 54"/>
                        <wps:cNvSpPr>
                          <a:spLocks/>
                        </wps:cNvSpPr>
                        <wps:spPr bwMode="auto">
                          <a:xfrm>
                            <a:off x="11360" y="664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2260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4" name="Freeform 55"/>
                        <wps:cNvSpPr>
                          <a:spLocks/>
                        </wps:cNvSpPr>
                        <wps:spPr bwMode="auto">
                          <a:xfrm>
                            <a:off x="11360" y="603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1549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5" name="Freeform 56"/>
                        <wps:cNvSpPr>
                          <a:spLocks/>
                        </wps:cNvSpPr>
                        <wps:spPr bwMode="auto">
                          <a:xfrm>
                            <a:off x="11360" y="575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838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6" name="Freeform 57"/>
                        <wps:cNvSpPr>
                          <a:spLocks/>
                        </wps:cNvSpPr>
                        <wps:spPr bwMode="auto">
                          <a:xfrm>
                            <a:off x="11360" y="541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2260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7" name="Freeform 58"/>
                        <wps:cNvSpPr>
                          <a:spLocks/>
                        </wps:cNvSpPr>
                        <wps:spPr bwMode="auto">
                          <a:xfrm>
                            <a:off x="11360" y="507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838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8" name="Freeform 59"/>
                        <wps:cNvSpPr>
                          <a:spLocks/>
                        </wps:cNvSpPr>
                        <wps:spPr bwMode="auto">
                          <a:xfrm>
                            <a:off x="11360" y="479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1549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9" name="Freeform 60"/>
                        <wps:cNvSpPr>
                          <a:spLocks/>
                        </wps:cNvSpPr>
                        <wps:spPr bwMode="auto">
                          <a:xfrm>
                            <a:off x="11360" y="429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838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0" name="Freeform 61"/>
                        <wps:cNvSpPr>
                          <a:spLocks/>
                        </wps:cNvSpPr>
                        <wps:spPr bwMode="auto">
                          <a:xfrm>
                            <a:off x="11360" y="395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2260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1" name="Freeform 62"/>
                        <wps:cNvSpPr>
                          <a:spLocks/>
                        </wps:cNvSpPr>
                        <wps:spPr bwMode="auto">
                          <a:xfrm>
                            <a:off x="11360" y="356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1549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2" name="Freeform 63"/>
                        <wps:cNvSpPr>
                          <a:spLocks/>
                        </wps:cNvSpPr>
                        <wps:spPr bwMode="auto">
                          <a:xfrm>
                            <a:off x="11360" y="300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1549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65AE36E" id="Grupo 78" o:spid="_x0000_s1026" style="position:absolute;margin-left:566.8pt;margin-top:14.4pt;width:19.15pt;height:75.15pt;z-index:-251654144;mso-position-horizontal-relative:page" coordorigin="11336,288" coordsize="383,15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" o:allowincell="f">
                <v:shape id="Freeform 30" o:spid="_x0000_s1027" style="position:absolute;left:11360;top:1779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" path="m,l335,e" filled="f" strokeweight=".43036mm">
                  <v:path arrowok="t" o:connecttype="custom" o:connectlocs="0,0;335,0" o:connectangles="0,0"/>
                </v:shape>
                <v:shape id="Freeform 31" o:spid="_x0000_s1028" style="position:absolute;left:11360;top:1751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" path="m,l335,e" filled="f" strokeweight=".23281mm">
                  <v:path arrowok="t" o:connecttype="custom" o:connectlocs="0,0;335,0" o:connectangles="0,0"/>
                </v:shape>
                <v:shape id="Freeform 32" o:spid="_x0000_s1029" style="position:absolute;left:11360;top:1706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" path="m,l335,e" filled="f" strokeweight=".62792mm">
                  <v:path arrowok="t" o:connecttype="custom" o:connectlocs="0,0;335,0" o:connectangles="0,0"/>
                </v:shape>
                <v:shape id="Freeform 33" o:spid="_x0000_s1030" style="position:absolute;left:11360;top:1655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" path="m,l335,e" filled="f" strokeweight=".43036mm">
                  <v:path arrowok="t" o:connecttype="custom" o:connectlocs="0,0;335,0" o:connectangles="0,0"/>
                </v:shape>
                <v:shape id="Freeform 34" o:spid="_x0000_s1031" style="position:absolute;left:11360;top:1616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" path="m,l335,e" filled="f" strokeweight=".23281mm">
                  <v:path arrowok="t" o:connecttype="custom" o:connectlocs="0,0;335,0" o:connectangles="0,0"/>
                </v:shape>
                <v:shape id="Freeform 35" o:spid="_x0000_s1032" style="position:absolute;left:11360;top:1583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" path="m,l335,e" filled="f" strokeweight=".23281mm">
                  <v:path arrowok="t" o:connecttype="custom" o:connectlocs="0,0;335,0" o:connectangles="0,0"/>
                </v:shape>
                <v:shape id="Freeform 36" o:spid="_x0000_s1033" style="position:absolute;left:11360;top:1538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" path="m,l335,e" filled="f" strokeweight=".23281mm">
                  <v:path arrowok="t" o:connecttype="custom" o:connectlocs="0,0;335,0" o:connectangles="0,0"/>
                </v:shape>
                <v:shape id="Freeform 37" o:spid="_x0000_s1034" style="position:absolute;left:11360;top:1504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" path="m,l335,e" filled="f" strokeweight=".62792mm">
                  <v:path arrowok="t" o:connecttype="custom" o:connectlocs="0,0;335,0" o:connectangles="0,0"/>
                </v:shape>
                <v:shape id="Freeform 38" o:spid="_x0000_s1035" style="position:absolute;left:11360;top:1465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" path="m,l335,e" filled="f" strokeweight=".43036mm">
                  <v:path arrowok="t" o:connecttype="custom" o:connectlocs="0,0;335,0" o:connectangles="0,0"/>
                </v:shape>
                <v:shape id="Freeform 39" o:spid="_x0000_s1036" style="position:absolute;left:11360;top:1398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" path="m,l335,e" filled="f" strokeweight=".82547mm">
                  <v:path arrowok="t" o:connecttype="custom" o:connectlocs="0,0;335,0" o:connectangles="0,0"/>
                </v:shape>
                <v:shape id="Freeform 40" o:spid="_x0000_s1037" style="position:absolute;left:11360;top:1325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" path="m,l335,e" filled="f" strokeweight=".62792mm">
                  <v:path arrowok="t" o:connecttype="custom" o:connectlocs="0,0;335,0" o:connectangles="0,0"/>
                </v:shape>
                <v:shape id="Freeform 41" o:spid="_x0000_s1038" style="position:absolute;left:11360;top:1291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" path="m,l335,e" filled="f" strokeweight=".23281mm">
                  <v:path arrowok="t" o:connecttype="custom" o:connectlocs="0,0;335,0" o:connectangles="0,0"/>
                </v:shape>
                <v:shape id="Freeform 42" o:spid="_x0000_s1039" style="position:absolute;left:11360;top:1258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" path="m,l335,e" filled="f" strokeweight=".23281mm">
                  <v:path arrowok="t" o:connecttype="custom" o:connectlocs="0,0;335,0" o:connectangles="0,0"/>
                </v:shape>
                <v:shape id="Freeform 43" o:spid="_x0000_s1040" style="position:absolute;left:11360;top:1230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" path="m,l335,e" filled="f" strokeweight=".43036mm">
                  <v:path arrowok="t" o:connecttype="custom" o:connectlocs="0,0;335,0" o:connectangles="0,0"/>
                </v:shape>
                <v:shape id="Freeform 44" o:spid="_x0000_s1041" style="position:absolute;left:11360;top:1163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" path="m,l335,e" filled="f" strokeweight=".43036mm">
                  <v:path arrowok="t" o:connecttype="custom" o:connectlocs="0,0;335,0" o:connectangles="0,0"/>
                </v:shape>
                <v:shape id="Freeform 45" o:spid="_x0000_s1042" style="position:absolute;left:11360;top:1112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" path="m,l335,e" filled="f" strokeweight=".62792mm">
                  <v:path arrowok="t" o:connecttype="custom" o:connectlocs="0,0;335,0" o:connectangles="0,0"/>
                </v:shape>
                <v:shape id="Freeform 46" o:spid="_x0000_s1043" style="position:absolute;left:11360;top:1056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" path="m,l335,e" filled="f" strokeweight=".62792mm">
                  <v:path arrowok="t" o:connecttype="custom" o:connectlocs="0,0;335,0" o:connectangles="0,0"/>
                </v:shape>
                <v:shape id="Freeform 47" o:spid="_x0000_s1044" style="position:absolute;left:11360;top:1000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" path="m,l335,e" filled="f" strokeweight=".62792mm">
                  <v:path arrowok="t" o:connecttype="custom" o:connectlocs="0,0;335,0" o:connectangles="0,0"/>
                </v:shape>
                <v:shape id="Freeform 48" o:spid="_x0000_s1045" style="position:absolute;left:11360;top:961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" path="m,l335,e" filled="f" strokeweight=".43036mm">
                  <v:path arrowok="t" o:connecttype="custom" o:connectlocs="0,0;335,0" o:connectangles="0,0"/>
                </v:shape>
                <v:shape id="Freeform 49" o:spid="_x0000_s1046" style="position:absolute;left:11360;top:916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" path="m,l335,e" filled="f" strokeweight=".43036mm">
                  <v:path arrowok="t" o:connecttype="custom" o:connectlocs="0,0;335,0" o:connectangles="0,0"/>
                </v:shape>
                <v:shape id="Freeform 50" o:spid="_x0000_s1047" style="position:absolute;left:11360;top:843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" path="m,l335,e" filled="f" strokeweight=".62792mm">
                  <v:path arrowok="t" o:connecttype="custom" o:connectlocs="0,0;335,0" o:connectangles="0,0"/>
                </v:shape>
                <v:shape id="Freeform 51" o:spid="_x0000_s1048" style="position:absolute;left:11360;top:793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" path="m,l335,e" filled="f" strokeweight=".43036mm">
                  <v:path arrowok="t" o:connecttype="custom" o:connectlocs="0,0;335,0" o:connectangles="0,0"/>
                </v:shape>
                <v:shape id="Freeform 52" o:spid="_x0000_s1049" style="position:absolute;left:11360;top:754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" path="m,l335,e" filled="f" strokeweight=".23281mm">
                  <v:path arrowok="t" o:connecttype="custom" o:connectlocs="0,0;335,0" o:connectangles="0,0"/>
                </v:shape>
                <v:shape id="Freeform 53" o:spid="_x0000_s1050" style="position:absolute;left:11360;top:709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" path="m,l335,e" filled="f" strokeweight=".23281mm">
                  <v:path arrowok="t" o:connecttype="custom" o:connectlocs="0,0;335,0" o:connectangles="0,0"/>
                </v:shape>
                <v:shape id="Freeform 54" o:spid="_x0000_s1051" style="position:absolute;left:11360;top:664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" path="m,l335,e" filled="f" strokeweight=".62792mm">
                  <v:path arrowok="t" o:connecttype="custom" o:connectlocs="0,0;335,0" o:connectangles="0,0"/>
                </v:shape>
                <v:shape id="Freeform 55" o:spid="_x0000_s1052" style="position:absolute;left:11360;top:603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" path="m,l335,e" filled="f" strokeweight=".43036mm">
                  <v:path arrowok="t" o:connecttype="custom" o:connectlocs="0,0;335,0" o:connectangles="0,0"/>
                </v:shape>
                <v:shape id="Freeform 56" o:spid="_x0000_s1053" style="position:absolute;left:11360;top:575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" path="m,l335,e" filled="f" strokeweight=".23281mm">
                  <v:path arrowok="t" o:connecttype="custom" o:connectlocs="0,0;335,0" o:connectangles="0,0"/>
                </v:shape>
                <v:shape id="Freeform 57" o:spid="_x0000_s1054" style="position:absolute;left:11360;top:541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" path="m,l335,e" filled="f" strokeweight=".62792mm">
                  <v:path arrowok="t" o:connecttype="custom" o:connectlocs="0,0;335,0" o:connectangles="0,0"/>
                </v:shape>
                <v:shape id="Freeform 58" o:spid="_x0000_s1055" style="position:absolute;left:11360;top:507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" path="m,l335,e" filled="f" strokeweight=".23281mm">
                  <v:path arrowok="t" o:connecttype="custom" o:connectlocs="0,0;335,0" o:connectangles="0,0"/>
                </v:shape>
                <v:shape id="Freeform 59" o:spid="_x0000_s1056" style="position:absolute;left:11360;top:479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" path="m,l335,e" filled="f" strokeweight=".43036mm">
                  <v:path arrowok="t" o:connecttype="custom" o:connectlocs="0,0;335,0" o:connectangles="0,0"/>
                </v:shape>
                <v:shape id="Freeform 60" o:spid="_x0000_s1057" style="position:absolute;left:11360;top:429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" path="m,l335,e" filled="f" strokeweight=".23281mm">
                  <v:path arrowok="t" o:connecttype="custom" o:connectlocs="0,0;335,0" o:connectangles="0,0"/>
                </v:shape>
                <v:shape id="Freeform 61" o:spid="_x0000_s1058" style="position:absolute;left:11360;top:395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" path="m,l335,e" filled="f" strokeweight=".62792mm">
                  <v:path arrowok="t" o:connecttype="custom" o:connectlocs="0,0;335,0" o:connectangles="0,0"/>
                </v:shape>
                <v:shape id="Freeform 62" o:spid="_x0000_s1059" style="position:absolute;left:11360;top:356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" path="m,l335,e" filled="f" strokeweight=".43036mm">
                  <v:path arrowok="t" o:connecttype="custom" o:connectlocs="0,0;335,0" o:connectangles="0,0"/>
                </v:shape>
                <v:shape id="Freeform 63" o:spid="_x0000_s1060" style="position:absolute;left:11360;top:300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" path="m,l335,e" filled="f" strokeweight=".43036mm">
                  <v:path arrowok="t" o:connecttype="custom" o:connectlocs="0,0;335,0" o:connectangles="0,0"/>
                </v:shape>
                <w10:wrap anchorx="page"/>
              </v:group>
            </w:pict>
          </mc:Fallback>
        </mc:AlternateContent>
      </w:r>
      <w:r>
        <w:rPr>
          <w:rFonts w:ascii="Times New Roman" w:eastAsiaTheme="minorEastAsia" w:hAnsi="Times New Roman" w:cs="Times New Roman"/>
          <w:noProof/>
          <w:sz w:val="24"/>
          <w:szCs w:val="24"/>
          <w:lang w:eastAsia="es-ES"/>
        </w:rPr>
        <mc:AlternateContent>
          <mc:Choice Requires="wpg">
            <w:drawing>
              <wp:anchor distT="0" distB="0" distL="114300" distR="114300" simplePos="0" relativeHeight="251663360" behindDoc="1" locked="0" layoutInCell="0" allowOverlap="1" wp14:anchorId="5085369F" wp14:editId="218D5173">
                <wp:simplePos x="0" y="0"/>
                <wp:positionH relativeFrom="page">
                  <wp:posOffset>7202170</wp:posOffset>
                </wp:positionH>
                <wp:positionV relativeFrom="paragraph">
                  <wp:posOffset>26670</wp:posOffset>
                </wp:positionV>
                <wp:extent cx="235585" cy="107950"/>
                <wp:effectExtent l="1270" t="3810" r="1270" b="2540"/>
                <wp:wrapNone/>
                <wp:docPr id="72" name="Grupo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35585" cy="107950"/>
                          <a:chOff x="11342" y="42"/>
                          <a:chExt cx="371" cy="170"/>
                        </a:xfrm>
                      </wpg:grpSpPr>
                      <wps:wsp>
                        <wps:cNvPr id="73" name="Freeform 65"/>
                        <wps:cNvSpPr>
                          <a:spLocks/>
                        </wps:cNvSpPr>
                        <wps:spPr bwMode="auto">
                          <a:xfrm>
                            <a:off x="11359" y="205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838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4" name="Freeform 66"/>
                        <wps:cNvSpPr>
                          <a:spLocks/>
                        </wps:cNvSpPr>
                        <wps:spPr bwMode="auto">
                          <a:xfrm>
                            <a:off x="11359" y="177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1549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5" name="Freeform 67"/>
                        <wps:cNvSpPr>
                          <a:spLocks/>
                        </wps:cNvSpPr>
                        <wps:spPr bwMode="auto">
                          <a:xfrm>
                            <a:off x="11359" y="115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2260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6" name="Freeform 68"/>
                        <wps:cNvSpPr>
                          <a:spLocks/>
                        </wps:cNvSpPr>
                        <wps:spPr bwMode="auto">
                          <a:xfrm>
                            <a:off x="11359" y="82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838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7" name="Freeform 69"/>
                        <wps:cNvSpPr>
                          <a:spLocks/>
                        </wps:cNvSpPr>
                        <wps:spPr bwMode="auto">
                          <a:xfrm>
                            <a:off x="11359" y="54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1549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9DF39E5" id="Grupo 72" o:spid="_x0000_s1026" style="position:absolute;margin-left:567.1pt;margin-top:2.1pt;width:18.55pt;height:8.5pt;z-index:-251653120;mso-position-horizontal-relative:page" coordorigin="11342,42" coordsize="371,1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" o:allowincell="f">
                <v:shape id="Freeform 65" o:spid="_x0000_s1027" style="position:absolute;left:11359;top:205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" path="m,l335,e" filled="f" strokeweight=".23281mm">
                  <v:path arrowok="t" o:connecttype="custom" o:connectlocs="0,0;335,0" o:connectangles="0,0"/>
                </v:shape>
                <v:shape id="Freeform 66" o:spid="_x0000_s1028" style="position:absolute;left:11359;top:177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" path="m,l335,e" filled="f" strokeweight=".43036mm">
                  <v:path arrowok="t" o:connecttype="custom" o:connectlocs="0,0;335,0" o:connectangles="0,0"/>
                </v:shape>
                <v:shape id="Freeform 67" o:spid="_x0000_s1029" style="position:absolute;left:11359;top:115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" path="m,l335,e" filled="f" strokeweight=".62792mm">
                  <v:path arrowok="t" o:connecttype="custom" o:connectlocs="0,0;335,0" o:connectangles="0,0"/>
                </v:shape>
                <v:shape id="Freeform 68" o:spid="_x0000_s1030" style="position:absolute;left:11359;top:82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" path="m,l335,e" filled="f" strokeweight=".23281mm">
                  <v:path arrowok="t" o:connecttype="custom" o:connectlocs="0,0;335,0" o:connectangles="0,0"/>
                </v:shape>
                <v:shape id="Freeform 69" o:spid="_x0000_s1031" style="position:absolute;left:11359;top:54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" path="m,l335,e" filled="f" strokeweight=".43036mm">
                  <v:path arrowok="t" o:connecttype="custom" o:connectlocs="0,0;335,0" o:connectangles="0,0"/>
                </v:shape>
                <w10:wrap anchorx="page"/>
              </v:group>
            </w:pict>
          </mc:Fallback>
        </mc:AlternateContent>
      </w:r>
      <w:r w:rsidRPr="00041FA0">
        <w:rPr>
          <w:rFonts w:ascii="Arial" w:eastAsiaTheme="minorEastAsia" w:hAnsi="Arial" w:cs="Arial"/>
          <w:b/>
          <w:bCs/>
          <w:sz w:val="18"/>
          <w:szCs w:val="18"/>
          <w:u w:val="single"/>
          <w:lang w:eastAsia="es-ES"/>
        </w:rPr>
        <w:t xml:space="preserve"> </w:t>
      </w:r>
      <w:r w:rsidRPr="00041FA0">
        <w:rPr>
          <w:rFonts w:ascii="Arial" w:eastAsiaTheme="minorEastAsia" w:hAnsi="Arial" w:cs="Arial"/>
          <w:b/>
          <w:bCs/>
          <w:sz w:val="18"/>
          <w:szCs w:val="18"/>
          <w:u w:val="single"/>
          <w:lang w:eastAsia="es-ES"/>
        </w:rPr>
        <w:tab/>
      </w:r>
    </w:p>
    <w:p w14:paraId="69AB57EF" w14:textId="77777777" w:rsidR="00041FA0" w:rsidRPr="00041FA0" w:rsidRDefault="00041FA0" w:rsidP="00041FA0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es-ES"/>
        </w:rPr>
      </w:pPr>
    </w:p>
    <w:p w14:paraId="6D596D39" w14:textId="77777777" w:rsidR="00041FA0" w:rsidRPr="00041FA0" w:rsidRDefault="00041FA0" w:rsidP="00041FA0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es-ES"/>
        </w:rPr>
      </w:pPr>
    </w:p>
    <w:p w14:paraId="1AC01826" w14:textId="77777777" w:rsidR="00041FA0" w:rsidRPr="00041FA0" w:rsidRDefault="00041FA0" w:rsidP="00041FA0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es-ES"/>
        </w:rPr>
      </w:pPr>
    </w:p>
    <w:p w14:paraId="566B27C5" w14:textId="77777777" w:rsidR="00041FA0" w:rsidRPr="00041FA0" w:rsidRDefault="00041FA0" w:rsidP="00041FA0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es-ES"/>
        </w:rPr>
      </w:pPr>
    </w:p>
    <w:p w14:paraId="67E192B8" w14:textId="77777777" w:rsidR="00041FA0" w:rsidRPr="00041FA0" w:rsidRDefault="00041FA0" w:rsidP="00041FA0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es-ES"/>
        </w:rPr>
      </w:pPr>
    </w:p>
    <w:p w14:paraId="53C69B19" w14:textId="77777777" w:rsidR="00041FA0" w:rsidRPr="00041FA0" w:rsidRDefault="00041FA0" w:rsidP="00041FA0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es-ES"/>
        </w:rPr>
      </w:pPr>
    </w:p>
    <w:p w14:paraId="0538EA66" w14:textId="77777777" w:rsidR="00041FA0" w:rsidRPr="00041FA0" w:rsidRDefault="00041FA0" w:rsidP="00041FA0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es-ES"/>
        </w:rPr>
      </w:pPr>
    </w:p>
    <w:p w14:paraId="7384F623" w14:textId="77777777" w:rsidR="00041FA0" w:rsidRPr="00041FA0" w:rsidRDefault="00041FA0" w:rsidP="00041FA0">
      <w:pPr>
        <w:widowControl w:val="0"/>
        <w:kinsoku w:val="0"/>
        <w:overflowPunct w:val="0"/>
        <w:autoSpaceDE w:val="0"/>
        <w:autoSpaceDN w:val="0"/>
        <w:adjustRightInd w:val="0"/>
        <w:spacing w:before="5" w:after="0" w:line="220" w:lineRule="exact"/>
        <w:rPr>
          <w:rFonts w:ascii="Times New Roman" w:eastAsiaTheme="minorEastAsia" w:hAnsi="Times New Roman" w:cs="Times New Roman"/>
          <w:lang w:eastAsia="es-ES"/>
        </w:rPr>
      </w:pPr>
    </w:p>
    <w:tbl>
      <w:tblPr>
        <w:tblW w:w="0" w:type="auto"/>
        <w:tblInd w:w="33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20"/>
        <w:gridCol w:w="8102"/>
      </w:tblGrid>
      <w:tr w:rsidR="00041FA0" w:rsidRPr="00041FA0" w14:paraId="3D7F6E2F" w14:textId="77777777" w:rsidTr="00445401">
        <w:trPr>
          <w:trHeight w:hRule="exact" w:val="677"/>
        </w:trPr>
        <w:tc>
          <w:tcPr>
            <w:tcW w:w="1620" w:type="dxa"/>
            <w:tcBorders>
              <w:top w:val="single" w:sz="6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4EE38790" w14:textId="3B089D23" w:rsidR="00041FA0" w:rsidRPr="00041FA0" w:rsidRDefault="00041FA0" w:rsidP="0058293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5" w:after="0" w:line="240" w:lineRule="auto"/>
              <w:ind w:left="97"/>
              <w:rPr>
                <w:rFonts w:ascii="Times New Roman" w:eastAsiaTheme="minorEastAsia" w:hAnsi="Times New Roman" w:cs="Times New Roman"/>
                <w:sz w:val="24"/>
                <w:szCs w:val="24"/>
                <w:lang w:eastAsia="es-ES"/>
              </w:rPr>
            </w:pP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Có</w:t>
            </w:r>
            <w:r w:rsidRPr="00041FA0">
              <w:rPr>
                <w:rFonts w:ascii="Arial" w:eastAsiaTheme="minorEastAsia" w:hAnsi="Arial" w:cs="Arial"/>
                <w:spacing w:val="-1"/>
                <w:sz w:val="14"/>
                <w:szCs w:val="14"/>
                <w:lang w:eastAsia="es-ES"/>
              </w:rPr>
              <w:t>d</w:t>
            </w: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i</w:t>
            </w:r>
            <w:r w:rsidRPr="00041FA0">
              <w:rPr>
                <w:rFonts w:ascii="Arial" w:eastAsiaTheme="minorEastAsia" w:hAnsi="Arial" w:cs="Arial"/>
                <w:spacing w:val="1"/>
                <w:sz w:val="14"/>
                <w:szCs w:val="14"/>
                <w:lang w:eastAsia="es-ES"/>
              </w:rPr>
              <w:t>g</w:t>
            </w: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o</w:t>
            </w:r>
            <w:r w:rsidRPr="00041FA0">
              <w:rPr>
                <w:rFonts w:ascii="Arial" w:eastAsiaTheme="minorEastAsia" w:hAnsi="Arial" w:cs="Arial"/>
                <w:spacing w:val="-3"/>
                <w:sz w:val="14"/>
                <w:szCs w:val="14"/>
                <w:lang w:eastAsia="es-ES"/>
              </w:rPr>
              <w:t xml:space="preserve"> </w:t>
            </w:r>
            <w:r w:rsidRPr="00041FA0">
              <w:rPr>
                <w:rFonts w:ascii="Arial" w:eastAsiaTheme="minorEastAsia" w:hAnsi="Arial" w:cs="Arial"/>
                <w:spacing w:val="-1"/>
                <w:sz w:val="14"/>
                <w:szCs w:val="14"/>
                <w:lang w:eastAsia="es-ES"/>
              </w:rPr>
              <w:t>de</w:t>
            </w: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l</w:t>
            </w:r>
            <w:r w:rsidRPr="00041FA0">
              <w:rPr>
                <w:rFonts w:ascii="Arial" w:eastAsiaTheme="minorEastAsia" w:hAnsi="Arial" w:cs="Arial"/>
                <w:spacing w:val="-5"/>
                <w:sz w:val="14"/>
                <w:szCs w:val="14"/>
                <w:lang w:eastAsia="es-ES"/>
              </w:rPr>
              <w:t xml:space="preserve"> </w:t>
            </w: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cic</w:t>
            </w:r>
            <w:r w:rsidRPr="00041FA0">
              <w:rPr>
                <w:rFonts w:ascii="Arial" w:eastAsiaTheme="minorEastAsia" w:hAnsi="Arial" w:cs="Arial"/>
                <w:spacing w:val="2"/>
                <w:sz w:val="14"/>
                <w:szCs w:val="14"/>
                <w:lang w:eastAsia="es-ES"/>
              </w:rPr>
              <w:t>l</w:t>
            </w:r>
            <w:r w:rsidRPr="00041FA0">
              <w:rPr>
                <w:rFonts w:ascii="Arial" w:eastAsiaTheme="minorEastAsia" w:hAnsi="Arial" w:cs="Arial"/>
                <w:spacing w:val="-1"/>
                <w:sz w:val="14"/>
                <w:szCs w:val="14"/>
                <w:lang w:eastAsia="es-ES"/>
              </w:rPr>
              <w:t>o</w:t>
            </w: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:</w:t>
            </w:r>
            <w:r w:rsidRPr="00041FA0">
              <w:rPr>
                <w:rFonts w:ascii="Arial" w:eastAsiaTheme="minorEastAsia" w:hAnsi="Arial" w:cs="Arial"/>
                <w:spacing w:val="-3"/>
                <w:sz w:val="14"/>
                <w:szCs w:val="14"/>
                <w:lang w:eastAsia="es-ES"/>
              </w:rPr>
              <w:t xml:space="preserve"> </w:t>
            </w:r>
            <w:r w:rsidR="0010780A">
              <w:rPr>
                <w:rFonts w:ascii="Arial" w:eastAsia="Arial" w:hAnsi="Arial" w:cs="Arial"/>
                <w:sz w:val="14"/>
                <w:szCs w:val="14"/>
              </w:rPr>
              <w:t>COMS0</w:t>
            </w:r>
            <w:r w:rsidR="00F54875">
              <w:rPr>
                <w:rFonts w:ascii="Arial" w:eastAsia="Arial" w:hAnsi="Arial" w:cs="Arial"/>
                <w:sz w:val="14"/>
                <w:szCs w:val="14"/>
              </w:rPr>
              <w:t>2</w:t>
            </w:r>
          </w:p>
        </w:tc>
        <w:tc>
          <w:tcPr>
            <w:tcW w:w="8102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09D47A0E" w14:textId="77777777" w:rsidR="00041FA0" w:rsidRDefault="00041FA0" w:rsidP="0058293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5" w:after="0" w:line="240" w:lineRule="auto"/>
              <w:ind w:left="102"/>
              <w:rPr>
                <w:rFonts w:ascii="Arial" w:eastAsiaTheme="minorEastAsia" w:hAnsi="Arial" w:cs="Arial"/>
                <w:spacing w:val="-6"/>
                <w:sz w:val="14"/>
                <w:szCs w:val="14"/>
                <w:lang w:eastAsia="es-ES"/>
              </w:rPr>
            </w:pP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De</w:t>
            </w:r>
            <w:r w:rsidRPr="00041FA0">
              <w:rPr>
                <w:rFonts w:ascii="Arial" w:eastAsiaTheme="minorEastAsia" w:hAnsi="Arial" w:cs="Arial"/>
                <w:spacing w:val="-1"/>
                <w:sz w:val="14"/>
                <w:szCs w:val="14"/>
                <w:lang w:eastAsia="es-ES"/>
              </w:rPr>
              <w:t>no</w:t>
            </w:r>
            <w:r w:rsidRPr="00041FA0">
              <w:rPr>
                <w:rFonts w:ascii="Arial" w:eastAsiaTheme="minorEastAsia" w:hAnsi="Arial" w:cs="Arial"/>
                <w:spacing w:val="1"/>
                <w:sz w:val="14"/>
                <w:szCs w:val="14"/>
                <w:lang w:eastAsia="es-ES"/>
              </w:rPr>
              <w:t>m</w:t>
            </w: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i</w:t>
            </w:r>
            <w:r w:rsidRPr="00041FA0">
              <w:rPr>
                <w:rFonts w:ascii="Arial" w:eastAsiaTheme="minorEastAsia" w:hAnsi="Arial" w:cs="Arial"/>
                <w:spacing w:val="1"/>
                <w:sz w:val="14"/>
                <w:szCs w:val="14"/>
                <w:lang w:eastAsia="es-ES"/>
              </w:rPr>
              <w:t>n</w:t>
            </w:r>
            <w:r w:rsidRPr="00041FA0">
              <w:rPr>
                <w:rFonts w:ascii="Arial" w:eastAsiaTheme="minorEastAsia" w:hAnsi="Arial" w:cs="Arial"/>
                <w:spacing w:val="-1"/>
                <w:sz w:val="14"/>
                <w:szCs w:val="14"/>
                <w:lang w:eastAsia="es-ES"/>
              </w:rPr>
              <w:t>a</w:t>
            </w: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ci</w:t>
            </w:r>
            <w:r w:rsidRPr="00041FA0">
              <w:rPr>
                <w:rFonts w:ascii="Arial" w:eastAsiaTheme="minorEastAsia" w:hAnsi="Arial" w:cs="Arial"/>
                <w:spacing w:val="1"/>
                <w:sz w:val="14"/>
                <w:szCs w:val="14"/>
                <w:lang w:eastAsia="es-ES"/>
              </w:rPr>
              <w:t>ó</w:t>
            </w: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n</w:t>
            </w:r>
            <w:r w:rsidRPr="00041FA0">
              <w:rPr>
                <w:rFonts w:ascii="Arial" w:eastAsiaTheme="minorEastAsia" w:hAnsi="Arial" w:cs="Arial"/>
                <w:spacing w:val="-7"/>
                <w:sz w:val="14"/>
                <w:szCs w:val="14"/>
                <w:lang w:eastAsia="es-ES"/>
              </w:rPr>
              <w:t xml:space="preserve"> </w:t>
            </w:r>
            <w:r w:rsidRPr="00041FA0">
              <w:rPr>
                <w:rFonts w:ascii="Arial" w:eastAsiaTheme="minorEastAsia" w:hAnsi="Arial" w:cs="Arial"/>
                <w:spacing w:val="1"/>
                <w:sz w:val="14"/>
                <w:szCs w:val="14"/>
                <w:lang w:eastAsia="es-ES"/>
              </w:rPr>
              <w:t>c</w:t>
            </w:r>
            <w:r w:rsidRPr="00041FA0">
              <w:rPr>
                <w:rFonts w:ascii="Arial" w:eastAsiaTheme="minorEastAsia" w:hAnsi="Arial" w:cs="Arial"/>
                <w:spacing w:val="-1"/>
                <w:sz w:val="14"/>
                <w:szCs w:val="14"/>
                <w:lang w:eastAsia="es-ES"/>
              </w:rPr>
              <w:t>o</w:t>
            </w:r>
            <w:r w:rsidRPr="00041FA0">
              <w:rPr>
                <w:rFonts w:ascii="Arial" w:eastAsiaTheme="minorEastAsia" w:hAnsi="Arial" w:cs="Arial"/>
                <w:spacing w:val="1"/>
                <w:sz w:val="14"/>
                <w:szCs w:val="14"/>
                <w:lang w:eastAsia="es-ES"/>
              </w:rPr>
              <w:t>m</w:t>
            </w:r>
            <w:r w:rsidRPr="00041FA0">
              <w:rPr>
                <w:rFonts w:ascii="Arial" w:eastAsiaTheme="minorEastAsia" w:hAnsi="Arial" w:cs="Arial"/>
                <w:spacing w:val="-1"/>
                <w:sz w:val="14"/>
                <w:szCs w:val="14"/>
                <w:lang w:eastAsia="es-ES"/>
              </w:rPr>
              <w:t>p</w:t>
            </w: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le</w:t>
            </w:r>
            <w:r w:rsidRPr="00041FA0">
              <w:rPr>
                <w:rFonts w:ascii="Arial" w:eastAsiaTheme="minorEastAsia" w:hAnsi="Arial" w:cs="Arial"/>
                <w:spacing w:val="1"/>
                <w:sz w:val="14"/>
                <w:szCs w:val="14"/>
                <w:lang w:eastAsia="es-ES"/>
              </w:rPr>
              <w:t>t</w:t>
            </w: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a</w:t>
            </w:r>
            <w:r w:rsidRPr="00041FA0">
              <w:rPr>
                <w:rFonts w:ascii="Arial" w:eastAsiaTheme="minorEastAsia" w:hAnsi="Arial" w:cs="Arial"/>
                <w:spacing w:val="-4"/>
                <w:sz w:val="14"/>
                <w:szCs w:val="14"/>
                <w:lang w:eastAsia="es-ES"/>
              </w:rPr>
              <w:t xml:space="preserve"> </w:t>
            </w:r>
            <w:r w:rsidRPr="00041FA0">
              <w:rPr>
                <w:rFonts w:ascii="Arial" w:eastAsiaTheme="minorEastAsia" w:hAnsi="Arial" w:cs="Arial"/>
                <w:spacing w:val="-1"/>
                <w:sz w:val="14"/>
                <w:szCs w:val="14"/>
                <w:lang w:eastAsia="es-ES"/>
              </w:rPr>
              <w:t>de</w:t>
            </w: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l</w:t>
            </w:r>
            <w:r w:rsidRPr="00041FA0">
              <w:rPr>
                <w:rFonts w:ascii="Arial" w:eastAsiaTheme="minorEastAsia" w:hAnsi="Arial" w:cs="Arial"/>
                <w:spacing w:val="-7"/>
                <w:sz w:val="14"/>
                <w:szCs w:val="14"/>
                <w:lang w:eastAsia="es-ES"/>
              </w:rPr>
              <w:t xml:space="preserve"> </w:t>
            </w:r>
            <w:r w:rsidRPr="00041FA0">
              <w:rPr>
                <w:rFonts w:ascii="Arial" w:eastAsiaTheme="minorEastAsia" w:hAnsi="Arial" w:cs="Arial"/>
                <w:spacing w:val="1"/>
                <w:sz w:val="14"/>
                <w:szCs w:val="14"/>
                <w:lang w:eastAsia="es-ES"/>
              </w:rPr>
              <w:t>t</w:t>
            </w: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í</w:t>
            </w:r>
            <w:r w:rsidRPr="00041FA0">
              <w:rPr>
                <w:rFonts w:ascii="Arial" w:eastAsiaTheme="minorEastAsia" w:hAnsi="Arial" w:cs="Arial"/>
                <w:spacing w:val="-1"/>
                <w:sz w:val="14"/>
                <w:szCs w:val="14"/>
                <w:lang w:eastAsia="es-ES"/>
              </w:rPr>
              <w:t>tu</w:t>
            </w:r>
            <w:r w:rsidRPr="00041FA0">
              <w:rPr>
                <w:rFonts w:ascii="Arial" w:eastAsiaTheme="minorEastAsia" w:hAnsi="Arial" w:cs="Arial"/>
                <w:spacing w:val="2"/>
                <w:sz w:val="14"/>
                <w:szCs w:val="14"/>
                <w:lang w:eastAsia="es-ES"/>
              </w:rPr>
              <w:t>l</w:t>
            </w:r>
            <w:r w:rsidRPr="00041FA0">
              <w:rPr>
                <w:rFonts w:ascii="Arial" w:eastAsiaTheme="minorEastAsia" w:hAnsi="Arial" w:cs="Arial"/>
                <w:spacing w:val="-1"/>
                <w:sz w:val="14"/>
                <w:szCs w:val="14"/>
                <w:lang w:eastAsia="es-ES"/>
              </w:rPr>
              <w:t>o</w:t>
            </w: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:</w:t>
            </w:r>
            <w:r w:rsidRPr="00041FA0">
              <w:rPr>
                <w:rFonts w:ascii="Arial" w:eastAsiaTheme="minorEastAsia" w:hAnsi="Arial" w:cs="Arial"/>
                <w:spacing w:val="-6"/>
                <w:sz w:val="14"/>
                <w:szCs w:val="14"/>
                <w:lang w:eastAsia="es-ES"/>
              </w:rPr>
              <w:t xml:space="preserve"> </w:t>
            </w:r>
          </w:p>
          <w:p w14:paraId="375B1D4A" w14:textId="2CBD6DE9" w:rsidR="0058293A" w:rsidRPr="00041FA0" w:rsidRDefault="0058293A" w:rsidP="0010780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5" w:after="0" w:line="240" w:lineRule="auto"/>
              <w:ind w:left="102"/>
              <w:rPr>
                <w:rFonts w:ascii="Times New Roman" w:eastAsiaTheme="minorEastAsia" w:hAnsi="Times New Roman" w:cs="Times New Roman"/>
                <w:sz w:val="24"/>
                <w:szCs w:val="24"/>
                <w:lang w:eastAsia="es-ES"/>
              </w:rPr>
            </w:pPr>
            <w:r w:rsidRPr="00C07ADF">
              <w:rPr>
                <w:rFonts w:ascii="Arial" w:eastAsia="Arial" w:hAnsi="Arial" w:cs="Arial"/>
                <w:sz w:val="14"/>
                <w:szCs w:val="14"/>
              </w:rPr>
              <w:t xml:space="preserve">Técnico Superior en </w:t>
            </w:r>
            <w:r w:rsidR="00F54875">
              <w:rPr>
                <w:rFonts w:ascii="Arial" w:eastAsia="Arial" w:hAnsi="Arial" w:cs="Arial"/>
                <w:sz w:val="14"/>
                <w:szCs w:val="14"/>
              </w:rPr>
              <w:t>Transporte y Logística</w:t>
            </w:r>
          </w:p>
        </w:tc>
      </w:tr>
      <w:tr w:rsidR="00041FA0" w:rsidRPr="00041FA0" w14:paraId="0E3E8EE9" w14:textId="77777777" w:rsidTr="00445401">
        <w:trPr>
          <w:trHeight w:hRule="exact" w:val="722"/>
        </w:trPr>
        <w:tc>
          <w:tcPr>
            <w:tcW w:w="162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14:paraId="5CB2D3CB" w14:textId="1AE7276E" w:rsidR="00041FA0" w:rsidRPr="00041FA0" w:rsidRDefault="00041FA0" w:rsidP="00A3488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5" w:after="0" w:line="240" w:lineRule="auto"/>
              <w:ind w:left="97" w:right="357"/>
              <w:rPr>
                <w:rFonts w:ascii="Times New Roman" w:eastAsiaTheme="minorEastAsia" w:hAnsi="Times New Roman" w:cs="Times New Roman"/>
                <w:sz w:val="24"/>
                <w:szCs w:val="24"/>
                <w:lang w:eastAsia="es-ES"/>
              </w:rPr>
            </w:pP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Cl</w:t>
            </w:r>
            <w:r w:rsidRPr="00041FA0">
              <w:rPr>
                <w:rFonts w:ascii="Arial" w:eastAsiaTheme="minorEastAsia" w:hAnsi="Arial" w:cs="Arial"/>
                <w:spacing w:val="-1"/>
                <w:sz w:val="14"/>
                <w:szCs w:val="14"/>
                <w:lang w:eastAsia="es-ES"/>
              </w:rPr>
              <w:t>a</w:t>
            </w: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ve</w:t>
            </w:r>
            <w:r w:rsidRPr="00041FA0">
              <w:rPr>
                <w:rFonts w:ascii="Arial" w:eastAsiaTheme="minorEastAsia" w:hAnsi="Arial" w:cs="Arial"/>
                <w:spacing w:val="-3"/>
                <w:sz w:val="14"/>
                <w:szCs w:val="14"/>
                <w:lang w:eastAsia="es-ES"/>
              </w:rPr>
              <w:t xml:space="preserve"> </w:t>
            </w: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o</w:t>
            </w:r>
            <w:r w:rsidRPr="00041FA0">
              <w:rPr>
                <w:rFonts w:ascii="Arial" w:eastAsiaTheme="minorEastAsia" w:hAnsi="Arial" w:cs="Arial"/>
                <w:spacing w:val="-4"/>
                <w:sz w:val="14"/>
                <w:szCs w:val="14"/>
                <w:lang w:eastAsia="es-ES"/>
              </w:rPr>
              <w:t xml:space="preserve"> </w:t>
            </w:r>
            <w:r w:rsidRPr="00041FA0">
              <w:rPr>
                <w:rFonts w:ascii="Arial" w:eastAsiaTheme="minorEastAsia" w:hAnsi="Arial" w:cs="Arial"/>
                <w:spacing w:val="1"/>
                <w:sz w:val="14"/>
                <w:szCs w:val="14"/>
                <w:lang w:eastAsia="es-ES"/>
              </w:rPr>
              <w:t>c</w:t>
            </w:r>
            <w:r w:rsidRPr="00041FA0">
              <w:rPr>
                <w:rFonts w:ascii="Arial" w:eastAsiaTheme="minorEastAsia" w:hAnsi="Arial" w:cs="Arial"/>
                <w:spacing w:val="-1"/>
                <w:sz w:val="14"/>
                <w:szCs w:val="14"/>
                <w:lang w:eastAsia="es-ES"/>
              </w:rPr>
              <w:t>ód</w:t>
            </w: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i</w:t>
            </w:r>
            <w:r w:rsidRPr="00041FA0">
              <w:rPr>
                <w:rFonts w:ascii="Arial" w:eastAsiaTheme="minorEastAsia" w:hAnsi="Arial" w:cs="Arial"/>
                <w:spacing w:val="1"/>
                <w:sz w:val="14"/>
                <w:szCs w:val="14"/>
                <w:lang w:eastAsia="es-ES"/>
              </w:rPr>
              <w:t>g</w:t>
            </w: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o</w:t>
            </w:r>
            <w:r w:rsidRPr="00041FA0">
              <w:rPr>
                <w:rFonts w:ascii="Arial" w:eastAsiaTheme="minorEastAsia" w:hAnsi="Arial" w:cs="Arial"/>
                <w:spacing w:val="-3"/>
                <w:sz w:val="14"/>
                <w:szCs w:val="14"/>
                <w:lang w:eastAsia="es-ES"/>
              </w:rPr>
              <w:t xml:space="preserve"> </w:t>
            </w:r>
            <w:r w:rsidRPr="00041FA0">
              <w:rPr>
                <w:rFonts w:ascii="Arial" w:eastAsiaTheme="minorEastAsia" w:hAnsi="Arial" w:cs="Arial"/>
                <w:spacing w:val="-1"/>
                <w:sz w:val="14"/>
                <w:szCs w:val="14"/>
                <w:lang w:eastAsia="es-ES"/>
              </w:rPr>
              <w:t>de</w:t>
            </w: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l</w:t>
            </w:r>
            <w:r w:rsidRPr="00041FA0">
              <w:rPr>
                <w:rFonts w:ascii="Arial" w:eastAsiaTheme="minorEastAsia" w:hAnsi="Arial" w:cs="Arial"/>
                <w:w w:val="99"/>
                <w:sz w:val="14"/>
                <w:szCs w:val="14"/>
                <w:lang w:eastAsia="es-ES"/>
              </w:rPr>
              <w:t xml:space="preserve"> </w:t>
            </w:r>
            <w:r w:rsidRPr="00041FA0">
              <w:rPr>
                <w:rFonts w:ascii="Arial" w:eastAsiaTheme="minorEastAsia" w:hAnsi="Arial" w:cs="Arial"/>
                <w:spacing w:val="1"/>
                <w:sz w:val="14"/>
                <w:szCs w:val="14"/>
                <w:lang w:eastAsia="es-ES"/>
              </w:rPr>
              <w:t>m</w:t>
            </w:r>
            <w:r w:rsidRPr="00041FA0">
              <w:rPr>
                <w:rFonts w:ascii="Arial" w:eastAsiaTheme="minorEastAsia" w:hAnsi="Arial" w:cs="Arial"/>
                <w:spacing w:val="-1"/>
                <w:sz w:val="14"/>
                <w:szCs w:val="14"/>
                <w:lang w:eastAsia="es-ES"/>
              </w:rPr>
              <w:t>ódu</w:t>
            </w: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l</w:t>
            </w:r>
            <w:r w:rsidRPr="00041FA0">
              <w:rPr>
                <w:rFonts w:ascii="Arial" w:eastAsiaTheme="minorEastAsia" w:hAnsi="Arial" w:cs="Arial"/>
                <w:spacing w:val="1"/>
                <w:sz w:val="14"/>
                <w:szCs w:val="14"/>
                <w:lang w:eastAsia="es-ES"/>
              </w:rPr>
              <w:t>o</w:t>
            </w: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:</w:t>
            </w:r>
            <w:r w:rsidRPr="00041FA0">
              <w:rPr>
                <w:rFonts w:ascii="Arial" w:eastAsiaTheme="minorEastAsia" w:hAnsi="Arial" w:cs="Arial"/>
                <w:spacing w:val="-8"/>
                <w:sz w:val="14"/>
                <w:szCs w:val="14"/>
                <w:lang w:eastAsia="es-ES"/>
              </w:rPr>
              <w:t xml:space="preserve"> </w:t>
            </w:r>
            <w:r w:rsidR="0095686E">
              <w:rPr>
                <w:rFonts w:ascii="Arial" w:eastAsiaTheme="minorEastAsia" w:hAnsi="Arial" w:cs="Arial"/>
                <w:spacing w:val="-8"/>
                <w:sz w:val="14"/>
                <w:szCs w:val="14"/>
                <w:lang w:eastAsia="es-ES"/>
              </w:rPr>
              <w:t>0622</w:t>
            </w:r>
          </w:p>
        </w:tc>
        <w:tc>
          <w:tcPr>
            <w:tcW w:w="8102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537400F7" w14:textId="559F0165" w:rsidR="0058293A" w:rsidRDefault="00041FA0" w:rsidP="00041F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5" w:after="0" w:line="240" w:lineRule="auto"/>
              <w:ind w:left="102"/>
              <w:rPr>
                <w:rFonts w:ascii="Arial" w:eastAsiaTheme="minorEastAsia" w:hAnsi="Arial" w:cs="Arial"/>
                <w:spacing w:val="-7"/>
                <w:sz w:val="14"/>
                <w:szCs w:val="14"/>
                <w:lang w:eastAsia="es-ES"/>
              </w:rPr>
            </w:pP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De</w:t>
            </w:r>
            <w:r w:rsidRPr="00041FA0">
              <w:rPr>
                <w:rFonts w:ascii="Arial" w:eastAsiaTheme="minorEastAsia" w:hAnsi="Arial" w:cs="Arial"/>
                <w:spacing w:val="-1"/>
                <w:sz w:val="14"/>
                <w:szCs w:val="14"/>
                <w:lang w:eastAsia="es-ES"/>
              </w:rPr>
              <w:t>no</w:t>
            </w:r>
            <w:r w:rsidRPr="00041FA0">
              <w:rPr>
                <w:rFonts w:ascii="Arial" w:eastAsiaTheme="minorEastAsia" w:hAnsi="Arial" w:cs="Arial"/>
                <w:spacing w:val="1"/>
                <w:sz w:val="14"/>
                <w:szCs w:val="14"/>
                <w:lang w:eastAsia="es-ES"/>
              </w:rPr>
              <w:t>m</w:t>
            </w: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i</w:t>
            </w:r>
            <w:r w:rsidRPr="00041FA0">
              <w:rPr>
                <w:rFonts w:ascii="Arial" w:eastAsiaTheme="minorEastAsia" w:hAnsi="Arial" w:cs="Arial"/>
                <w:spacing w:val="1"/>
                <w:sz w:val="14"/>
                <w:szCs w:val="14"/>
                <w:lang w:eastAsia="es-ES"/>
              </w:rPr>
              <w:t>n</w:t>
            </w:r>
            <w:r w:rsidRPr="00041FA0">
              <w:rPr>
                <w:rFonts w:ascii="Arial" w:eastAsiaTheme="minorEastAsia" w:hAnsi="Arial" w:cs="Arial"/>
                <w:spacing w:val="-1"/>
                <w:sz w:val="14"/>
                <w:szCs w:val="14"/>
                <w:lang w:eastAsia="es-ES"/>
              </w:rPr>
              <w:t>a</w:t>
            </w: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ci</w:t>
            </w:r>
            <w:r w:rsidRPr="00041FA0">
              <w:rPr>
                <w:rFonts w:ascii="Arial" w:eastAsiaTheme="minorEastAsia" w:hAnsi="Arial" w:cs="Arial"/>
                <w:spacing w:val="1"/>
                <w:sz w:val="14"/>
                <w:szCs w:val="14"/>
                <w:lang w:eastAsia="es-ES"/>
              </w:rPr>
              <w:t>ó</w:t>
            </w: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n</w:t>
            </w:r>
            <w:r w:rsidRPr="00041FA0">
              <w:rPr>
                <w:rFonts w:ascii="Arial" w:eastAsiaTheme="minorEastAsia" w:hAnsi="Arial" w:cs="Arial"/>
                <w:spacing w:val="-7"/>
                <w:sz w:val="14"/>
                <w:szCs w:val="14"/>
                <w:lang w:eastAsia="es-ES"/>
              </w:rPr>
              <w:t xml:space="preserve"> </w:t>
            </w:r>
            <w:r w:rsidRPr="00041FA0">
              <w:rPr>
                <w:rFonts w:ascii="Arial" w:eastAsiaTheme="minorEastAsia" w:hAnsi="Arial" w:cs="Arial"/>
                <w:spacing w:val="1"/>
                <w:sz w:val="14"/>
                <w:szCs w:val="14"/>
                <w:lang w:eastAsia="es-ES"/>
              </w:rPr>
              <w:t>c</w:t>
            </w:r>
            <w:r w:rsidRPr="00041FA0">
              <w:rPr>
                <w:rFonts w:ascii="Arial" w:eastAsiaTheme="minorEastAsia" w:hAnsi="Arial" w:cs="Arial"/>
                <w:spacing w:val="-1"/>
                <w:sz w:val="14"/>
                <w:szCs w:val="14"/>
                <w:lang w:eastAsia="es-ES"/>
              </w:rPr>
              <w:t>o</w:t>
            </w:r>
            <w:r w:rsidRPr="00041FA0">
              <w:rPr>
                <w:rFonts w:ascii="Arial" w:eastAsiaTheme="minorEastAsia" w:hAnsi="Arial" w:cs="Arial"/>
                <w:spacing w:val="1"/>
                <w:sz w:val="14"/>
                <w:szCs w:val="14"/>
                <w:lang w:eastAsia="es-ES"/>
              </w:rPr>
              <w:t>m</w:t>
            </w:r>
            <w:r w:rsidRPr="00041FA0">
              <w:rPr>
                <w:rFonts w:ascii="Arial" w:eastAsiaTheme="minorEastAsia" w:hAnsi="Arial" w:cs="Arial"/>
                <w:spacing w:val="-1"/>
                <w:sz w:val="14"/>
                <w:szCs w:val="14"/>
                <w:lang w:eastAsia="es-ES"/>
              </w:rPr>
              <w:t>p</w:t>
            </w: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le</w:t>
            </w:r>
            <w:r w:rsidRPr="00041FA0">
              <w:rPr>
                <w:rFonts w:ascii="Arial" w:eastAsiaTheme="minorEastAsia" w:hAnsi="Arial" w:cs="Arial"/>
                <w:spacing w:val="1"/>
                <w:sz w:val="14"/>
                <w:szCs w:val="14"/>
                <w:lang w:eastAsia="es-ES"/>
              </w:rPr>
              <w:t>t</w:t>
            </w: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a</w:t>
            </w:r>
            <w:r w:rsidRPr="00041FA0">
              <w:rPr>
                <w:rFonts w:ascii="Arial" w:eastAsiaTheme="minorEastAsia" w:hAnsi="Arial" w:cs="Arial"/>
                <w:spacing w:val="-6"/>
                <w:sz w:val="14"/>
                <w:szCs w:val="14"/>
                <w:lang w:eastAsia="es-ES"/>
              </w:rPr>
              <w:t xml:space="preserve"> </w:t>
            </w:r>
            <w:r w:rsidRPr="00041FA0">
              <w:rPr>
                <w:rFonts w:ascii="Arial" w:eastAsiaTheme="minorEastAsia" w:hAnsi="Arial" w:cs="Arial"/>
                <w:spacing w:val="-1"/>
                <w:sz w:val="14"/>
                <w:szCs w:val="14"/>
                <w:lang w:eastAsia="es-ES"/>
              </w:rPr>
              <w:t>de</w:t>
            </w: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l</w:t>
            </w:r>
            <w:r w:rsidRPr="00041FA0">
              <w:rPr>
                <w:rFonts w:ascii="Arial" w:eastAsiaTheme="minorEastAsia" w:hAnsi="Arial" w:cs="Arial"/>
                <w:spacing w:val="-6"/>
                <w:sz w:val="14"/>
                <w:szCs w:val="14"/>
                <w:lang w:eastAsia="es-ES"/>
              </w:rPr>
              <w:t xml:space="preserve"> </w:t>
            </w:r>
            <w:r w:rsidRPr="00041FA0">
              <w:rPr>
                <w:rFonts w:ascii="Arial" w:eastAsiaTheme="minorEastAsia" w:hAnsi="Arial" w:cs="Arial"/>
                <w:spacing w:val="1"/>
                <w:sz w:val="14"/>
                <w:szCs w:val="14"/>
                <w:lang w:eastAsia="es-ES"/>
              </w:rPr>
              <w:t>mó</w:t>
            </w:r>
            <w:r w:rsidRPr="00041FA0">
              <w:rPr>
                <w:rFonts w:ascii="Arial" w:eastAsiaTheme="minorEastAsia" w:hAnsi="Arial" w:cs="Arial"/>
                <w:spacing w:val="-1"/>
                <w:sz w:val="14"/>
                <w:szCs w:val="14"/>
                <w:lang w:eastAsia="es-ES"/>
              </w:rPr>
              <w:t>d</w:t>
            </w: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ulo</w:t>
            </w:r>
            <w:r w:rsidRPr="00041FA0">
              <w:rPr>
                <w:rFonts w:ascii="Arial" w:eastAsiaTheme="minorEastAsia" w:hAnsi="Arial" w:cs="Arial"/>
                <w:spacing w:val="-6"/>
                <w:sz w:val="14"/>
                <w:szCs w:val="14"/>
                <w:lang w:eastAsia="es-ES"/>
              </w:rPr>
              <w:t xml:space="preserve"> </w:t>
            </w:r>
            <w:r w:rsidRPr="00041FA0">
              <w:rPr>
                <w:rFonts w:ascii="Arial" w:eastAsiaTheme="minorEastAsia" w:hAnsi="Arial" w:cs="Arial"/>
                <w:spacing w:val="1"/>
                <w:sz w:val="14"/>
                <w:szCs w:val="14"/>
                <w:lang w:eastAsia="es-ES"/>
              </w:rPr>
              <w:t>pr</w:t>
            </w:r>
            <w:r w:rsidRPr="00041FA0">
              <w:rPr>
                <w:rFonts w:ascii="Arial" w:eastAsiaTheme="minorEastAsia" w:hAnsi="Arial" w:cs="Arial"/>
                <w:spacing w:val="-1"/>
                <w:sz w:val="14"/>
                <w:szCs w:val="14"/>
                <w:lang w:eastAsia="es-ES"/>
              </w:rPr>
              <w:t>o</w:t>
            </w: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f</w:t>
            </w:r>
            <w:r w:rsidRPr="00041FA0">
              <w:rPr>
                <w:rFonts w:ascii="Arial" w:eastAsiaTheme="minorEastAsia" w:hAnsi="Arial" w:cs="Arial"/>
                <w:spacing w:val="-1"/>
                <w:sz w:val="14"/>
                <w:szCs w:val="14"/>
                <w:lang w:eastAsia="es-ES"/>
              </w:rPr>
              <w:t>e</w:t>
            </w: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s</w:t>
            </w:r>
            <w:r w:rsidRPr="00041FA0">
              <w:rPr>
                <w:rFonts w:ascii="Arial" w:eastAsiaTheme="minorEastAsia" w:hAnsi="Arial" w:cs="Arial"/>
                <w:spacing w:val="2"/>
                <w:sz w:val="14"/>
                <w:szCs w:val="14"/>
                <w:lang w:eastAsia="es-ES"/>
              </w:rPr>
              <w:t>i</w:t>
            </w:r>
            <w:r w:rsidRPr="00041FA0">
              <w:rPr>
                <w:rFonts w:ascii="Arial" w:eastAsiaTheme="minorEastAsia" w:hAnsi="Arial" w:cs="Arial"/>
                <w:spacing w:val="-1"/>
                <w:sz w:val="14"/>
                <w:szCs w:val="14"/>
                <w:lang w:eastAsia="es-ES"/>
              </w:rPr>
              <w:t>o</w:t>
            </w:r>
            <w:r w:rsidRPr="00041FA0">
              <w:rPr>
                <w:rFonts w:ascii="Arial" w:eastAsiaTheme="minorEastAsia" w:hAnsi="Arial" w:cs="Arial"/>
                <w:spacing w:val="1"/>
                <w:sz w:val="14"/>
                <w:szCs w:val="14"/>
                <w:lang w:eastAsia="es-ES"/>
              </w:rPr>
              <w:t>n</w:t>
            </w:r>
            <w:r w:rsidRPr="00041FA0">
              <w:rPr>
                <w:rFonts w:ascii="Arial" w:eastAsiaTheme="minorEastAsia" w:hAnsi="Arial" w:cs="Arial"/>
                <w:spacing w:val="-1"/>
                <w:sz w:val="14"/>
                <w:szCs w:val="14"/>
                <w:lang w:eastAsia="es-ES"/>
              </w:rPr>
              <w:t>a</w:t>
            </w: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l:</w:t>
            </w:r>
            <w:r w:rsidRPr="00041FA0">
              <w:rPr>
                <w:rFonts w:ascii="Arial" w:eastAsiaTheme="minorEastAsia" w:hAnsi="Arial" w:cs="Arial"/>
                <w:spacing w:val="-7"/>
                <w:sz w:val="14"/>
                <w:szCs w:val="14"/>
                <w:lang w:eastAsia="es-ES"/>
              </w:rPr>
              <w:t xml:space="preserve"> </w:t>
            </w:r>
            <w:r w:rsidR="00A3488E">
              <w:rPr>
                <w:rFonts w:ascii="Arial" w:eastAsiaTheme="minorEastAsia" w:hAnsi="Arial" w:cs="Arial"/>
                <w:spacing w:val="-7"/>
                <w:sz w:val="14"/>
                <w:szCs w:val="14"/>
                <w:lang w:eastAsia="es-ES"/>
              </w:rPr>
              <w:t>TRANSPORTE INTERNACIONAL DE MERCANCÍAS</w:t>
            </w:r>
          </w:p>
          <w:p w14:paraId="2455E4FD" w14:textId="4CEBDFB1" w:rsidR="00041FA0" w:rsidRPr="00041FA0" w:rsidRDefault="00041FA0" w:rsidP="00041F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5" w:after="0" w:line="240" w:lineRule="auto"/>
              <w:ind w:left="102"/>
              <w:rPr>
                <w:rFonts w:ascii="Times New Roman" w:eastAsiaTheme="minorEastAsia" w:hAnsi="Times New Roman" w:cs="Times New Roman"/>
                <w:sz w:val="24"/>
                <w:szCs w:val="24"/>
                <w:lang w:eastAsia="es-ES"/>
              </w:rPr>
            </w:pPr>
          </w:p>
        </w:tc>
      </w:tr>
    </w:tbl>
    <w:p w14:paraId="10FD41AF" w14:textId="77777777" w:rsidR="00041FA0" w:rsidRPr="00041FA0" w:rsidRDefault="00041FA0" w:rsidP="00041FA0">
      <w:pPr>
        <w:widowControl w:val="0"/>
        <w:kinsoku w:val="0"/>
        <w:overflowPunct w:val="0"/>
        <w:autoSpaceDE w:val="0"/>
        <w:autoSpaceDN w:val="0"/>
        <w:adjustRightInd w:val="0"/>
        <w:spacing w:before="10" w:after="0" w:line="120" w:lineRule="exact"/>
        <w:rPr>
          <w:rFonts w:ascii="Times New Roman" w:eastAsiaTheme="minorEastAsia" w:hAnsi="Times New Roman" w:cs="Times New Roman"/>
          <w:sz w:val="12"/>
          <w:szCs w:val="12"/>
          <w:lang w:eastAsia="es-ES"/>
        </w:rPr>
      </w:pPr>
    </w:p>
    <w:p w14:paraId="5ECDA386" w14:textId="77777777" w:rsidR="00041FA0" w:rsidRPr="00041FA0" w:rsidRDefault="00673265" w:rsidP="00041FA0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es-ES"/>
        </w:rPr>
      </w:pPr>
      <w:r>
        <w:rPr>
          <w:rFonts w:ascii="Times New Roman" w:eastAsiaTheme="minorEastAsia" w:hAnsi="Times New Roman" w:cs="Times New Roman"/>
          <w:noProof/>
          <w:sz w:val="24"/>
          <w:szCs w:val="24"/>
          <w:lang w:eastAsia="es-ES"/>
        </w:rPr>
        <mc:AlternateContent>
          <mc:Choice Requires="wpg">
            <w:drawing>
              <wp:anchor distT="0" distB="0" distL="114300" distR="114300" simplePos="0" relativeHeight="251659264" behindDoc="1" locked="0" layoutInCell="0" allowOverlap="1" wp14:anchorId="457A5A88" wp14:editId="01EFDE44">
                <wp:simplePos x="0" y="0"/>
                <wp:positionH relativeFrom="page">
                  <wp:posOffset>798195</wp:posOffset>
                </wp:positionH>
                <wp:positionV relativeFrom="paragraph">
                  <wp:posOffset>63500</wp:posOffset>
                </wp:positionV>
                <wp:extent cx="6218555" cy="1694815"/>
                <wp:effectExtent l="0" t="0" r="10795" b="19685"/>
                <wp:wrapNone/>
                <wp:docPr id="61" name="Grupo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18555" cy="1694815"/>
                          <a:chOff x="1257" y="-2995"/>
                          <a:chExt cx="9793" cy="2669"/>
                        </a:xfrm>
                      </wpg:grpSpPr>
                      <wps:wsp>
                        <wps:cNvPr id="62" name="Rectangle 3"/>
                        <wps:cNvSpPr>
                          <a:spLocks/>
                        </wps:cNvSpPr>
                        <wps:spPr bwMode="auto">
                          <a:xfrm>
                            <a:off x="10922" y="-2973"/>
                            <a:ext cx="98" cy="446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" name="Rectangle 4"/>
                        <wps:cNvSpPr>
                          <a:spLocks/>
                        </wps:cNvSpPr>
                        <wps:spPr bwMode="auto">
                          <a:xfrm>
                            <a:off x="1286" y="-2973"/>
                            <a:ext cx="98" cy="446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" name="Rectangle 5"/>
                        <wps:cNvSpPr>
                          <a:spLocks/>
                        </wps:cNvSpPr>
                        <wps:spPr bwMode="auto">
                          <a:xfrm>
                            <a:off x="1385" y="-2973"/>
                            <a:ext cx="9537" cy="446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" name="Freeform 6"/>
                        <wps:cNvSpPr>
                          <a:spLocks/>
                        </wps:cNvSpPr>
                        <wps:spPr bwMode="auto">
                          <a:xfrm>
                            <a:off x="1267" y="-2984"/>
                            <a:ext cx="9773" cy="20"/>
                          </a:xfrm>
                          <a:custGeom>
                            <a:avLst/>
                            <a:gdLst>
                              <a:gd name="T0" fmla="*/ 0 w 9773"/>
                              <a:gd name="T1" fmla="*/ 0 h 20"/>
                              <a:gd name="T2" fmla="*/ 9772 w 9773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773" h="20">
                                <a:moveTo>
                                  <a:pt x="0" y="0"/>
                                </a:moveTo>
                                <a:lnTo>
                                  <a:pt x="9772" y="0"/>
                                </a:lnTo>
                              </a:path>
                            </a:pathLst>
                          </a:custGeom>
                          <a:noFill/>
                          <a:ln w="1346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" name="Freeform 7"/>
                        <wps:cNvSpPr>
                          <a:spLocks/>
                        </wps:cNvSpPr>
                        <wps:spPr bwMode="auto">
                          <a:xfrm>
                            <a:off x="1277" y="-2975"/>
                            <a:ext cx="20" cy="2629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629"/>
                              <a:gd name="T2" fmla="*/ 0 w 20"/>
                              <a:gd name="T3" fmla="*/ 2628 h 262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629">
                                <a:moveTo>
                                  <a:pt x="0" y="0"/>
                                </a:moveTo>
                                <a:lnTo>
                                  <a:pt x="0" y="2628"/>
                                </a:lnTo>
                              </a:path>
                            </a:pathLst>
                          </a:custGeom>
                          <a:noFill/>
                          <a:ln w="1346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" name="Freeform 8"/>
                        <wps:cNvSpPr>
                          <a:spLocks/>
                        </wps:cNvSpPr>
                        <wps:spPr bwMode="auto">
                          <a:xfrm>
                            <a:off x="11030" y="-2975"/>
                            <a:ext cx="20" cy="2629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629"/>
                              <a:gd name="T2" fmla="*/ 0 w 20"/>
                              <a:gd name="T3" fmla="*/ 2628 h 262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629">
                                <a:moveTo>
                                  <a:pt x="0" y="0"/>
                                </a:moveTo>
                                <a:lnTo>
                                  <a:pt x="0" y="2628"/>
                                </a:lnTo>
                              </a:path>
                            </a:pathLst>
                          </a:custGeom>
                          <a:noFill/>
                          <a:ln w="1346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8" name="Freeform 9"/>
                        <wps:cNvSpPr>
                          <a:spLocks/>
                        </wps:cNvSpPr>
                        <wps:spPr bwMode="auto">
                          <a:xfrm>
                            <a:off x="1267" y="-2521"/>
                            <a:ext cx="9773" cy="20"/>
                          </a:xfrm>
                          <a:custGeom>
                            <a:avLst/>
                            <a:gdLst>
                              <a:gd name="T0" fmla="*/ 0 w 9773"/>
                              <a:gd name="T1" fmla="*/ 0 h 20"/>
                              <a:gd name="T2" fmla="*/ 9772 w 9773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773" h="20">
                                <a:moveTo>
                                  <a:pt x="0" y="0"/>
                                </a:moveTo>
                                <a:lnTo>
                                  <a:pt x="9772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9" name="Freeform 10"/>
                        <wps:cNvSpPr>
                          <a:spLocks/>
                        </wps:cNvSpPr>
                        <wps:spPr bwMode="auto">
                          <a:xfrm>
                            <a:off x="1267" y="-337"/>
                            <a:ext cx="9773" cy="20"/>
                          </a:xfrm>
                          <a:custGeom>
                            <a:avLst/>
                            <a:gdLst>
                              <a:gd name="T0" fmla="*/ 0 w 9773"/>
                              <a:gd name="T1" fmla="*/ 0 h 20"/>
                              <a:gd name="T2" fmla="*/ 9772 w 9773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773" h="20">
                                <a:moveTo>
                                  <a:pt x="0" y="0"/>
                                </a:moveTo>
                                <a:lnTo>
                                  <a:pt x="9772" y="0"/>
                                </a:lnTo>
                              </a:path>
                            </a:pathLst>
                          </a:custGeom>
                          <a:noFill/>
                          <a:ln w="1346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2D9A64C" id="Grupo 61" o:spid="_x0000_s1026" style="position:absolute;margin-left:62.85pt;margin-top:5pt;width:489.65pt;height:133.45pt;z-index:-251657216;mso-position-horizontal-relative:page" coordorigin="1257,-2995" coordsize="9793,26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" o:allowincell="f">
                <v:rect id="Rectangle 3" o:spid="_x0000_s1027" style="position:absolute;left:10922;top:-2973;width:98;height:4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" fillcolor="#e6e6e6" stroked="f">
                  <v:path arrowok="t"/>
                </v:rect>
                <v:rect id="Rectangle 4" o:spid="_x0000_s1028" style="position:absolute;left:1286;top:-2973;width:98;height:4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" fillcolor="#e6e6e6" stroked="f">
                  <v:path arrowok="t"/>
                </v:rect>
                <v:rect id="Rectangle 5" o:spid="_x0000_s1029" style="position:absolute;left:1385;top:-2973;width:9537;height:4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" fillcolor="#e6e6e6" stroked="f">
                  <v:path arrowok="t"/>
                </v:rect>
                <v:shape id="Freeform 6" o:spid="_x0000_s1030" style="position:absolute;left:1267;top:-2984;width:9773;height:20;visibility:visible;mso-wrap-style:square;v-text-anchor:top" coordsize="9773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" path="m,l9772,e" filled="f" strokeweight=".37392mm">
                  <v:path arrowok="t" o:connecttype="custom" o:connectlocs="0,0;9772,0" o:connectangles="0,0"/>
                </v:shape>
                <v:shape id="Freeform 7" o:spid="_x0000_s1031" style="position:absolute;left:1277;top:-2975;width:20;height:2629;visibility:visible;mso-wrap-style:square;v-text-anchor:top" coordsize="20,26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" path="m,l,2628e" filled="f" strokeweight=".37392mm">
                  <v:path arrowok="t" o:connecttype="custom" o:connectlocs="0,0;0,2628" o:connectangles="0,0"/>
                </v:shape>
                <v:shape id="Freeform 8" o:spid="_x0000_s1032" style="position:absolute;left:11030;top:-2975;width:20;height:2629;visibility:visible;mso-wrap-style:square;v-text-anchor:top" coordsize="20,26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" path="m,l,2628e" filled="f" strokeweight="1.06pt">
                  <v:path arrowok="t" o:connecttype="custom" o:connectlocs="0,0;0,2628" o:connectangles="0,0"/>
                </v:shape>
                <v:shape id="Freeform 9" o:spid="_x0000_s1033" style="position:absolute;left:1267;top:-2521;width:9773;height:20;visibility:visible;mso-wrap-style:square;v-text-anchor:top" coordsize="9773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" path="m,l9772,e" filled="f" strokeweight=".58pt">
                  <v:path arrowok="t" o:connecttype="custom" o:connectlocs="0,0;9772,0" o:connectangles="0,0"/>
                </v:shape>
                <v:shape id="Freeform 10" o:spid="_x0000_s1034" style="position:absolute;left:1267;top:-337;width:9773;height:20;visibility:visible;mso-wrap-style:square;v-text-anchor:top" coordsize="9773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" path="m,l9772,e" filled="f" strokeweight=".37392mm">
                  <v:path arrowok="t" o:connecttype="custom" o:connectlocs="0,0;9772,0" o:connectangles="0,0"/>
                </v:shape>
                <w10:wrap anchorx="page"/>
              </v:group>
            </w:pict>
          </mc:Fallback>
        </mc:AlternateContent>
      </w:r>
    </w:p>
    <w:p w14:paraId="12073A6D" w14:textId="77777777" w:rsidR="00041FA0" w:rsidRPr="00041FA0" w:rsidRDefault="00041FA0" w:rsidP="00041FA0">
      <w:pPr>
        <w:widowControl w:val="0"/>
        <w:kinsoku w:val="0"/>
        <w:overflowPunct w:val="0"/>
        <w:autoSpaceDE w:val="0"/>
        <w:autoSpaceDN w:val="0"/>
        <w:adjustRightInd w:val="0"/>
        <w:spacing w:before="77" w:after="0" w:line="240" w:lineRule="auto"/>
        <w:ind w:left="2118"/>
        <w:rPr>
          <w:rFonts w:ascii="Arial" w:eastAsiaTheme="minorEastAsia" w:hAnsi="Arial" w:cs="Arial"/>
          <w:sz w:val="18"/>
          <w:szCs w:val="18"/>
          <w:lang w:eastAsia="es-ES"/>
        </w:rPr>
      </w:pPr>
      <w:r>
        <w:rPr>
          <w:rFonts w:ascii="Times New Roman" w:eastAsiaTheme="minorEastAsia" w:hAnsi="Times New Roman" w:cs="Times New Roman"/>
          <w:noProof/>
          <w:sz w:val="24"/>
          <w:szCs w:val="24"/>
          <w:lang w:eastAsia="es-ES"/>
        </w:rPr>
        <mc:AlternateContent>
          <mc:Choice Requires="wps">
            <w:drawing>
              <wp:anchor distT="0" distB="0" distL="114300" distR="114300" simplePos="0" relativeHeight="251665408" behindDoc="1" locked="0" layoutInCell="0" allowOverlap="1" wp14:anchorId="6A2E756C" wp14:editId="135B9C36">
                <wp:simplePos x="0" y="0"/>
                <wp:positionH relativeFrom="page">
                  <wp:posOffset>7281545</wp:posOffset>
                </wp:positionH>
                <wp:positionV relativeFrom="paragraph">
                  <wp:posOffset>-1134110</wp:posOffset>
                </wp:positionV>
                <wp:extent cx="205740" cy="3073400"/>
                <wp:effectExtent l="4445" t="3810" r="0" b="0"/>
                <wp:wrapNone/>
                <wp:docPr id="70" name="Cuadro de texto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5740" cy="3073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804A1F7" w14:textId="77777777" w:rsidR="00041FA0" w:rsidRDefault="006B0366" w:rsidP="00041FA0">
                            <w:pPr>
                              <w:kinsoku w:val="0"/>
                              <w:overflowPunct w:val="0"/>
                              <w:spacing w:before="34" w:line="180" w:lineRule="auto"/>
                              <w:ind w:left="20"/>
                              <w:rPr>
                                <w:sz w:val="16"/>
                                <w:szCs w:val="16"/>
                              </w:rPr>
                            </w:pPr>
                            <w:hyperlink r:id="rId7" w:history="1">
                              <w:r w:rsidR="00041FA0">
                                <w:rPr>
                                  <w:sz w:val="14"/>
                                  <w:szCs w:val="14"/>
                                </w:rPr>
                                <w:t>La autenticidad de este documento se puede comprobar en www.madrid.org/csv</w:t>
                              </w:r>
                            </w:hyperlink>
                            <w:r w:rsidR="00041FA0">
                              <w:rPr>
                                <w:sz w:val="14"/>
                                <w:szCs w:val="14"/>
                              </w:rPr>
                              <w:t xml:space="preserve"> mediante el siguiente código seguro de verificación:  </w:t>
                            </w:r>
                            <w:r w:rsidR="00041FA0">
                              <w:rPr>
                                <w:spacing w:val="11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="00041FA0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0945626518167810595445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2E756C" id="Cuadro de texto 70" o:spid="_x0000_s1027" type="#_x0000_t202" style="position:absolute;left:0;text-align:left;margin-left:573.35pt;margin-top:-89.3pt;width:16.2pt;height:242pt;z-index:-251651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" o:allowincell="f" filled="f" stroked="f">
                <v:textbox style="layout-flow:vertical;mso-layout-flow-alt:bottom-to-top" inset="0,0,0,0">
                  <w:txbxContent>
                    <w:p w14:paraId="7804A1F7" w14:textId="77777777" w:rsidR="00041FA0" w:rsidRDefault="00235F37" w:rsidP="00041FA0">
                      <w:pPr>
                        <w:kinsoku w:val="0"/>
                        <w:overflowPunct w:val="0"/>
                        <w:spacing w:before="34" w:line="180" w:lineRule="auto"/>
                        <w:ind w:left="20"/>
                        <w:rPr>
                          <w:sz w:val="16"/>
                          <w:szCs w:val="16"/>
                        </w:rPr>
                      </w:pPr>
                      <w:hyperlink r:id="rId8" w:history="1">
                        <w:r w:rsidR="00041FA0">
                          <w:rPr>
                            <w:sz w:val="14"/>
                            <w:szCs w:val="14"/>
                          </w:rPr>
                          <w:t>La autenticidad de este documento se puede comprobar en www.madrid.org/csv</w:t>
                        </w:r>
                      </w:hyperlink>
                      <w:r w:rsidR="00041FA0">
                        <w:rPr>
                          <w:sz w:val="14"/>
                          <w:szCs w:val="14"/>
                        </w:rPr>
                        <w:t xml:space="preserve"> mediante el siguiente código seguro de verificación:  </w:t>
                      </w:r>
                      <w:r w:rsidR="00041FA0">
                        <w:rPr>
                          <w:spacing w:val="11"/>
                          <w:sz w:val="14"/>
                          <w:szCs w:val="14"/>
                        </w:rPr>
                        <w:t xml:space="preserve"> </w:t>
                      </w:r>
                      <w:r w:rsidR="00041FA0">
                        <w:rPr>
                          <w:b/>
                          <w:bCs/>
                          <w:sz w:val="16"/>
                          <w:szCs w:val="16"/>
                        </w:rPr>
                        <w:t>0945626518167810595445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041FA0">
        <w:rPr>
          <w:rFonts w:ascii="Arial" w:eastAsiaTheme="minorEastAsia" w:hAnsi="Arial" w:cs="Arial"/>
          <w:b/>
          <w:bCs/>
          <w:sz w:val="18"/>
          <w:szCs w:val="18"/>
          <w:lang w:eastAsia="es-ES"/>
        </w:rPr>
        <w:t>INSTRU</w:t>
      </w:r>
      <w:r w:rsidRPr="00041FA0">
        <w:rPr>
          <w:rFonts w:ascii="Arial" w:eastAsiaTheme="minorEastAsia" w:hAnsi="Arial" w:cs="Arial"/>
          <w:b/>
          <w:bCs/>
          <w:spacing w:val="-1"/>
          <w:sz w:val="18"/>
          <w:szCs w:val="18"/>
          <w:lang w:eastAsia="es-ES"/>
        </w:rPr>
        <w:t>C</w:t>
      </w:r>
      <w:r w:rsidRPr="00041FA0">
        <w:rPr>
          <w:rFonts w:ascii="Arial" w:eastAsiaTheme="minorEastAsia" w:hAnsi="Arial" w:cs="Arial"/>
          <w:b/>
          <w:bCs/>
          <w:sz w:val="18"/>
          <w:szCs w:val="18"/>
          <w:lang w:eastAsia="es-ES"/>
        </w:rPr>
        <w:t>CI</w:t>
      </w:r>
      <w:r w:rsidRPr="00041FA0">
        <w:rPr>
          <w:rFonts w:ascii="Arial" w:eastAsiaTheme="minorEastAsia" w:hAnsi="Arial" w:cs="Arial"/>
          <w:b/>
          <w:bCs/>
          <w:spacing w:val="-1"/>
          <w:sz w:val="18"/>
          <w:szCs w:val="18"/>
          <w:lang w:eastAsia="es-ES"/>
        </w:rPr>
        <w:t>O</w:t>
      </w:r>
      <w:r w:rsidRPr="00041FA0">
        <w:rPr>
          <w:rFonts w:ascii="Arial" w:eastAsiaTheme="minorEastAsia" w:hAnsi="Arial" w:cs="Arial"/>
          <w:b/>
          <w:bCs/>
          <w:sz w:val="18"/>
          <w:szCs w:val="18"/>
          <w:lang w:eastAsia="es-ES"/>
        </w:rPr>
        <w:t xml:space="preserve">NES </w:t>
      </w:r>
      <w:r w:rsidRPr="00041FA0">
        <w:rPr>
          <w:rFonts w:ascii="Arial" w:eastAsiaTheme="minorEastAsia" w:hAnsi="Arial" w:cs="Arial"/>
          <w:b/>
          <w:bCs/>
          <w:spacing w:val="-1"/>
          <w:sz w:val="18"/>
          <w:szCs w:val="18"/>
          <w:lang w:eastAsia="es-ES"/>
        </w:rPr>
        <w:t>G</w:t>
      </w:r>
      <w:r w:rsidRPr="00041FA0">
        <w:rPr>
          <w:rFonts w:ascii="Arial" w:eastAsiaTheme="minorEastAsia" w:hAnsi="Arial" w:cs="Arial"/>
          <w:b/>
          <w:bCs/>
          <w:sz w:val="18"/>
          <w:szCs w:val="18"/>
          <w:lang w:eastAsia="es-ES"/>
        </w:rPr>
        <w:t>ENE</w:t>
      </w:r>
      <w:r w:rsidRPr="00041FA0">
        <w:rPr>
          <w:rFonts w:ascii="Arial" w:eastAsiaTheme="minorEastAsia" w:hAnsi="Arial" w:cs="Arial"/>
          <w:b/>
          <w:bCs/>
          <w:spacing w:val="1"/>
          <w:sz w:val="18"/>
          <w:szCs w:val="18"/>
          <w:lang w:eastAsia="es-ES"/>
        </w:rPr>
        <w:t>R</w:t>
      </w:r>
      <w:r w:rsidRPr="00041FA0">
        <w:rPr>
          <w:rFonts w:ascii="Arial" w:eastAsiaTheme="minorEastAsia" w:hAnsi="Arial" w:cs="Arial"/>
          <w:b/>
          <w:bCs/>
          <w:spacing w:val="-3"/>
          <w:sz w:val="18"/>
          <w:szCs w:val="18"/>
          <w:lang w:eastAsia="es-ES"/>
        </w:rPr>
        <w:t>A</w:t>
      </w:r>
      <w:r w:rsidRPr="00041FA0">
        <w:rPr>
          <w:rFonts w:ascii="Arial" w:eastAsiaTheme="minorEastAsia" w:hAnsi="Arial" w:cs="Arial"/>
          <w:b/>
          <w:bCs/>
          <w:spacing w:val="2"/>
          <w:sz w:val="18"/>
          <w:szCs w:val="18"/>
          <w:lang w:eastAsia="es-ES"/>
        </w:rPr>
        <w:t>L</w:t>
      </w:r>
      <w:r w:rsidRPr="00041FA0">
        <w:rPr>
          <w:rFonts w:ascii="Arial" w:eastAsiaTheme="minorEastAsia" w:hAnsi="Arial" w:cs="Arial"/>
          <w:b/>
          <w:bCs/>
          <w:sz w:val="18"/>
          <w:szCs w:val="18"/>
          <w:lang w:eastAsia="es-ES"/>
        </w:rPr>
        <w:t>ES P</w:t>
      </w:r>
      <w:r w:rsidRPr="00041FA0">
        <w:rPr>
          <w:rFonts w:ascii="Arial" w:eastAsiaTheme="minorEastAsia" w:hAnsi="Arial" w:cs="Arial"/>
          <w:b/>
          <w:bCs/>
          <w:spacing w:val="-3"/>
          <w:sz w:val="18"/>
          <w:szCs w:val="18"/>
          <w:lang w:eastAsia="es-ES"/>
        </w:rPr>
        <w:t>A</w:t>
      </w:r>
      <w:r w:rsidRPr="00041FA0">
        <w:rPr>
          <w:rFonts w:ascii="Arial" w:eastAsiaTheme="minorEastAsia" w:hAnsi="Arial" w:cs="Arial"/>
          <w:b/>
          <w:bCs/>
          <w:spacing w:val="1"/>
          <w:sz w:val="18"/>
          <w:szCs w:val="18"/>
          <w:lang w:eastAsia="es-ES"/>
        </w:rPr>
        <w:t>R</w:t>
      </w:r>
      <w:r w:rsidRPr="00041FA0">
        <w:rPr>
          <w:rFonts w:ascii="Arial" w:eastAsiaTheme="minorEastAsia" w:hAnsi="Arial" w:cs="Arial"/>
          <w:b/>
          <w:bCs/>
          <w:sz w:val="18"/>
          <w:szCs w:val="18"/>
          <w:lang w:eastAsia="es-ES"/>
        </w:rPr>
        <w:t>A</w:t>
      </w:r>
      <w:r w:rsidRPr="00041FA0">
        <w:rPr>
          <w:rFonts w:ascii="Arial" w:eastAsiaTheme="minorEastAsia" w:hAnsi="Arial" w:cs="Arial"/>
          <w:b/>
          <w:bCs/>
          <w:spacing w:val="-3"/>
          <w:sz w:val="18"/>
          <w:szCs w:val="18"/>
          <w:lang w:eastAsia="es-ES"/>
        </w:rPr>
        <w:t xml:space="preserve"> </w:t>
      </w:r>
      <w:r w:rsidRPr="00041FA0">
        <w:rPr>
          <w:rFonts w:ascii="Arial" w:eastAsiaTheme="minorEastAsia" w:hAnsi="Arial" w:cs="Arial"/>
          <w:b/>
          <w:bCs/>
          <w:spacing w:val="3"/>
          <w:sz w:val="18"/>
          <w:szCs w:val="18"/>
          <w:lang w:eastAsia="es-ES"/>
        </w:rPr>
        <w:t>L</w:t>
      </w:r>
      <w:r w:rsidRPr="00041FA0">
        <w:rPr>
          <w:rFonts w:ascii="Arial" w:eastAsiaTheme="minorEastAsia" w:hAnsi="Arial" w:cs="Arial"/>
          <w:b/>
          <w:bCs/>
          <w:sz w:val="18"/>
          <w:szCs w:val="18"/>
          <w:lang w:eastAsia="es-ES"/>
        </w:rPr>
        <w:t>A</w:t>
      </w:r>
      <w:r w:rsidRPr="00041FA0">
        <w:rPr>
          <w:rFonts w:ascii="Arial" w:eastAsiaTheme="minorEastAsia" w:hAnsi="Arial" w:cs="Arial"/>
          <w:b/>
          <w:bCs/>
          <w:spacing w:val="-3"/>
          <w:sz w:val="18"/>
          <w:szCs w:val="18"/>
          <w:lang w:eastAsia="es-ES"/>
        </w:rPr>
        <w:t xml:space="preserve"> </w:t>
      </w:r>
      <w:r w:rsidRPr="00041FA0">
        <w:rPr>
          <w:rFonts w:ascii="Arial" w:eastAsiaTheme="minorEastAsia" w:hAnsi="Arial" w:cs="Arial"/>
          <w:b/>
          <w:bCs/>
          <w:sz w:val="18"/>
          <w:szCs w:val="18"/>
          <w:lang w:eastAsia="es-ES"/>
        </w:rPr>
        <w:t>R</w:t>
      </w:r>
      <w:r w:rsidRPr="00041FA0">
        <w:rPr>
          <w:rFonts w:ascii="Arial" w:eastAsiaTheme="minorEastAsia" w:hAnsi="Arial" w:cs="Arial"/>
          <w:b/>
          <w:bCs/>
          <w:spacing w:val="2"/>
          <w:sz w:val="18"/>
          <w:szCs w:val="18"/>
          <w:lang w:eastAsia="es-ES"/>
        </w:rPr>
        <w:t>E</w:t>
      </w:r>
      <w:r w:rsidRPr="00041FA0">
        <w:rPr>
          <w:rFonts w:ascii="Arial" w:eastAsiaTheme="minorEastAsia" w:hAnsi="Arial" w:cs="Arial"/>
          <w:b/>
          <w:bCs/>
          <w:spacing w:val="-3"/>
          <w:sz w:val="18"/>
          <w:szCs w:val="18"/>
          <w:lang w:eastAsia="es-ES"/>
        </w:rPr>
        <w:t>A</w:t>
      </w:r>
      <w:r w:rsidRPr="00041FA0">
        <w:rPr>
          <w:rFonts w:ascii="Arial" w:eastAsiaTheme="minorEastAsia" w:hAnsi="Arial" w:cs="Arial"/>
          <w:b/>
          <w:bCs/>
          <w:sz w:val="18"/>
          <w:szCs w:val="18"/>
          <w:lang w:eastAsia="es-ES"/>
        </w:rPr>
        <w:t>LI</w:t>
      </w:r>
      <w:r w:rsidRPr="00041FA0">
        <w:rPr>
          <w:rFonts w:ascii="Arial" w:eastAsiaTheme="minorEastAsia" w:hAnsi="Arial" w:cs="Arial"/>
          <w:b/>
          <w:bCs/>
          <w:spacing w:val="2"/>
          <w:sz w:val="18"/>
          <w:szCs w:val="18"/>
          <w:lang w:eastAsia="es-ES"/>
        </w:rPr>
        <w:t>Z</w:t>
      </w:r>
      <w:r w:rsidRPr="00041FA0">
        <w:rPr>
          <w:rFonts w:ascii="Arial" w:eastAsiaTheme="minorEastAsia" w:hAnsi="Arial" w:cs="Arial"/>
          <w:b/>
          <w:bCs/>
          <w:spacing w:val="-3"/>
          <w:sz w:val="18"/>
          <w:szCs w:val="18"/>
          <w:lang w:eastAsia="es-ES"/>
        </w:rPr>
        <w:t>A</w:t>
      </w:r>
      <w:r w:rsidRPr="00041FA0">
        <w:rPr>
          <w:rFonts w:ascii="Arial" w:eastAsiaTheme="minorEastAsia" w:hAnsi="Arial" w:cs="Arial"/>
          <w:b/>
          <w:bCs/>
          <w:sz w:val="18"/>
          <w:szCs w:val="18"/>
          <w:lang w:eastAsia="es-ES"/>
        </w:rPr>
        <w:t>CI</w:t>
      </w:r>
      <w:r w:rsidRPr="00041FA0">
        <w:rPr>
          <w:rFonts w:ascii="Arial" w:eastAsiaTheme="minorEastAsia" w:hAnsi="Arial" w:cs="Arial"/>
          <w:b/>
          <w:bCs/>
          <w:spacing w:val="1"/>
          <w:sz w:val="18"/>
          <w:szCs w:val="18"/>
          <w:lang w:eastAsia="es-ES"/>
        </w:rPr>
        <w:t>Ó</w:t>
      </w:r>
      <w:r w:rsidRPr="00041FA0">
        <w:rPr>
          <w:rFonts w:ascii="Arial" w:eastAsiaTheme="minorEastAsia" w:hAnsi="Arial" w:cs="Arial"/>
          <w:b/>
          <w:bCs/>
          <w:sz w:val="18"/>
          <w:szCs w:val="18"/>
          <w:lang w:eastAsia="es-ES"/>
        </w:rPr>
        <w:t>N DE LA</w:t>
      </w:r>
      <w:r w:rsidRPr="00041FA0">
        <w:rPr>
          <w:rFonts w:ascii="Arial" w:eastAsiaTheme="minorEastAsia" w:hAnsi="Arial" w:cs="Arial"/>
          <w:b/>
          <w:bCs/>
          <w:spacing w:val="-3"/>
          <w:sz w:val="18"/>
          <w:szCs w:val="18"/>
          <w:lang w:eastAsia="es-ES"/>
        </w:rPr>
        <w:t xml:space="preserve"> </w:t>
      </w:r>
      <w:r w:rsidRPr="00041FA0">
        <w:rPr>
          <w:rFonts w:ascii="Arial" w:eastAsiaTheme="minorEastAsia" w:hAnsi="Arial" w:cs="Arial"/>
          <w:b/>
          <w:bCs/>
          <w:sz w:val="18"/>
          <w:szCs w:val="18"/>
          <w:lang w:eastAsia="es-ES"/>
        </w:rPr>
        <w:t>PRUE</w:t>
      </w:r>
      <w:r w:rsidRPr="00041FA0">
        <w:rPr>
          <w:rFonts w:ascii="Arial" w:eastAsiaTheme="minorEastAsia" w:hAnsi="Arial" w:cs="Arial"/>
          <w:b/>
          <w:bCs/>
          <w:spacing w:val="1"/>
          <w:sz w:val="18"/>
          <w:szCs w:val="18"/>
          <w:lang w:eastAsia="es-ES"/>
        </w:rPr>
        <w:t>B</w:t>
      </w:r>
      <w:r w:rsidRPr="00041FA0">
        <w:rPr>
          <w:rFonts w:ascii="Arial" w:eastAsiaTheme="minorEastAsia" w:hAnsi="Arial" w:cs="Arial"/>
          <w:b/>
          <w:bCs/>
          <w:sz w:val="18"/>
          <w:szCs w:val="18"/>
          <w:lang w:eastAsia="es-ES"/>
        </w:rPr>
        <w:t>A</w:t>
      </w:r>
    </w:p>
    <w:p w14:paraId="3A592CE8" w14:textId="77777777" w:rsidR="00041FA0" w:rsidRPr="00041FA0" w:rsidRDefault="00041FA0" w:rsidP="00041FA0">
      <w:pPr>
        <w:widowControl w:val="0"/>
        <w:kinsoku w:val="0"/>
        <w:overflowPunct w:val="0"/>
        <w:autoSpaceDE w:val="0"/>
        <w:autoSpaceDN w:val="0"/>
        <w:adjustRightInd w:val="0"/>
        <w:spacing w:before="11" w:after="0" w:line="280" w:lineRule="exact"/>
        <w:rPr>
          <w:rFonts w:ascii="Times New Roman" w:eastAsiaTheme="minorEastAsia" w:hAnsi="Times New Roman" w:cs="Times New Roman"/>
          <w:sz w:val="28"/>
          <w:szCs w:val="28"/>
          <w:lang w:eastAsia="es-ES"/>
        </w:rPr>
      </w:pPr>
    </w:p>
    <w:p w14:paraId="0A1C9ACC" w14:textId="77777777" w:rsidR="0058293A" w:rsidRPr="00041FA0" w:rsidRDefault="0058293A" w:rsidP="0058293A">
      <w:pPr>
        <w:widowControl w:val="0"/>
        <w:numPr>
          <w:ilvl w:val="1"/>
          <w:numId w:val="1"/>
        </w:numPr>
        <w:tabs>
          <w:tab w:val="left" w:pos="1045"/>
        </w:tabs>
        <w:kinsoku w:val="0"/>
        <w:overflowPunct w:val="0"/>
        <w:autoSpaceDE w:val="0"/>
        <w:autoSpaceDN w:val="0"/>
        <w:adjustRightInd w:val="0"/>
        <w:spacing w:after="0" w:line="182" w:lineRule="exact"/>
        <w:ind w:left="993" w:firstLine="0"/>
        <w:rPr>
          <w:rFonts w:ascii="Arial" w:eastAsiaTheme="minorEastAsia" w:hAnsi="Arial" w:cs="Arial"/>
          <w:sz w:val="16"/>
          <w:szCs w:val="16"/>
          <w:lang w:eastAsia="es-ES"/>
        </w:rPr>
      </w:pP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Cu</w:t>
      </w:r>
      <w:r w:rsidRPr="00041FA0">
        <w:rPr>
          <w:rFonts w:ascii="Arial" w:eastAsiaTheme="minorEastAsia" w:hAnsi="Arial" w:cs="Arial"/>
          <w:spacing w:val="2"/>
          <w:sz w:val="16"/>
          <w:szCs w:val="16"/>
          <w:lang w:eastAsia="es-ES"/>
        </w:rPr>
        <w:t>m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p</w:t>
      </w:r>
      <w:r w:rsidRPr="00041FA0">
        <w:rPr>
          <w:rFonts w:ascii="Arial" w:eastAsiaTheme="minorEastAsia" w:hAnsi="Arial" w:cs="Arial"/>
          <w:spacing w:val="-3"/>
          <w:sz w:val="16"/>
          <w:szCs w:val="16"/>
          <w:lang w:eastAsia="es-ES"/>
        </w:rPr>
        <w:t>li</w:t>
      </w:r>
      <w:r w:rsidRPr="00041FA0">
        <w:rPr>
          <w:rFonts w:ascii="Arial" w:eastAsiaTheme="minorEastAsia" w:hAnsi="Arial" w:cs="Arial"/>
          <w:spacing w:val="2"/>
          <w:sz w:val="16"/>
          <w:szCs w:val="16"/>
          <w:lang w:eastAsia="es-ES"/>
        </w:rPr>
        <w:t>m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en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t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a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r</w:t>
      </w:r>
      <w:r w:rsidRPr="00041FA0">
        <w:rPr>
          <w:rFonts w:ascii="Arial" w:eastAsiaTheme="minorEastAsia" w:hAnsi="Arial" w:cs="Arial"/>
          <w:spacing w:val="-3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los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 xml:space="preserve"> da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t</w:t>
      </w:r>
      <w:r w:rsidRPr="00041FA0">
        <w:rPr>
          <w:rFonts w:ascii="Arial" w:eastAsiaTheme="minorEastAsia" w:hAnsi="Arial" w:cs="Arial"/>
          <w:spacing w:val="-4"/>
          <w:sz w:val="16"/>
          <w:szCs w:val="16"/>
          <w:lang w:eastAsia="es-ES"/>
        </w:rPr>
        <w:t>o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s</w:t>
      </w:r>
      <w:r w:rsidRPr="00041FA0">
        <w:rPr>
          <w:rFonts w:ascii="Arial" w:eastAsiaTheme="minorEastAsia" w:hAnsi="Arial" w:cs="Arial"/>
          <w:spacing w:val="2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de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l</w:t>
      </w:r>
      <w:r w:rsidRPr="00041FA0">
        <w:rPr>
          <w:rFonts w:ascii="Arial" w:eastAsiaTheme="minorEastAsia" w:hAnsi="Arial" w:cs="Arial"/>
          <w:spacing w:val="-2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a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s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p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ir</w:t>
      </w:r>
      <w:r w:rsidRPr="00041FA0">
        <w:rPr>
          <w:rFonts w:ascii="Arial" w:eastAsiaTheme="minorEastAsia" w:hAnsi="Arial" w:cs="Arial"/>
          <w:spacing w:val="-4"/>
          <w:sz w:val="16"/>
          <w:szCs w:val="16"/>
          <w:lang w:eastAsia="es-ES"/>
        </w:rPr>
        <w:t>a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n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 xml:space="preserve">te 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an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t</w:t>
      </w:r>
      <w:r w:rsidRPr="00041FA0">
        <w:rPr>
          <w:rFonts w:ascii="Arial" w:eastAsiaTheme="minorEastAsia" w:hAnsi="Arial" w:cs="Arial"/>
          <w:spacing w:val="-4"/>
          <w:sz w:val="16"/>
          <w:szCs w:val="16"/>
          <w:lang w:eastAsia="es-ES"/>
        </w:rPr>
        <w:t>e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s</w:t>
      </w:r>
      <w:r w:rsidRPr="00041FA0">
        <w:rPr>
          <w:rFonts w:ascii="Arial" w:eastAsiaTheme="minorEastAsia" w:hAnsi="Arial" w:cs="Arial"/>
          <w:spacing w:val="2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de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l</w:t>
      </w:r>
      <w:r w:rsidRPr="00041FA0">
        <w:rPr>
          <w:rFonts w:ascii="Arial" w:eastAsiaTheme="minorEastAsia" w:hAnsi="Arial" w:cs="Arial"/>
          <w:spacing w:val="-2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e</w:t>
      </w:r>
      <w:r w:rsidRPr="00041FA0">
        <w:rPr>
          <w:rFonts w:ascii="Arial" w:eastAsiaTheme="minorEastAsia" w:hAnsi="Arial" w:cs="Arial"/>
          <w:spacing w:val="-4"/>
          <w:sz w:val="16"/>
          <w:szCs w:val="16"/>
          <w:lang w:eastAsia="es-ES"/>
        </w:rPr>
        <w:t>x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a</w:t>
      </w:r>
      <w:r w:rsidRPr="00041FA0">
        <w:rPr>
          <w:rFonts w:ascii="Arial" w:eastAsiaTheme="minorEastAsia" w:hAnsi="Arial" w:cs="Arial"/>
          <w:spacing w:val="2"/>
          <w:sz w:val="16"/>
          <w:szCs w:val="16"/>
          <w:lang w:eastAsia="es-ES"/>
        </w:rPr>
        <w:t>m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e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n y</w:t>
      </w:r>
      <w:r w:rsidRPr="00041FA0">
        <w:rPr>
          <w:rFonts w:ascii="Arial" w:eastAsiaTheme="minorEastAsia" w:hAnsi="Arial" w:cs="Arial"/>
          <w:spacing w:val="-3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fi</w:t>
      </w:r>
      <w:r w:rsidRPr="00041FA0">
        <w:rPr>
          <w:rFonts w:ascii="Arial" w:eastAsiaTheme="minorEastAsia" w:hAnsi="Arial" w:cs="Arial"/>
          <w:spacing w:val="-3"/>
          <w:sz w:val="16"/>
          <w:szCs w:val="16"/>
          <w:lang w:eastAsia="es-ES"/>
        </w:rPr>
        <w:t>r</w:t>
      </w:r>
      <w:r w:rsidRPr="00041FA0">
        <w:rPr>
          <w:rFonts w:ascii="Arial" w:eastAsiaTheme="minorEastAsia" w:hAnsi="Arial" w:cs="Arial"/>
          <w:spacing w:val="2"/>
          <w:sz w:val="16"/>
          <w:szCs w:val="16"/>
          <w:lang w:eastAsia="es-ES"/>
        </w:rPr>
        <w:t>m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a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 xml:space="preserve">r 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e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n</w:t>
      </w:r>
      <w:r w:rsidRPr="00041FA0">
        <w:rPr>
          <w:rFonts w:ascii="Arial" w:eastAsiaTheme="minorEastAsia" w:hAnsi="Arial" w:cs="Arial"/>
          <w:spacing w:val="-3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pacing w:val="-2"/>
          <w:sz w:val="16"/>
          <w:szCs w:val="16"/>
          <w:lang w:eastAsia="es-ES"/>
        </w:rPr>
        <w:t>t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oda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s</w:t>
      </w:r>
      <w:r w:rsidRPr="00041FA0">
        <w:rPr>
          <w:rFonts w:ascii="Arial" w:eastAsiaTheme="minorEastAsia" w:hAnsi="Arial" w:cs="Arial"/>
          <w:spacing w:val="2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l</w:t>
      </w:r>
      <w:r w:rsidRPr="00041FA0">
        <w:rPr>
          <w:rFonts w:ascii="Arial" w:eastAsiaTheme="minorEastAsia" w:hAnsi="Arial" w:cs="Arial"/>
          <w:spacing w:val="-3"/>
          <w:sz w:val="16"/>
          <w:szCs w:val="16"/>
          <w:lang w:eastAsia="es-ES"/>
        </w:rPr>
        <w:t>a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s</w:t>
      </w:r>
      <w:r w:rsidRPr="00041FA0">
        <w:rPr>
          <w:rFonts w:ascii="Arial" w:eastAsiaTheme="minorEastAsia" w:hAnsi="Arial" w:cs="Arial"/>
          <w:spacing w:val="2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ho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j</w:t>
      </w:r>
      <w:r w:rsidRPr="00041FA0">
        <w:rPr>
          <w:rFonts w:ascii="Arial" w:eastAsiaTheme="minorEastAsia" w:hAnsi="Arial" w:cs="Arial"/>
          <w:spacing w:val="-3"/>
          <w:sz w:val="16"/>
          <w:szCs w:val="16"/>
          <w:lang w:eastAsia="es-ES"/>
        </w:rPr>
        <w:t>a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s</w:t>
      </w:r>
      <w:r w:rsidRPr="00041FA0">
        <w:rPr>
          <w:rFonts w:ascii="Arial" w:eastAsiaTheme="minorEastAsia" w:hAnsi="Arial" w:cs="Arial"/>
          <w:spacing w:val="2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qu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e</w:t>
      </w:r>
      <w:r w:rsidRPr="00041FA0">
        <w:rPr>
          <w:rFonts w:ascii="Arial" w:eastAsiaTheme="minorEastAsia" w:hAnsi="Arial" w:cs="Arial"/>
          <w:spacing w:val="-2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se</w:t>
      </w:r>
      <w:r w:rsidRPr="00041FA0">
        <w:rPr>
          <w:rFonts w:ascii="Arial" w:eastAsiaTheme="minorEastAsia" w:hAnsi="Arial" w:cs="Arial"/>
          <w:spacing w:val="-3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en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t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reguen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.</w:t>
      </w:r>
    </w:p>
    <w:p w14:paraId="066B47C6" w14:textId="77777777" w:rsidR="0058293A" w:rsidRPr="00041FA0" w:rsidRDefault="0058293A" w:rsidP="0058293A">
      <w:pPr>
        <w:widowControl w:val="0"/>
        <w:numPr>
          <w:ilvl w:val="1"/>
          <w:numId w:val="1"/>
        </w:numPr>
        <w:tabs>
          <w:tab w:val="left" w:pos="1045"/>
        </w:tabs>
        <w:kinsoku w:val="0"/>
        <w:overflowPunct w:val="0"/>
        <w:autoSpaceDE w:val="0"/>
        <w:autoSpaceDN w:val="0"/>
        <w:adjustRightInd w:val="0"/>
        <w:spacing w:before="1" w:after="0" w:line="240" w:lineRule="auto"/>
        <w:ind w:left="993" w:firstLine="0"/>
        <w:rPr>
          <w:rFonts w:ascii="Arial" w:eastAsiaTheme="minorEastAsia" w:hAnsi="Arial" w:cs="Arial"/>
          <w:sz w:val="16"/>
          <w:szCs w:val="16"/>
          <w:lang w:eastAsia="es-ES"/>
        </w:rPr>
      </w:pP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Te</w:t>
      </w:r>
      <w:r w:rsidRPr="00041FA0">
        <w:rPr>
          <w:rFonts w:ascii="Arial" w:eastAsiaTheme="minorEastAsia" w:hAnsi="Arial" w:cs="Arial"/>
          <w:spacing w:val="-2"/>
          <w:sz w:val="16"/>
          <w:szCs w:val="16"/>
          <w:lang w:eastAsia="es-ES"/>
        </w:rPr>
        <w:t>n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e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 xml:space="preserve">r 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d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i</w:t>
      </w:r>
      <w:r w:rsidRPr="00041FA0">
        <w:rPr>
          <w:rFonts w:ascii="Arial" w:eastAsiaTheme="minorEastAsia" w:hAnsi="Arial" w:cs="Arial"/>
          <w:spacing w:val="1"/>
          <w:sz w:val="16"/>
          <w:szCs w:val="16"/>
          <w:lang w:eastAsia="es-ES"/>
        </w:rPr>
        <w:t>s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pon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ible</w:t>
      </w:r>
      <w:r w:rsidRPr="00041FA0">
        <w:rPr>
          <w:rFonts w:ascii="Arial" w:eastAsiaTheme="minorEastAsia" w:hAnsi="Arial" w:cs="Arial"/>
          <w:spacing w:val="-3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e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l</w:t>
      </w:r>
      <w:r w:rsidRPr="00041FA0">
        <w:rPr>
          <w:rFonts w:ascii="Arial" w:eastAsiaTheme="minorEastAsia" w:hAnsi="Arial" w:cs="Arial"/>
          <w:spacing w:val="1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DN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I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 xml:space="preserve"> e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n la</w:t>
      </w:r>
      <w:r w:rsidRPr="00041FA0">
        <w:rPr>
          <w:rFonts w:ascii="Arial" w:eastAsiaTheme="minorEastAsia" w:hAnsi="Arial" w:cs="Arial"/>
          <w:spacing w:val="-4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pacing w:val="2"/>
          <w:sz w:val="16"/>
          <w:szCs w:val="16"/>
          <w:lang w:eastAsia="es-ES"/>
        </w:rPr>
        <w:t>m</w:t>
      </w:r>
      <w:r w:rsidRPr="00041FA0">
        <w:rPr>
          <w:rFonts w:ascii="Arial" w:eastAsiaTheme="minorEastAsia" w:hAnsi="Arial" w:cs="Arial"/>
          <w:spacing w:val="-4"/>
          <w:sz w:val="16"/>
          <w:szCs w:val="16"/>
          <w:lang w:eastAsia="es-ES"/>
        </w:rPr>
        <w:t>e</w:t>
      </w:r>
      <w:r w:rsidRPr="00041FA0">
        <w:rPr>
          <w:rFonts w:ascii="Arial" w:eastAsiaTheme="minorEastAsia" w:hAnsi="Arial" w:cs="Arial"/>
          <w:spacing w:val="-2"/>
          <w:sz w:val="16"/>
          <w:szCs w:val="16"/>
          <w:lang w:eastAsia="es-ES"/>
        </w:rPr>
        <w:t>s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a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.</w:t>
      </w:r>
    </w:p>
    <w:p w14:paraId="5CAD2B3A" w14:textId="77777777" w:rsidR="0058293A" w:rsidRPr="00041FA0" w:rsidRDefault="0058293A" w:rsidP="0058293A">
      <w:pPr>
        <w:widowControl w:val="0"/>
        <w:numPr>
          <w:ilvl w:val="1"/>
          <w:numId w:val="1"/>
        </w:numPr>
        <w:tabs>
          <w:tab w:val="left" w:pos="1045"/>
        </w:tabs>
        <w:kinsoku w:val="0"/>
        <w:overflowPunct w:val="0"/>
        <w:autoSpaceDE w:val="0"/>
        <w:autoSpaceDN w:val="0"/>
        <w:adjustRightInd w:val="0"/>
        <w:spacing w:before="1" w:after="0" w:line="240" w:lineRule="auto"/>
        <w:ind w:left="993" w:firstLine="0"/>
        <w:rPr>
          <w:rFonts w:ascii="Arial" w:eastAsiaTheme="minorEastAsia" w:hAnsi="Arial" w:cs="Arial"/>
          <w:sz w:val="16"/>
          <w:szCs w:val="16"/>
          <w:lang w:eastAsia="es-ES"/>
        </w:rPr>
      </w:pP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S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eña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lar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y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 xml:space="preserve"> e</w:t>
      </w:r>
      <w:r w:rsidRPr="00041FA0">
        <w:rPr>
          <w:rFonts w:ascii="Arial" w:eastAsiaTheme="minorEastAsia" w:hAnsi="Arial" w:cs="Arial"/>
          <w:spacing w:val="-2"/>
          <w:sz w:val="16"/>
          <w:szCs w:val="16"/>
          <w:lang w:eastAsia="es-ES"/>
        </w:rPr>
        <w:t>s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c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r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ibir</w:t>
      </w:r>
      <w:r w:rsidRPr="00041FA0">
        <w:rPr>
          <w:rFonts w:ascii="Arial" w:eastAsiaTheme="minorEastAsia" w:hAnsi="Arial" w:cs="Arial"/>
          <w:spacing w:val="-3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c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o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n</w:t>
      </w:r>
      <w:r w:rsidRPr="00041FA0">
        <w:rPr>
          <w:rFonts w:ascii="Arial" w:eastAsiaTheme="minorEastAsia" w:hAnsi="Arial" w:cs="Arial"/>
          <w:spacing w:val="-2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tinta</w:t>
      </w:r>
      <w:r w:rsidRPr="00041FA0">
        <w:rPr>
          <w:rFonts w:ascii="Arial" w:eastAsiaTheme="minorEastAsia" w:hAnsi="Arial" w:cs="Arial"/>
          <w:spacing w:val="-3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in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de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le</w:t>
      </w:r>
      <w:r w:rsidRPr="00041FA0">
        <w:rPr>
          <w:rFonts w:ascii="Arial" w:eastAsiaTheme="minorEastAsia" w:hAnsi="Arial" w:cs="Arial"/>
          <w:spacing w:val="-4"/>
          <w:sz w:val="16"/>
          <w:szCs w:val="16"/>
          <w:lang w:eastAsia="es-ES"/>
        </w:rPr>
        <w:t>b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le,</w:t>
      </w:r>
      <w:r w:rsidRPr="00041FA0">
        <w:rPr>
          <w:rFonts w:ascii="Arial" w:eastAsiaTheme="minorEastAsia" w:hAnsi="Arial" w:cs="Arial"/>
          <w:spacing w:val="1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qu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 xml:space="preserve">e 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n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o</w:t>
      </w:r>
      <w:r w:rsidRPr="00041FA0">
        <w:rPr>
          <w:rFonts w:ascii="Arial" w:eastAsiaTheme="minorEastAsia" w:hAnsi="Arial" w:cs="Arial"/>
          <w:spacing w:val="-3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s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e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a</w:t>
      </w:r>
      <w:r w:rsidRPr="00041FA0">
        <w:rPr>
          <w:rFonts w:ascii="Arial" w:eastAsiaTheme="minorEastAsia" w:hAnsi="Arial" w:cs="Arial"/>
          <w:spacing w:val="-3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ro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ja,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las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 xml:space="preserve"> re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s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pue</w:t>
      </w:r>
      <w:r w:rsidRPr="00041FA0">
        <w:rPr>
          <w:rFonts w:ascii="Arial" w:eastAsiaTheme="minorEastAsia" w:hAnsi="Arial" w:cs="Arial"/>
          <w:spacing w:val="-2"/>
          <w:sz w:val="16"/>
          <w:szCs w:val="16"/>
          <w:lang w:eastAsia="es-ES"/>
        </w:rPr>
        <w:t>s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t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a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s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y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su</w:t>
      </w:r>
      <w:r w:rsidRPr="00041FA0">
        <w:rPr>
          <w:rFonts w:ascii="Arial" w:eastAsiaTheme="minorEastAsia" w:hAnsi="Arial" w:cs="Arial"/>
          <w:spacing w:val="2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de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s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arro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ll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o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.</w:t>
      </w:r>
    </w:p>
    <w:p w14:paraId="7A604807" w14:textId="77777777" w:rsidR="0058293A" w:rsidRPr="00041FA0" w:rsidRDefault="0058293A" w:rsidP="0058293A">
      <w:pPr>
        <w:widowControl w:val="0"/>
        <w:numPr>
          <w:ilvl w:val="1"/>
          <w:numId w:val="1"/>
        </w:numPr>
        <w:tabs>
          <w:tab w:val="left" w:pos="1045"/>
        </w:tabs>
        <w:kinsoku w:val="0"/>
        <w:overflowPunct w:val="0"/>
        <w:autoSpaceDE w:val="0"/>
        <w:autoSpaceDN w:val="0"/>
        <w:adjustRightInd w:val="0"/>
        <w:spacing w:after="0" w:line="182" w:lineRule="exact"/>
        <w:ind w:left="993" w:firstLine="0"/>
        <w:rPr>
          <w:rFonts w:ascii="Arial" w:eastAsiaTheme="minorEastAsia" w:hAnsi="Arial" w:cs="Arial"/>
          <w:sz w:val="16"/>
          <w:szCs w:val="16"/>
          <w:lang w:eastAsia="es-ES"/>
        </w:rPr>
      </w:pP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Si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 xml:space="preserve">se 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h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a</w:t>
      </w:r>
      <w:r w:rsidRPr="00041FA0">
        <w:rPr>
          <w:rFonts w:ascii="Arial" w:eastAsiaTheme="minorEastAsia" w:hAnsi="Arial" w:cs="Arial"/>
          <w:spacing w:val="-3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d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 xml:space="preserve">e 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re</w:t>
      </w:r>
      <w:r w:rsidRPr="00041FA0">
        <w:rPr>
          <w:rFonts w:ascii="Arial" w:eastAsiaTheme="minorEastAsia" w:hAnsi="Arial" w:cs="Arial"/>
          <w:spacing w:val="-2"/>
          <w:sz w:val="16"/>
          <w:szCs w:val="16"/>
          <w:lang w:eastAsia="es-ES"/>
        </w:rPr>
        <w:t>c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ti</w:t>
      </w:r>
      <w:r w:rsidRPr="00041FA0">
        <w:rPr>
          <w:rFonts w:ascii="Arial" w:eastAsiaTheme="minorEastAsia" w:hAnsi="Arial" w:cs="Arial"/>
          <w:spacing w:val="-2"/>
          <w:sz w:val="16"/>
          <w:szCs w:val="16"/>
          <w:lang w:eastAsia="es-ES"/>
        </w:rPr>
        <w:t>f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i</w:t>
      </w:r>
      <w:r w:rsidRPr="00041FA0">
        <w:rPr>
          <w:rFonts w:ascii="Arial" w:eastAsiaTheme="minorEastAsia" w:hAnsi="Arial" w:cs="Arial"/>
          <w:spacing w:val="1"/>
          <w:sz w:val="16"/>
          <w:szCs w:val="16"/>
          <w:lang w:eastAsia="es-ES"/>
        </w:rPr>
        <w:t>c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a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 xml:space="preserve">r 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un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a</w:t>
      </w:r>
      <w:r w:rsidRPr="00041FA0">
        <w:rPr>
          <w:rFonts w:ascii="Arial" w:eastAsiaTheme="minorEastAsia" w:hAnsi="Arial" w:cs="Arial"/>
          <w:spacing w:val="-3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re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s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pu</w:t>
      </w:r>
      <w:r w:rsidRPr="00041FA0">
        <w:rPr>
          <w:rFonts w:ascii="Arial" w:eastAsiaTheme="minorEastAsia" w:hAnsi="Arial" w:cs="Arial"/>
          <w:spacing w:val="-4"/>
          <w:sz w:val="16"/>
          <w:szCs w:val="16"/>
          <w:lang w:eastAsia="es-ES"/>
        </w:rPr>
        <w:t>e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s</w:t>
      </w:r>
      <w:r w:rsidRPr="00041FA0">
        <w:rPr>
          <w:rFonts w:ascii="Arial" w:eastAsiaTheme="minorEastAsia" w:hAnsi="Arial" w:cs="Arial"/>
          <w:spacing w:val="-2"/>
          <w:sz w:val="16"/>
          <w:szCs w:val="16"/>
          <w:lang w:eastAsia="es-ES"/>
        </w:rPr>
        <w:t>t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a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,</w:t>
      </w:r>
      <w:r w:rsidRPr="00041FA0">
        <w:rPr>
          <w:rFonts w:ascii="Arial" w:eastAsiaTheme="minorEastAsia" w:hAnsi="Arial" w:cs="Arial"/>
          <w:spacing w:val="1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t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ra</w:t>
      </w:r>
      <w:r w:rsidRPr="00041FA0">
        <w:rPr>
          <w:rFonts w:ascii="Arial" w:eastAsiaTheme="minorEastAsia" w:hAnsi="Arial" w:cs="Arial"/>
          <w:spacing w:val="-2"/>
          <w:sz w:val="16"/>
          <w:szCs w:val="16"/>
          <w:lang w:eastAsia="es-ES"/>
        </w:rPr>
        <w:t>z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a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 xml:space="preserve">r 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u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 xml:space="preserve">n </w:t>
      </w:r>
      <w:r w:rsidRPr="00041FA0">
        <w:rPr>
          <w:rFonts w:ascii="Arial" w:eastAsiaTheme="minorEastAsia" w:hAnsi="Arial" w:cs="Arial"/>
          <w:spacing w:val="-4"/>
          <w:sz w:val="16"/>
          <w:szCs w:val="16"/>
          <w:lang w:eastAsia="es-ES"/>
        </w:rPr>
        <w:t>a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s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p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a o</w:t>
      </w:r>
      <w:r w:rsidRPr="00041FA0">
        <w:rPr>
          <w:rFonts w:ascii="Arial" w:eastAsiaTheme="minorEastAsia" w:hAnsi="Arial" w:cs="Arial"/>
          <w:spacing w:val="-3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t</w:t>
      </w:r>
      <w:r w:rsidRPr="00041FA0">
        <w:rPr>
          <w:rFonts w:ascii="Arial" w:eastAsiaTheme="minorEastAsia" w:hAnsi="Arial" w:cs="Arial"/>
          <w:spacing w:val="-4"/>
          <w:sz w:val="16"/>
          <w:szCs w:val="16"/>
          <w:lang w:eastAsia="es-ES"/>
        </w:rPr>
        <w:t>a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c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ha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r c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o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n</w:t>
      </w:r>
      <w:r w:rsidRPr="00041FA0">
        <w:rPr>
          <w:rFonts w:ascii="Arial" w:eastAsiaTheme="minorEastAsia" w:hAnsi="Arial" w:cs="Arial"/>
          <w:spacing w:val="-3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un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a l</w:t>
      </w:r>
      <w:r w:rsidRPr="00041FA0">
        <w:rPr>
          <w:rFonts w:ascii="Arial" w:eastAsiaTheme="minorEastAsia" w:hAnsi="Arial" w:cs="Arial"/>
          <w:spacing w:val="-2"/>
          <w:sz w:val="16"/>
          <w:szCs w:val="16"/>
          <w:lang w:eastAsia="es-ES"/>
        </w:rPr>
        <w:t>í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ne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 xml:space="preserve">a 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hor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i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zon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t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a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l.</w:t>
      </w:r>
      <w:r w:rsidRPr="00041FA0">
        <w:rPr>
          <w:rFonts w:ascii="Arial" w:eastAsiaTheme="minorEastAsia" w:hAnsi="Arial" w:cs="Arial"/>
          <w:spacing w:val="2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N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 xml:space="preserve">o </w:t>
      </w:r>
      <w:r w:rsidRPr="00041FA0">
        <w:rPr>
          <w:rFonts w:ascii="Arial" w:eastAsiaTheme="minorEastAsia" w:hAnsi="Arial" w:cs="Arial"/>
          <w:spacing w:val="-4"/>
          <w:sz w:val="16"/>
          <w:szCs w:val="16"/>
          <w:lang w:eastAsia="es-ES"/>
        </w:rPr>
        <w:t>u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tili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za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r l</w:t>
      </w:r>
      <w:r w:rsidRPr="00041FA0">
        <w:rPr>
          <w:rFonts w:ascii="Arial" w:eastAsiaTheme="minorEastAsia" w:hAnsi="Arial" w:cs="Arial"/>
          <w:spacing w:val="-2"/>
          <w:sz w:val="16"/>
          <w:szCs w:val="16"/>
          <w:lang w:eastAsia="es-ES"/>
        </w:rPr>
        <w:t>í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qu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ido</w:t>
      </w:r>
      <w:r w:rsidRPr="00041FA0">
        <w:rPr>
          <w:rFonts w:ascii="Arial" w:eastAsiaTheme="minorEastAsia" w:hAnsi="Arial" w:cs="Arial"/>
          <w:spacing w:val="-3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c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orre</w:t>
      </w:r>
      <w:r w:rsidRPr="00041FA0">
        <w:rPr>
          <w:rFonts w:ascii="Arial" w:eastAsiaTheme="minorEastAsia" w:hAnsi="Arial" w:cs="Arial"/>
          <w:spacing w:val="-2"/>
          <w:sz w:val="16"/>
          <w:szCs w:val="16"/>
          <w:lang w:eastAsia="es-ES"/>
        </w:rPr>
        <w:t>c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t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o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 xml:space="preserve">r 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(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Tip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pe</w:t>
      </w:r>
      <w:r w:rsidRPr="00041FA0">
        <w:rPr>
          <w:rFonts w:ascii="Arial" w:eastAsiaTheme="minorEastAsia" w:hAnsi="Arial" w:cs="Arial"/>
          <w:spacing w:val="5"/>
          <w:sz w:val="16"/>
          <w:szCs w:val="16"/>
          <w:lang w:eastAsia="es-ES"/>
        </w:rPr>
        <w:t>x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)</w:t>
      </w:r>
    </w:p>
    <w:p w14:paraId="5AB82D53" w14:textId="77777777" w:rsidR="0058293A" w:rsidRPr="00041FA0" w:rsidRDefault="0058293A" w:rsidP="0058293A">
      <w:pPr>
        <w:widowControl w:val="0"/>
        <w:numPr>
          <w:ilvl w:val="1"/>
          <w:numId w:val="1"/>
        </w:numPr>
        <w:tabs>
          <w:tab w:val="left" w:pos="1045"/>
        </w:tabs>
        <w:kinsoku w:val="0"/>
        <w:overflowPunct w:val="0"/>
        <w:autoSpaceDE w:val="0"/>
        <w:autoSpaceDN w:val="0"/>
        <w:adjustRightInd w:val="0"/>
        <w:spacing w:before="1" w:after="0" w:line="240" w:lineRule="auto"/>
        <w:ind w:left="993" w:firstLine="0"/>
        <w:rPr>
          <w:rFonts w:ascii="Arial" w:eastAsiaTheme="minorEastAsia" w:hAnsi="Arial" w:cs="Arial"/>
          <w:sz w:val="16"/>
          <w:szCs w:val="16"/>
          <w:lang w:eastAsia="es-ES"/>
        </w:rPr>
      </w:pP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U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tili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za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r s</w:t>
      </w:r>
      <w:r w:rsidRPr="00041FA0">
        <w:rPr>
          <w:rFonts w:ascii="Arial" w:eastAsiaTheme="minorEastAsia" w:hAnsi="Arial" w:cs="Arial"/>
          <w:spacing w:val="-4"/>
          <w:sz w:val="16"/>
          <w:szCs w:val="16"/>
          <w:lang w:eastAsia="es-ES"/>
        </w:rPr>
        <w:t>o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l</w:t>
      </w:r>
      <w:r w:rsidRPr="00041FA0">
        <w:rPr>
          <w:rFonts w:ascii="Arial" w:eastAsiaTheme="minorEastAsia" w:hAnsi="Arial" w:cs="Arial"/>
          <w:spacing w:val="-3"/>
          <w:sz w:val="16"/>
          <w:szCs w:val="16"/>
          <w:lang w:eastAsia="es-ES"/>
        </w:rPr>
        <w:t>a</w:t>
      </w:r>
      <w:r w:rsidRPr="00041FA0">
        <w:rPr>
          <w:rFonts w:ascii="Arial" w:eastAsiaTheme="minorEastAsia" w:hAnsi="Arial" w:cs="Arial"/>
          <w:spacing w:val="2"/>
          <w:sz w:val="16"/>
          <w:szCs w:val="16"/>
          <w:lang w:eastAsia="es-ES"/>
        </w:rPr>
        <w:t>m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en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te</w:t>
      </w:r>
      <w:r w:rsidRPr="00041FA0">
        <w:rPr>
          <w:rFonts w:ascii="Arial" w:eastAsiaTheme="minorEastAsia" w:hAnsi="Arial" w:cs="Arial"/>
          <w:spacing w:val="-3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e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l</w:t>
      </w:r>
      <w:r w:rsidRPr="00041FA0">
        <w:rPr>
          <w:rFonts w:ascii="Arial" w:eastAsiaTheme="minorEastAsia" w:hAnsi="Arial" w:cs="Arial"/>
          <w:spacing w:val="1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pape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l</w:t>
      </w:r>
      <w:r w:rsidRPr="00041FA0">
        <w:rPr>
          <w:rFonts w:ascii="Arial" w:eastAsiaTheme="minorEastAsia" w:hAnsi="Arial" w:cs="Arial"/>
          <w:spacing w:val="-2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f</w:t>
      </w:r>
      <w:r w:rsidRPr="00041FA0">
        <w:rPr>
          <w:rFonts w:ascii="Arial" w:eastAsiaTheme="minorEastAsia" w:hAnsi="Arial" w:cs="Arial"/>
          <w:spacing w:val="-4"/>
          <w:sz w:val="16"/>
          <w:szCs w:val="16"/>
          <w:lang w:eastAsia="es-ES"/>
        </w:rPr>
        <w:t>a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cil</w:t>
      </w:r>
      <w:r w:rsidRPr="00041FA0">
        <w:rPr>
          <w:rFonts w:ascii="Arial" w:eastAsiaTheme="minorEastAsia" w:hAnsi="Arial" w:cs="Arial"/>
          <w:spacing w:val="-3"/>
          <w:sz w:val="16"/>
          <w:szCs w:val="16"/>
          <w:lang w:eastAsia="es-ES"/>
        </w:rPr>
        <w:t>i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t</w:t>
      </w:r>
      <w:r w:rsidRPr="00041FA0">
        <w:rPr>
          <w:rFonts w:ascii="Arial" w:eastAsiaTheme="minorEastAsia" w:hAnsi="Arial" w:cs="Arial"/>
          <w:spacing w:val="-4"/>
          <w:sz w:val="16"/>
          <w:szCs w:val="16"/>
          <w:lang w:eastAsia="es-ES"/>
        </w:rPr>
        <w:t>a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d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 xml:space="preserve">o 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po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 xml:space="preserve">r 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e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l</w:t>
      </w:r>
      <w:r w:rsidRPr="00041FA0">
        <w:rPr>
          <w:rFonts w:ascii="Arial" w:eastAsiaTheme="minorEastAsia" w:hAnsi="Arial" w:cs="Arial"/>
          <w:spacing w:val="1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e</w:t>
      </w:r>
      <w:r w:rsidRPr="00041FA0">
        <w:rPr>
          <w:rFonts w:ascii="Arial" w:eastAsiaTheme="minorEastAsia" w:hAnsi="Arial" w:cs="Arial"/>
          <w:spacing w:val="-4"/>
          <w:sz w:val="16"/>
          <w:szCs w:val="16"/>
          <w:lang w:eastAsia="es-ES"/>
        </w:rPr>
        <w:t>x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a</w:t>
      </w:r>
      <w:r w:rsidRPr="00041FA0">
        <w:rPr>
          <w:rFonts w:ascii="Arial" w:eastAsiaTheme="minorEastAsia" w:hAnsi="Arial" w:cs="Arial"/>
          <w:spacing w:val="2"/>
          <w:sz w:val="16"/>
          <w:szCs w:val="16"/>
          <w:lang w:eastAsia="es-ES"/>
        </w:rPr>
        <w:t>m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in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ado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 xml:space="preserve">r </w:t>
      </w:r>
      <w:r w:rsidRPr="00041FA0">
        <w:rPr>
          <w:rFonts w:ascii="Arial" w:eastAsiaTheme="minorEastAsia" w:hAnsi="Arial" w:cs="Arial"/>
          <w:spacing w:val="-4"/>
          <w:sz w:val="16"/>
          <w:szCs w:val="16"/>
          <w:lang w:eastAsia="es-ES"/>
        </w:rPr>
        <w:t>(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c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o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 xml:space="preserve">n 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e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l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s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e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llo</w:t>
      </w:r>
      <w:r w:rsidRPr="00041FA0">
        <w:rPr>
          <w:rFonts w:ascii="Arial" w:eastAsiaTheme="minorEastAsia" w:hAnsi="Arial" w:cs="Arial"/>
          <w:spacing w:val="-5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y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f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o</w:t>
      </w:r>
      <w:r w:rsidRPr="00041FA0">
        <w:rPr>
          <w:rFonts w:ascii="Arial" w:eastAsiaTheme="minorEastAsia" w:hAnsi="Arial" w:cs="Arial"/>
          <w:spacing w:val="-4"/>
          <w:sz w:val="16"/>
          <w:szCs w:val="16"/>
          <w:lang w:eastAsia="es-ES"/>
        </w:rPr>
        <w:t>r</w:t>
      </w:r>
      <w:r w:rsidRPr="00041FA0">
        <w:rPr>
          <w:rFonts w:ascii="Arial" w:eastAsiaTheme="minorEastAsia" w:hAnsi="Arial" w:cs="Arial"/>
          <w:spacing w:val="2"/>
          <w:sz w:val="16"/>
          <w:szCs w:val="16"/>
          <w:lang w:eastAsia="es-ES"/>
        </w:rPr>
        <w:t>m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a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to</w:t>
      </w:r>
      <w:r w:rsidRPr="00041FA0">
        <w:rPr>
          <w:rFonts w:ascii="Arial" w:eastAsiaTheme="minorEastAsia" w:hAnsi="Arial" w:cs="Arial"/>
          <w:spacing w:val="-3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c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orre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s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pond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ie</w:t>
      </w:r>
      <w:r w:rsidRPr="00041FA0">
        <w:rPr>
          <w:rFonts w:ascii="Arial" w:eastAsiaTheme="minorEastAsia" w:hAnsi="Arial" w:cs="Arial"/>
          <w:spacing w:val="-4"/>
          <w:sz w:val="16"/>
          <w:szCs w:val="16"/>
          <w:lang w:eastAsia="es-ES"/>
        </w:rPr>
        <w:t>n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t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e)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.</w:t>
      </w:r>
    </w:p>
    <w:p w14:paraId="66AFC1DC" w14:textId="77777777" w:rsidR="0058293A" w:rsidRPr="00C236AF" w:rsidRDefault="0058293A" w:rsidP="0058293A">
      <w:pPr>
        <w:widowControl w:val="0"/>
        <w:numPr>
          <w:ilvl w:val="1"/>
          <w:numId w:val="1"/>
        </w:numPr>
        <w:tabs>
          <w:tab w:val="left" w:pos="1045"/>
        </w:tabs>
        <w:kinsoku w:val="0"/>
        <w:overflowPunct w:val="0"/>
        <w:autoSpaceDE w:val="0"/>
        <w:autoSpaceDN w:val="0"/>
        <w:adjustRightInd w:val="0"/>
        <w:spacing w:before="5" w:after="0" w:line="200" w:lineRule="exact"/>
        <w:ind w:left="993" w:right="4433" w:firstLine="0"/>
        <w:rPr>
          <w:rFonts w:ascii="Times New Roman" w:eastAsiaTheme="minorEastAsia" w:hAnsi="Times New Roman" w:cs="Times New Roman"/>
          <w:sz w:val="20"/>
          <w:szCs w:val="20"/>
          <w:lang w:eastAsia="es-ES"/>
        </w:rPr>
      </w:pPr>
      <w:r w:rsidRPr="00C236AF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N</w:t>
      </w:r>
      <w:r w:rsidRPr="00C236AF">
        <w:rPr>
          <w:rFonts w:ascii="Arial" w:eastAsiaTheme="minorEastAsia" w:hAnsi="Arial" w:cs="Arial"/>
          <w:sz w:val="16"/>
          <w:szCs w:val="16"/>
          <w:lang w:eastAsia="es-ES"/>
        </w:rPr>
        <w:t xml:space="preserve">o </w:t>
      </w:r>
      <w:r w:rsidRPr="00C236AF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u</w:t>
      </w:r>
      <w:r w:rsidRPr="00C236AF">
        <w:rPr>
          <w:rFonts w:ascii="Arial" w:eastAsiaTheme="minorEastAsia" w:hAnsi="Arial" w:cs="Arial"/>
          <w:sz w:val="16"/>
          <w:szCs w:val="16"/>
          <w:lang w:eastAsia="es-ES"/>
        </w:rPr>
        <w:t>tili</w:t>
      </w:r>
      <w:r w:rsidRPr="00C236AF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za</w:t>
      </w:r>
      <w:r w:rsidRPr="00C236AF">
        <w:rPr>
          <w:rFonts w:ascii="Arial" w:eastAsiaTheme="minorEastAsia" w:hAnsi="Arial" w:cs="Arial"/>
          <w:sz w:val="16"/>
          <w:szCs w:val="16"/>
          <w:lang w:eastAsia="es-ES"/>
        </w:rPr>
        <w:t>r</w:t>
      </w:r>
      <w:r w:rsidRPr="00C236AF">
        <w:rPr>
          <w:rFonts w:ascii="Arial" w:eastAsiaTheme="minorEastAsia" w:hAnsi="Arial" w:cs="Arial"/>
          <w:spacing w:val="-3"/>
          <w:sz w:val="16"/>
          <w:szCs w:val="16"/>
          <w:lang w:eastAsia="es-ES"/>
        </w:rPr>
        <w:t xml:space="preserve"> </w:t>
      </w:r>
      <w:r w:rsidRPr="00C236AF">
        <w:rPr>
          <w:rFonts w:ascii="Arial" w:eastAsiaTheme="minorEastAsia" w:hAnsi="Arial" w:cs="Arial"/>
          <w:spacing w:val="2"/>
          <w:sz w:val="16"/>
          <w:szCs w:val="16"/>
          <w:lang w:eastAsia="es-ES"/>
        </w:rPr>
        <w:t>m</w:t>
      </w:r>
      <w:r w:rsidRPr="00C236AF">
        <w:rPr>
          <w:rFonts w:ascii="Arial" w:eastAsiaTheme="minorEastAsia" w:hAnsi="Arial" w:cs="Arial"/>
          <w:spacing w:val="-4"/>
          <w:sz w:val="16"/>
          <w:szCs w:val="16"/>
          <w:lang w:eastAsia="es-ES"/>
        </w:rPr>
        <w:t>a</w:t>
      </w:r>
      <w:r w:rsidRPr="00C236AF">
        <w:rPr>
          <w:rFonts w:ascii="Arial" w:eastAsiaTheme="minorEastAsia" w:hAnsi="Arial" w:cs="Arial"/>
          <w:sz w:val="16"/>
          <w:szCs w:val="16"/>
          <w:lang w:eastAsia="es-ES"/>
        </w:rPr>
        <w:t>t</w:t>
      </w:r>
      <w:r w:rsidRPr="00C236AF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er</w:t>
      </w:r>
      <w:r w:rsidRPr="00C236AF">
        <w:rPr>
          <w:rFonts w:ascii="Arial" w:eastAsiaTheme="minorEastAsia" w:hAnsi="Arial" w:cs="Arial"/>
          <w:spacing w:val="1"/>
          <w:sz w:val="16"/>
          <w:szCs w:val="16"/>
          <w:lang w:eastAsia="es-ES"/>
        </w:rPr>
        <w:t>i</w:t>
      </w:r>
      <w:r w:rsidRPr="00C236AF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a</w:t>
      </w:r>
      <w:r w:rsidRPr="00C236AF">
        <w:rPr>
          <w:rFonts w:ascii="Arial" w:eastAsiaTheme="minorEastAsia" w:hAnsi="Arial" w:cs="Arial"/>
          <w:sz w:val="16"/>
          <w:szCs w:val="16"/>
          <w:lang w:eastAsia="es-ES"/>
        </w:rPr>
        <w:t>l</w:t>
      </w:r>
      <w:r w:rsidRPr="00C236AF">
        <w:rPr>
          <w:rFonts w:ascii="Arial" w:eastAsiaTheme="minorEastAsia" w:hAnsi="Arial" w:cs="Arial"/>
          <w:spacing w:val="1"/>
          <w:sz w:val="16"/>
          <w:szCs w:val="16"/>
          <w:lang w:eastAsia="es-ES"/>
        </w:rPr>
        <w:t xml:space="preserve"> </w:t>
      </w:r>
      <w:r w:rsidRPr="00C236AF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d</w:t>
      </w:r>
      <w:r w:rsidRPr="00C236AF">
        <w:rPr>
          <w:rFonts w:ascii="Arial" w:eastAsiaTheme="minorEastAsia" w:hAnsi="Arial" w:cs="Arial"/>
          <w:sz w:val="16"/>
          <w:szCs w:val="16"/>
          <w:lang w:eastAsia="es-ES"/>
        </w:rPr>
        <w:t>e</w:t>
      </w:r>
      <w:r w:rsidRPr="00C236AF">
        <w:rPr>
          <w:rFonts w:ascii="Arial" w:eastAsiaTheme="minorEastAsia" w:hAnsi="Arial" w:cs="Arial"/>
          <w:spacing w:val="-3"/>
          <w:sz w:val="16"/>
          <w:szCs w:val="16"/>
          <w:lang w:eastAsia="es-ES"/>
        </w:rPr>
        <w:t xml:space="preserve"> </w:t>
      </w:r>
      <w:r w:rsidRPr="00C236AF">
        <w:rPr>
          <w:rFonts w:ascii="Arial" w:eastAsiaTheme="minorEastAsia" w:hAnsi="Arial" w:cs="Arial"/>
          <w:sz w:val="16"/>
          <w:szCs w:val="16"/>
          <w:lang w:eastAsia="es-ES"/>
        </w:rPr>
        <w:t>c</w:t>
      </w:r>
      <w:r w:rsidRPr="00C236AF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o</w:t>
      </w:r>
      <w:r w:rsidRPr="00C236AF">
        <w:rPr>
          <w:rFonts w:ascii="Arial" w:eastAsiaTheme="minorEastAsia" w:hAnsi="Arial" w:cs="Arial"/>
          <w:spacing w:val="-4"/>
          <w:sz w:val="16"/>
          <w:szCs w:val="16"/>
          <w:lang w:eastAsia="es-ES"/>
        </w:rPr>
        <w:t>n</w:t>
      </w:r>
      <w:r w:rsidRPr="00C236AF">
        <w:rPr>
          <w:rFonts w:ascii="Arial" w:eastAsiaTheme="minorEastAsia" w:hAnsi="Arial" w:cs="Arial"/>
          <w:sz w:val="16"/>
          <w:szCs w:val="16"/>
          <w:lang w:eastAsia="es-ES"/>
        </w:rPr>
        <w:t>s</w:t>
      </w:r>
      <w:r w:rsidRPr="00C236AF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u</w:t>
      </w:r>
      <w:r w:rsidRPr="00C236AF">
        <w:rPr>
          <w:rFonts w:ascii="Arial" w:eastAsiaTheme="minorEastAsia" w:hAnsi="Arial" w:cs="Arial"/>
          <w:sz w:val="16"/>
          <w:szCs w:val="16"/>
          <w:lang w:eastAsia="es-ES"/>
        </w:rPr>
        <w:t>lta</w:t>
      </w:r>
      <w:r w:rsidRPr="00C236AF">
        <w:rPr>
          <w:rFonts w:ascii="Arial" w:eastAsiaTheme="minorEastAsia" w:hAnsi="Arial" w:cs="Arial"/>
          <w:spacing w:val="-3"/>
          <w:sz w:val="16"/>
          <w:szCs w:val="16"/>
          <w:lang w:eastAsia="es-ES"/>
        </w:rPr>
        <w:t xml:space="preserve"> </w:t>
      </w:r>
      <w:r w:rsidRPr="00C236AF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(</w:t>
      </w:r>
      <w:r w:rsidRPr="00C236AF">
        <w:rPr>
          <w:rFonts w:ascii="Arial" w:eastAsiaTheme="minorEastAsia" w:hAnsi="Arial" w:cs="Arial"/>
          <w:sz w:val="16"/>
          <w:szCs w:val="16"/>
          <w:lang w:eastAsia="es-ES"/>
        </w:rPr>
        <w:t>s</w:t>
      </w:r>
      <w:r w:rsidRPr="00C236AF">
        <w:rPr>
          <w:rFonts w:ascii="Arial" w:eastAsiaTheme="minorEastAsia" w:hAnsi="Arial" w:cs="Arial"/>
          <w:spacing w:val="-4"/>
          <w:sz w:val="16"/>
          <w:szCs w:val="16"/>
          <w:lang w:eastAsia="es-ES"/>
        </w:rPr>
        <w:t>a</w:t>
      </w:r>
      <w:r w:rsidRPr="00C236AF">
        <w:rPr>
          <w:rFonts w:ascii="Arial" w:eastAsiaTheme="minorEastAsia" w:hAnsi="Arial" w:cs="Arial"/>
          <w:sz w:val="16"/>
          <w:szCs w:val="16"/>
          <w:lang w:eastAsia="es-ES"/>
        </w:rPr>
        <w:t>l</w:t>
      </w:r>
      <w:r w:rsidRPr="00C236AF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v</w:t>
      </w:r>
      <w:r w:rsidRPr="00C236AF">
        <w:rPr>
          <w:rFonts w:ascii="Arial" w:eastAsiaTheme="minorEastAsia" w:hAnsi="Arial" w:cs="Arial"/>
          <w:sz w:val="16"/>
          <w:szCs w:val="16"/>
          <w:lang w:eastAsia="es-ES"/>
        </w:rPr>
        <w:t xml:space="preserve">o </w:t>
      </w:r>
      <w:r w:rsidRPr="00C236AF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aqué</w:t>
      </w:r>
      <w:r w:rsidRPr="00C236AF">
        <w:rPr>
          <w:rFonts w:ascii="Arial" w:eastAsiaTheme="minorEastAsia" w:hAnsi="Arial" w:cs="Arial"/>
          <w:sz w:val="16"/>
          <w:szCs w:val="16"/>
          <w:lang w:eastAsia="es-ES"/>
        </w:rPr>
        <w:t>l</w:t>
      </w:r>
      <w:r w:rsidRPr="00C236AF">
        <w:rPr>
          <w:rFonts w:ascii="Arial" w:eastAsiaTheme="minorEastAsia" w:hAnsi="Arial" w:cs="Arial"/>
          <w:spacing w:val="1"/>
          <w:sz w:val="16"/>
          <w:szCs w:val="16"/>
          <w:lang w:eastAsia="es-ES"/>
        </w:rPr>
        <w:t xml:space="preserve"> </w:t>
      </w:r>
      <w:r w:rsidRPr="00C236AF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qu</w:t>
      </w:r>
      <w:r w:rsidRPr="00C236AF">
        <w:rPr>
          <w:rFonts w:ascii="Arial" w:eastAsiaTheme="minorEastAsia" w:hAnsi="Arial" w:cs="Arial"/>
          <w:sz w:val="16"/>
          <w:szCs w:val="16"/>
          <w:lang w:eastAsia="es-ES"/>
        </w:rPr>
        <w:t>e se</w:t>
      </w:r>
      <w:r w:rsidRPr="00C236AF">
        <w:rPr>
          <w:rFonts w:ascii="Arial" w:eastAsiaTheme="minorEastAsia" w:hAnsi="Arial" w:cs="Arial"/>
          <w:spacing w:val="-3"/>
          <w:sz w:val="16"/>
          <w:szCs w:val="16"/>
          <w:lang w:eastAsia="es-ES"/>
        </w:rPr>
        <w:t xml:space="preserve"> </w:t>
      </w:r>
      <w:r w:rsidRPr="00C236AF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au</w:t>
      </w:r>
      <w:r w:rsidRPr="00C236AF">
        <w:rPr>
          <w:rFonts w:ascii="Arial" w:eastAsiaTheme="minorEastAsia" w:hAnsi="Arial" w:cs="Arial"/>
          <w:sz w:val="16"/>
          <w:szCs w:val="16"/>
          <w:lang w:eastAsia="es-ES"/>
        </w:rPr>
        <w:t>t</w:t>
      </w:r>
      <w:r w:rsidRPr="00C236AF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or</w:t>
      </w:r>
      <w:r w:rsidRPr="00C236AF">
        <w:rPr>
          <w:rFonts w:ascii="Arial" w:eastAsiaTheme="minorEastAsia" w:hAnsi="Arial" w:cs="Arial"/>
          <w:spacing w:val="-3"/>
          <w:sz w:val="16"/>
          <w:szCs w:val="16"/>
          <w:lang w:eastAsia="es-ES"/>
        </w:rPr>
        <w:t>i</w:t>
      </w:r>
      <w:r w:rsidRPr="00C236AF">
        <w:rPr>
          <w:rFonts w:ascii="Arial" w:eastAsiaTheme="minorEastAsia" w:hAnsi="Arial" w:cs="Arial"/>
          <w:sz w:val="16"/>
          <w:szCs w:val="16"/>
          <w:lang w:eastAsia="es-ES"/>
        </w:rPr>
        <w:t xml:space="preserve">ce </w:t>
      </w:r>
      <w:r w:rsidRPr="00C236AF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e</w:t>
      </w:r>
      <w:r w:rsidRPr="00C236AF">
        <w:rPr>
          <w:rFonts w:ascii="Arial" w:eastAsiaTheme="minorEastAsia" w:hAnsi="Arial" w:cs="Arial"/>
          <w:spacing w:val="-4"/>
          <w:sz w:val="16"/>
          <w:szCs w:val="16"/>
          <w:lang w:eastAsia="es-ES"/>
        </w:rPr>
        <w:t>x</w:t>
      </w:r>
      <w:r w:rsidRPr="00C236AF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pre</w:t>
      </w:r>
      <w:r w:rsidRPr="00C236AF">
        <w:rPr>
          <w:rFonts w:ascii="Arial" w:eastAsiaTheme="minorEastAsia" w:hAnsi="Arial" w:cs="Arial"/>
          <w:sz w:val="16"/>
          <w:szCs w:val="16"/>
          <w:lang w:eastAsia="es-ES"/>
        </w:rPr>
        <w:t>s</w:t>
      </w:r>
      <w:r w:rsidRPr="00C236AF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a</w:t>
      </w:r>
      <w:r w:rsidRPr="00C236AF">
        <w:rPr>
          <w:rFonts w:ascii="Arial" w:eastAsiaTheme="minorEastAsia" w:hAnsi="Arial" w:cs="Arial"/>
          <w:spacing w:val="2"/>
          <w:sz w:val="16"/>
          <w:szCs w:val="16"/>
          <w:lang w:eastAsia="es-ES"/>
        </w:rPr>
        <w:t>m</w:t>
      </w:r>
      <w:r w:rsidRPr="00C236AF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e</w:t>
      </w:r>
      <w:r w:rsidRPr="00C236AF">
        <w:rPr>
          <w:rFonts w:ascii="Arial" w:eastAsiaTheme="minorEastAsia" w:hAnsi="Arial" w:cs="Arial"/>
          <w:spacing w:val="-4"/>
          <w:sz w:val="16"/>
          <w:szCs w:val="16"/>
          <w:lang w:eastAsia="es-ES"/>
        </w:rPr>
        <w:t>n</w:t>
      </w:r>
      <w:r w:rsidRPr="00C236AF">
        <w:rPr>
          <w:rFonts w:ascii="Arial" w:eastAsiaTheme="minorEastAsia" w:hAnsi="Arial" w:cs="Arial"/>
          <w:sz w:val="16"/>
          <w:szCs w:val="16"/>
          <w:lang w:eastAsia="es-ES"/>
        </w:rPr>
        <w:t>t</w:t>
      </w:r>
      <w:r w:rsidRPr="00C236AF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e)</w:t>
      </w:r>
      <w:r w:rsidRPr="00C236AF">
        <w:rPr>
          <w:rFonts w:ascii="Arial" w:eastAsiaTheme="minorEastAsia" w:hAnsi="Arial" w:cs="Arial"/>
          <w:sz w:val="16"/>
          <w:szCs w:val="16"/>
          <w:lang w:eastAsia="es-ES"/>
        </w:rPr>
        <w:t xml:space="preserve">. </w:t>
      </w:r>
    </w:p>
    <w:p w14:paraId="7FAD06A9" w14:textId="77777777" w:rsidR="00041FA0" w:rsidRPr="00041FA0" w:rsidRDefault="00041FA0" w:rsidP="00673265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ind w:left="993"/>
        <w:rPr>
          <w:rFonts w:ascii="Times New Roman" w:eastAsiaTheme="minorEastAsia" w:hAnsi="Times New Roman" w:cs="Times New Roman"/>
          <w:sz w:val="20"/>
          <w:szCs w:val="20"/>
          <w:lang w:eastAsia="es-ES"/>
        </w:rPr>
      </w:pPr>
    </w:p>
    <w:p w14:paraId="2BE57742" w14:textId="77777777" w:rsidR="00041FA0" w:rsidRPr="00041FA0" w:rsidRDefault="00041FA0" w:rsidP="00041FA0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ind w:left="709"/>
        <w:rPr>
          <w:rFonts w:ascii="Times New Roman" w:eastAsiaTheme="minorEastAsia" w:hAnsi="Times New Roman" w:cs="Times New Roman"/>
          <w:sz w:val="20"/>
          <w:szCs w:val="20"/>
          <w:lang w:eastAsia="es-ES"/>
        </w:rPr>
      </w:pPr>
    </w:p>
    <w:p w14:paraId="1D1CEE2E" w14:textId="77777777" w:rsidR="00041FA0" w:rsidRPr="00041FA0" w:rsidRDefault="00041FA0" w:rsidP="00041FA0">
      <w:pPr>
        <w:widowControl w:val="0"/>
        <w:kinsoku w:val="0"/>
        <w:overflowPunct w:val="0"/>
        <w:autoSpaceDE w:val="0"/>
        <w:autoSpaceDN w:val="0"/>
        <w:adjustRightInd w:val="0"/>
        <w:spacing w:before="3" w:after="0" w:line="220" w:lineRule="exact"/>
        <w:ind w:left="709"/>
        <w:rPr>
          <w:rFonts w:ascii="Times New Roman" w:eastAsiaTheme="minorEastAsia" w:hAnsi="Times New Roman" w:cs="Times New Roman"/>
          <w:lang w:eastAsia="es-ES"/>
        </w:rPr>
      </w:pPr>
    </w:p>
    <w:p w14:paraId="3B7C62B0" w14:textId="77777777" w:rsidR="003266B0" w:rsidRDefault="003266B0" w:rsidP="00041FA0">
      <w:pPr>
        <w:widowControl w:val="0"/>
        <w:kinsoku w:val="0"/>
        <w:overflowPunct w:val="0"/>
        <w:autoSpaceDE w:val="0"/>
        <w:autoSpaceDN w:val="0"/>
        <w:adjustRightInd w:val="0"/>
        <w:spacing w:before="77" w:after="0" w:line="240" w:lineRule="auto"/>
        <w:ind w:left="3189"/>
        <w:rPr>
          <w:rFonts w:ascii="Arial" w:eastAsiaTheme="minorEastAsia" w:hAnsi="Arial" w:cs="Arial"/>
          <w:b/>
          <w:bCs/>
          <w:sz w:val="18"/>
          <w:szCs w:val="18"/>
          <w:lang w:eastAsia="es-ES"/>
        </w:rPr>
      </w:pPr>
    </w:p>
    <w:p w14:paraId="2DE2C10C" w14:textId="18B7EE53" w:rsidR="003266B0" w:rsidRDefault="003266B0" w:rsidP="00041FA0">
      <w:pPr>
        <w:widowControl w:val="0"/>
        <w:kinsoku w:val="0"/>
        <w:overflowPunct w:val="0"/>
        <w:autoSpaceDE w:val="0"/>
        <w:autoSpaceDN w:val="0"/>
        <w:adjustRightInd w:val="0"/>
        <w:spacing w:before="77" w:after="0" w:line="240" w:lineRule="auto"/>
        <w:ind w:left="3189"/>
        <w:rPr>
          <w:rFonts w:ascii="Arial" w:eastAsiaTheme="minorEastAsia" w:hAnsi="Arial" w:cs="Arial"/>
          <w:b/>
          <w:bCs/>
          <w:sz w:val="18"/>
          <w:szCs w:val="18"/>
          <w:lang w:eastAsia="es-ES"/>
        </w:rPr>
      </w:pPr>
      <w:r>
        <w:rPr>
          <w:rFonts w:ascii="Times New Roman" w:eastAsiaTheme="minorEastAsia" w:hAnsi="Times New Roman" w:cs="Times New Roman"/>
          <w:noProof/>
          <w:sz w:val="24"/>
          <w:szCs w:val="24"/>
          <w:lang w:eastAsia="es-ES"/>
        </w:rPr>
        <mc:AlternateContent>
          <mc:Choice Requires="wpg">
            <w:drawing>
              <wp:anchor distT="0" distB="0" distL="114300" distR="114300" simplePos="0" relativeHeight="251660288" behindDoc="1" locked="0" layoutInCell="0" allowOverlap="1" wp14:anchorId="3C848448" wp14:editId="2A2B476D">
                <wp:simplePos x="0" y="0"/>
                <wp:positionH relativeFrom="page">
                  <wp:posOffset>781050</wp:posOffset>
                </wp:positionH>
                <wp:positionV relativeFrom="paragraph">
                  <wp:posOffset>70486</wp:posOffset>
                </wp:positionV>
                <wp:extent cx="6218555" cy="1657350"/>
                <wp:effectExtent l="0" t="0" r="10795" b="19050"/>
                <wp:wrapNone/>
                <wp:docPr id="52" name="Grupo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18555" cy="1657350"/>
                          <a:chOff x="1257" y="-2515"/>
                          <a:chExt cx="9793" cy="2481"/>
                        </a:xfrm>
                      </wpg:grpSpPr>
                      <wps:wsp>
                        <wps:cNvPr id="53" name="Rectangle 12"/>
                        <wps:cNvSpPr>
                          <a:spLocks/>
                        </wps:cNvSpPr>
                        <wps:spPr bwMode="auto">
                          <a:xfrm>
                            <a:off x="10922" y="-2495"/>
                            <a:ext cx="98" cy="446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" name="Rectangle 13"/>
                        <wps:cNvSpPr>
                          <a:spLocks/>
                        </wps:cNvSpPr>
                        <wps:spPr bwMode="auto">
                          <a:xfrm>
                            <a:off x="1286" y="-2495"/>
                            <a:ext cx="98" cy="446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" name="Rectangle 14"/>
                        <wps:cNvSpPr>
                          <a:spLocks/>
                        </wps:cNvSpPr>
                        <wps:spPr bwMode="auto">
                          <a:xfrm>
                            <a:off x="1385" y="-2495"/>
                            <a:ext cx="9537" cy="446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" name="Freeform 15"/>
                        <wps:cNvSpPr>
                          <a:spLocks/>
                        </wps:cNvSpPr>
                        <wps:spPr bwMode="auto">
                          <a:xfrm>
                            <a:off x="1267" y="-2505"/>
                            <a:ext cx="9773" cy="20"/>
                          </a:xfrm>
                          <a:custGeom>
                            <a:avLst/>
                            <a:gdLst>
                              <a:gd name="T0" fmla="*/ 0 w 9773"/>
                              <a:gd name="T1" fmla="*/ 0 h 20"/>
                              <a:gd name="T2" fmla="*/ 9772 w 9773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773" h="20">
                                <a:moveTo>
                                  <a:pt x="0" y="0"/>
                                </a:moveTo>
                                <a:lnTo>
                                  <a:pt x="9772" y="0"/>
                                </a:lnTo>
                              </a:path>
                            </a:pathLst>
                          </a:custGeom>
                          <a:noFill/>
                          <a:ln w="1346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" name="Freeform 16"/>
                        <wps:cNvSpPr>
                          <a:spLocks/>
                        </wps:cNvSpPr>
                        <wps:spPr bwMode="auto">
                          <a:xfrm>
                            <a:off x="1277" y="-2495"/>
                            <a:ext cx="20" cy="2441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441"/>
                              <a:gd name="T2" fmla="*/ 0 w 20"/>
                              <a:gd name="T3" fmla="*/ 2441 h 244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441">
                                <a:moveTo>
                                  <a:pt x="0" y="0"/>
                                </a:moveTo>
                                <a:lnTo>
                                  <a:pt x="0" y="2441"/>
                                </a:lnTo>
                              </a:path>
                            </a:pathLst>
                          </a:custGeom>
                          <a:noFill/>
                          <a:ln w="1346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" name="Freeform 17"/>
                        <wps:cNvSpPr>
                          <a:spLocks/>
                        </wps:cNvSpPr>
                        <wps:spPr bwMode="auto">
                          <a:xfrm>
                            <a:off x="11030" y="-2495"/>
                            <a:ext cx="20" cy="2441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441"/>
                              <a:gd name="T2" fmla="*/ 0 w 20"/>
                              <a:gd name="T3" fmla="*/ 2441 h 244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441">
                                <a:moveTo>
                                  <a:pt x="0" y="0"/>
                                </a:moveTo>
                                <a:lnTo>
                                  <a:pt x="0" y="2441"/>
                                </a:lnTo>
                              </a:path>
                            </a:pathLst>
                          </a:custGeom>
                          <a:noFill/>
                          <a:ln w="1346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" name="Freeform 18"/>
                        <wps:cNvSpPr>
                          <a:spLocks/>
                        </wps:cNvSpPr>
                        <wps:spPr bwMode="auto">
                          <a:xfrm>
                            <a:off x="1267" y="-2044"/>
                            <a:ext cx="9773" cy="20"/>
                          </a:xfrm>
                          <a:custGeom>
                            <a:avLst/>
                            <a:gdLst>
                              <a:gd name="T0" fmla="*/ 0 w 9773"/>
                              <a:gd name="T1" fmla="*/ 0 h 20"/>
                              <a:gd name="T2" fmla="*/ 9772 w 9773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773" h="20">
                                <a:moveTo>
                                  <a:pt x="0" y="0"/>
                                </a:moveTo>
                                <a:lnTo>
                                  <a:pt x="9772" y="0"/>
                                </a:lnTo>
                              </a:path>
                            </a:pathLst>
                          </a:custGeom>
                          <a:noFill/>
                          <a:ln w="736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" name="Freeform 19"/>
                        <wps:cNvSpPr>
                          <a:spLocks/>
                        </wps:cNvSpPr>
                        <wps:spPr bwMode="auto">
                          <a:xfrm>
                            <a:off x="1267" y="-44"/>
                            <a:ext cx="9773" cy="20"/>
                          </a:xfrm>
                          <a:custGeom>
                            <a:avLst/>
                            <a:gdLst>
                              <a:gd name="T0" fmla="*/ 0 w 9773"/>
                              <a:gd name="T1" fmla="*/ 0 h 20"/>
                              <a:gd name="T2" fmla="*/ 9772 w 9773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773" h="20">
                                <a:moveTo>
                                  <a:pt x="0" y="0"/>
                                </a:moveTo>
                                <a:lnTo>
                                  <a:pt x="9772" y="0"/>
                                </a:lnTo>
                              </a:path>
                            </a:pathLst>
                          </a:custGeom>
                          <a:noFill/>
                          <a:ln w="1346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365F071" id="Grupo 52" o:spid="_x0000_s1026" style="position:absolute;margin-left:61.5pt;margin-top:5.55pt;width:489.65pt;height:130.5pt;z-index:-251656192;mso-position-horizontal-relative:page" coordorigin="1257,-2515" coordsize="9793,24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" o:allowincell="f">
                <v:rect id="Rectangle 12" o:spid="_x0000_s1027" style="position:absolute;left:10922;top:-2495;width:98;height:4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" fillcolor="#e6e6e6" stroked="f">
                  <v:path arrowok="t"/>
                </v:rect>
                <v:rect id="Rectangle 13" o:spid="_x0000_s1028" style="position:absolute;left:1286;top:-2495;width:98;height:4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" fillcolor="#e6e6e6" stroked="f">
                  <v:path arrowok="t"/>
                </v:rect>
                <v:rect id="Rectangle 14" o:spid="_x0000_s1029" style="position:absolute;left:1385;top:-2495;width:9537;height:4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" fillcolor="#e6e6e6" stroked="f">
                  <v:path arrowok="t"/>
                </v:rect>
                <v:shape id="Freeform 15" o:spid="_x0000_s1030" style="position:absolute;left:1267;top:-2505;width:9773;height:20;visibility:visible;mso-wrap-style:square;v-text-anchor:top" coordsize="9773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" path="m,l9772,e" filled="f" strokeweight="1.06pt">
                  <v:path arrowok="t" o:connecttype="custom" o:connectlocs="0,0;9772,0" o:connectangles="0,0"/>
                </v:shape>
                <v:shape id="Freeform 16" o:spid="_x0000_s1031" style="position:absolute;left:1277;top:-2495;width:20;height:2441;visibility:visible;mso-wrap-style:square;v-text-anchor:top" coordsize="20,24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" path="m,l,2441e" filled="f" strokeweight=".37392mm">
                  <v:path arrowok="t" o:connecttype="custom" o:connectlocs="0,0;0,2441" o:connectangles="0,0"/>
                </v:shape>
                <v:shape id="Freeform 17" o:spid="_x0000_s1032" style="position:absolute;left:11030;top:-2495;width:20;height:2441;visibility:visible;mso-wrap-style:square;v-text-anchor:top" coordsize="20,24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" path="m,l,2441e" filled="f" strokeweight="1.06pt">
                  <v:path arrowok="t" o:connecttype="custom" o:connectlocs="0,0;0,2441" o:connectangles="0,0"/>
                </v:shape>
                <v:shape id="Freeform 18" o:spid="_x0000_s1033" style="position:absolute;left:1267;top:-2044;width:9773;height:20;visibility:visible;mso-wrap-style:square;v-text-anchor:top" coordsize="9773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" path="m,l9772,e" filled="f" strokeweight=".20458mm">
                  <v:path arrowok="t" o:connecttype="custom" o:connectlocs="0,0;9772,0" o:connectangles="0,0"/>
                </v:shape>
                <v:shape id="Freeform 19" o:spid="_x0000_s1034" style="position:absolute;left:1267;top:-44;width:9773;height:20;visibility:visible;mso-wrap-style:square;v-text-anchor:top" coordsize="9773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" path="m,l9772,e" filled="f" strokeweight=".37392mm">
                  <v:path arrowok="t" o:connecttype="custom" o:connectlocs="0,0;9772,0" o:connectangles="0,0"/>
                </v:shape>
                <w10:wrap anchorx="page"/>
              </v:group>
            </w:pict>
          </mc:Fallback>
        </mc:AlternateContent>
      </w:r>
    </w:p>
    <w:p w14:paraId="44828ADE" w14:textId="1AE8708B" w:rsidR="003266B0" w:rsidRPr="003266B0" w:rsidRDefault="00041FA0" w:rsidP="003266B0">
      <w:pPr>
        <w:widowControl w:val="0"/>
        <w:kinsoku w:val="0"/>
        <w:overflowPunct w:val="0"/>
        <w:autoSpaceDE w:val="0"/>
        <w:autoSpaceDN w:val="0"/>
        <w:adjustRightInd w:val="0"/>
        <w:spacing w:before="77" w:after="0" w:line="240" w:lineRule="auto"/>
        <w:ind w:left="3189"/>
        <w:rPr>
          <w:rFonts w:ascii="Arial" w:eastAsiaTheme="minorEastAsia" w:hAnsi="Arial" w:cs="Arial"/>
          <w:sz w:val="18"/>
          <w:szCs w:val="18"/>
          <w:lang w:eastAsia="es-ES"/>
        </w:rPr>
      </w:pPr>
      <w:r w:rsidRPr="00041FA0">
        <w:rPr>
          <w:rFonts w:ascii="Arial" w:eastAsiaTheme="minorEastAsia" w:hAnsi="Arial" w:cs="Arial"/>
          <w:b/>
          <w:bCs/>
          <w:sz w:val="18"/>
          <w:szCs w:val="18"/>
          <w:lang w:eastAsia="es-ES"/>
        </w:rPr>
        <w:t>C</w:t>
      </w:r>
      <w:r w:rsidRPr="00041FA0">
        <w:rPr>
          <w:rFonts w:ascii="Arial" w:eastAsiaTheme="minorEastAsia" w:hAnsi="Arial" w:cs="Arial"/>
          <w:b/>
          <w:bCs/>
          <w:spacing w:val="-1"/>
          <w:sz w:val="18"/>
          <w:szCs w:val="18"/>
          <w:lang w:eastAsia="es-ES"/>
        </w:rPr>
        <w:t>R</w:t>
      </w:r>
      <w:r w:rsidRPr="00041FA0">
        <w:rPr>
          <w:rFonts w:ascii="Arial" w:eastAsiaTheme="minorEastAsia" w:hAnsi="Arial" w:cs="Arial"/>
          <w:b/>
          <w:bCs/>
          <w:sz w:val="18"/>
          <w:szCs w:val="18"/>
          <w:lang w:eastAsia="es-ES"/>
        </w:rPr>
        <w:t>ITERI</w:t>
      </w:r>
      <w:r w:rsidRPr="00041FA0">
        <w:rPr>
          <w:rFonts w:ascii="Arial" w:eastAsiaTheme="minorEastAsia" w:hAnsi="Arial" w:cs="Arial"/>
          <w:b/>
          <w:bCs/>
          <w:spacing w:val="-1"/>
          <w:sz w:val="18"/>
          <w:szCs w:val="18"/>
          <w:lang w:eastAsia="es-ES"/>
        </w:rPr>
        <w:t>O</w:t>
      </w:r>
      <w:r w:rsidRPr="00041FA0">
        <w:rPr>
          <w:rFonts w:ascii="Arial" w:eastAsiaTheme="minorEastAsia" w:hAnsi="Arial" w:cs="Arial"/>
          <w:b/>
          <w:bCs/>
          <w:sz w:val="18"/>
          <w:szCs w:val="18"/>
          <w:lang w:eastAsia="es-ES"/>
        </w:rPr>
        <w:t xml:space="preserve">S DE </w:t>
      </w:r>
      <w:r w:rsidRPr="00041FA0">
        <w:rPr>
          <w:rFonts w:ascii="Arial" w:eastAsiaTheme="minorEastAsia" w:hAnsi="Arial" w:cs="Arial"/>
          <w:b/>
          <w:bCs/>
          <w:spacing w:val="2"/>
          <w:sz w:val="18"/>
          <w:szCs w:val="18"/>
          <w:lang w:eastAsia="es-ES"/>
        </w:rPr>
        <w:t>C</w:t>
      </w:r>
      <w:r w:rsidRPr="00041FA0">
        <w:rPr>
          <w:rFonts w:ascii="Arial" w:eastAsiaTheme="minorEastAsia" w:hAnsi="Arial" w:cs="Arial"/>
          <w:b/>
          <w:bCs/>
          <w:spacing w:val="-3"/>
          <w:sz w:val="18"/>
          <w:szCs w:val="18"/>
          <w:lang w:eastAsia="es-ES"/>
        </w:rPr>
        <w:t>A</w:t>
      </w:r>
      <w:r w:rsidRPr="00041FA0">
        <w:rPr>
          <w:rFonts w:ascii="Arial" w:eastAsiaTheme="minorEastAsia" w:hAnsi="Arial" w:cs="Arial"/>
          <w:b/>
          <w:bCs/>
          <w:sz w:val="18"/>
          <w:szCs w:val="18"/>
          <w:lang w:eastAsia="es-ES"/>
        </w:rPr>
        <w:t>LIFIC</w:t>
      </w:r>
      <w:r w:rsidRPr="00041FA0">
        <w:rPr>
          <w:rFonts w:ascii="Arial" w:eastAsiaTheme="minorEastAsia" w:hAnsi="Arial" w:cs="Arial"/>
          <w:b/>
          <w:bCs/>
          <w:spacing w:val="-4"/>
          <w:sz w:val="18"/>
          <w:szCs w:val="18"/>
          <w:lang w:eastAsia="es-ES"/>
        </w:rPr>
        <w:t>A</w:t>
      </w:r>
      <w:r w:rsidRPr="00041FA0">
        <w:rPr>
          <w:rFonts w:ascii="Arial" w:eastAsiaTheme="minorEastAsia" w:hAnsi="Arial" w:cs="Arial"/>
          <w:b/>
          <w:bCs/>
          <w:sz w:val="18"/>
          <w:szCs w:val="18"/>
          <w:lang w:eastAsia="es-ES"/>
        </w:rPr>
        <w:t>C</w:t>
      </w:r>
      <w:r w:rsidRPr="00041FA0">
        <w:rPr>
          <w:rFonts w:ascii="Arial" w:eastAsiaTheme="minorEastAsia" w:hAnsi="Arial" w:cs="Arial"/>
          <w:b/>
          <w:bCs/>
          <w:spacing w:val="2"/>
          <w:sz w:val="18"/>
          <w:szCs w:val="18"/>
          <w:lang w:eastAsia="es-ES"/>
        </w:rPr>
        <w:t>I</w:t>
      </w:r>
      <w:r w:rsidRPr="00041FA0">
        <w:rPr>
          <w:rFonts w:ascii="Arial" w:eastAsiaTheme="minorEastAsia" w:hAnsi="Arial" w:cs="Arial"/>
          <w:b/>
          <w:bCs/>
          <w:spacing w:val="-1"/>
          <w:sz w:val="18"/>
          <w:szCs w:val="18"/>
          <w:lang w:eastAsia="es-ES"/>
        </w:rPr>
        <w:t>Ó</w:t>
      </w:r>
      <w:r w:rsidRPr="00041FA0">
        <w:rPr>
          <w:rFonts w:ascii="Arial" w:eastAsiaTheme="minorEastAsia" w:hAnsi="Arial" w:cs="Arial"/>
          <w:b/>
          <w:bCs/>
          <w:sz w:val="18"/>
          <w:szCs w:val="18"/>
          <w:lang w:eastAsia="es-ES"/>
        </w:rPr>
        <w:t>N Y V</w:t>
      </w:r>
      <w:r w:rsidRPr="00041FA0">
        <w:rPr>
          <w:rFonts w:ascii="Arial" w:eastAsiaTheme="minorEastAsia" w:hAnsi="Arial" w:cs="Arial"/>
          <w:b/>
          <w:bCs/>
          <w:spacing w:val="-3"/>
          <w:sz w:val="18"/>
          <w:szCs w:val="18"/>
          <w:lang w:eastAsia="es-ES"/>
        </w:rPr>
        <w:t>A</w:t>
      </w:r>
      <w:r w:rsidRPr="00041FA0">
        <w:rPr>
          <w:rFonts w:ascii="Arial" w:eastAsiaTheme="minorEastAsia" w:hAnsi="Arial" w:cs="Arial"/>
          <w:b/>
          <w:bCs/>
          <w:spacing w:val="2"/>
          <w:sz w:val="18"/>
          <w:szCs w:val="18"/>
          <w:lang w:eastAsia="es-ES"/>
        </w:rPr>
        <w:t>L</w:t>
      </w:r>
      <w:r w:rsidRPr="00041FA0">
        <w:rPr>
          <w:rFonts w:ascii="Arial" w:eastAsiaTheme="minorEastAsia" w:hAnsi="Arial" w:cs="Arial"/>
          <w:b/>
          <w:bCs/>
          <w:spacing w:val="-1"/>
          <w:sz w:val="18"/>
          <w:szCs w:val="18"/>
          <w:lang w:eastAsia="es-ES"/>
        </w:rPr>
        <w:t>O</w:t>
      </w:r>
      <w:r w:rsidRPr="00041FA0">
        <w:rPr>
          <w:rFonts w:ascii="Arial" w:eastAsiaTheme="minorEastAsia" w:hAnsi="Arial" w:cs="Arial"/>
          <w:b/>
          <w:bCs/>
          <w:spacing w:val="1"/>
          <w:sz w:val="18"/>
          <w:szCs w:val="18"/>
          <w:lang w:eastAsia="es-ES"/>
        </w:rPr>
        <w:t>R</w:t>
      </w:r>
      <w:r w:rsidRPr="00041FA0">
        <w:rPr>
          <w:rFonts w:ascii="Arial" w:eastAsiaTheme="minorEastAsia" w:hAnsi="Arial" w:cs="Arial"/>
          <w:b/>
          <w:bCs/>
          <w:spacing w:val="-3"/>
          <w:sz w:val="18"/>
          <w:szCs w:val="18"/>
          <w:lang w:eastAsia="es-ES"/>
        </w:rPr>
        <w:t>A</w:t>
      </w:r>
      <w:r w:rsidRPr="00041FA0">
        <w:rPr>
          <w:rFonts w:ascii="Arial" w:eastAsiaTheme="minorEastAsia" w:hAnsi="Arial" w:cs="Arial"/>
          <w:b/>
          <w:bCs/>
          <w:sz w:val="18"/>
          <w:szCs w:val="18"/>
          <w:lang w:eastAsia="es-ES"/>
        </w:rPr>
        <w:t>CI</w:t>
      </w:r>
      <w:r w:rsidRPr="00041FA0">
        <w:rPr>
          <w:rFonts w:ascii="Arial" w:eastAsiaTheme="minorEastAsia" w:hAnsi="Arial" w:cs="Arial"/>
          <w:b/>
          <w:bCs/>
          <w:spacing w:val="-1"/>
          <w:sz w:val="18"/>
          <w:szCs w:val="18"/>
          <w:lang w:eastAsia="es-ES"/>
        </w:rPr>
        <w:t>Ó</w:t>
      </w:r>
      <w:r w:rsidRPr="00041FA0">
        <w:rPr>
          <w:rFonts w:ascii="Arial" w:eastAsiaTheme="minorEastAsia" w:hAnsi="Arial" w:cs="Arial"/>
          <w:b/>
          <w:bCs/>
          <w:sz w:val="18"/>
          <w:szCs w:val="18"/>
          <w:lang w:eastAsia="es-ES"/>
        </w:rPr>
        <w:t>N</w:t>
      </w:r>
    </w:p>
    <w:p w14:paraId="7456A81D" w14:textId="77777777" w:rsidR="003266B0" w:rsidRDefault="003266B0" w:rsidP="003266B0">
      <w:pPr>
        <w:widowControl w:val="0"/>
        <w:tabs>
          <w:tab w:val="left" w:pos="1045"/>
          <w:tab w:val="left" w:pos="1418"/>
        </w:tabs>
        <w:kinsoku w:val="0"/>
        <w:overflowPunct w:val="0"/>
        <w:autoSpaceDE w:val="0"/>
        <w:autoSpaceDN w:val="0"/>
        <w:adjustRightInd w:val="0"/>
        <w:spacing w:before="1" w:after="0" w:line="240" w:lineRule="auto"/>
        <w:ind w:left="993"/>
        <w:rPr>
          <w:rFonts w:ascii="Arial" w:eastAsiaTheme="minorEastAsia" w:hAnsi="Arial" w:cs="Arial"/>
          <w:sz w:val="16"/>
          <w:szCs w:val="16"/>
          <w:lang w:eastAsia="es-ES"/>
        </w:rPr>
      </w:pPr>
    </w:p>
    <w:p w14:paraId="41AF5932" w14:textId="4FB9A956" w:rsidR="003266B0" w:rsidRPr="003266B0" w:rsidRDefault="003266B0" w:rsidP="003266B0">
      <w:pPr>
        <w:widowControl w:val="0"/>
        <w:numPr>
          <w:ilvl w:val="1"/>
          <w:numId w:val="1"/>
        </w:numPr>
        <w:tabs>
          <w:tab w:val="left" w:pos="1045"/>
          <w:tab w:val="left" w:pos="1418"/>
        </w:tabs>
        <w:kinsoku w:val="0"/>
        <w:overflowPunct w:val="0"/>
        <w:autoSpaceDE w:val="0"/>
        <w:autoSpaceDN w:val="0"/>
        <w:adjustRightInd w:val="0"/>
        <w:spacing w:before="1" w:after="0" w:line="240" w:lineRule="auto"/>
        <w:ind w:left="993"/>
        <w:rPr>
          <w:rFonts w:ascii="Arial" w:eastAsiaTheme="minorEastAsia" w:hAnsi="Arial" w:cs="Arial"/>
          <w:sz w:val="16"/>
          <w:szCs w:val="16"/>
          <w:lang w:eastAsia="es-ES"/>
        </w:rPr>
      </w:pPr>
      <w:r w:rsidRPr="003266B0">
        <w:rPr>
          <w:rFonts w:ascii="Arial" w:eastAsiaTheme="minorEastAsia" w:hAnsi="Arial" w:cs="Arial"/>
          <w:sz w:val="16"/>
          <w:szCs w:val="16"/>
          <w:lang w:eastAsia="es-ES"/>
        </w:rPr>
        <w:t xml:space="preserve">Cada pregunta </w:t>
      </w:r>
      <w:r>
        <w:rPr>
          <w:rFonts w:ascii="Arial" w:eastAsiaTheme="minorEastAsia" w:hAnsi="Arial" w:cs="Arial"/>
          <w:sz w:val="16"/>
          <w:szCs w:val="16"/>
          <w:lang w:eastAsia="es-ES"/>
        </w:rPr>
        <w:t>de  t</w:t>
      </w:r>
      <w:r w:rsidRPr="003266B0">
        <w:rPr>
          <w:rFonts w:ascii="Arial" w:eastAsiaTheme="minorEastAsia" w:hAnsi="Arial" w:cs="Arial"/>
          <w:sz w:val="16"/>
          <w:szCs w:val="16"/>
          <w:lang w:eastAsia="es-ES"/>
        </w:rPr>
        <w:t xml:space="preserve">eoría puntuará como </w:t>
      </w:r>
      <w:r>
        <w:rPr>
          <w:rFonts w:ascii="Arial" w:eastAsiaTheme="minorEastAsia" w:hAnsi="Arial" w:cs="Arial"/>
          <w:sz w:val="16"/>
          <w:szCs w:val="16"/>
          <w:lang w:eastAsia="es-ES"/>
        </w:rPr>
        <w:t xml:space="preserve">0,32 </w:t>
      </w:r>
      <w:r w:rsidRPr="003266B0">
        <w:rPr>
          <w:rFonts w:ascii="Arial" w:eastAsiaTheme="minorEastAsia" w:hAnsi="Arial" w:cs="Arial"/>
          <w:sz w:val="16"/>
          <w:szCs w:val="16"/>
          <w:lang w:eastAsia="es-ES"/>
        </w:rPr>
        <w:t xml:space="preserve"> puntos</w:t>
      </w:r>
    </w:p>
    <w:p w14:paraId="2B86FC6F" w14:textId="2F5817B5" w:rsidR="003266B0" w:rsidRDefault="003266B0" w:rsidP="00F319D6">
      <w:pPr>
        <w:widowControl w:val="0"/>
        <w:numPr>
          <w:ilvl w:val="1"/>
          <w:numId w:val="1"/>
        </w:numPr>
        <w:tabs>
          <w:tab w:val="left" w:pos="1045"/>
          <w:tab w:val="left" w:pos="1418"/>
        </w:tabs>
        <w:kinsoku w:val="0"/>
        <w:overflowPunct w:val="0"/>
        <w:autoSpaceDE w:val="0"/>
        <w:autoSpaceDN w:val="0"/>
        <w:adjustRightInd w:val="0"/>
        <w:spacing w:before="1" w:after="0" w:line="240" w:lineRule="auto"/>
        <w:ind w:left="993"/>
        <w:rPr>
          <w:rFonts w:ascii="Arial" w:eastAsiaTheme="minorEastAsia" w:hAnsi="Arial" w:cs="Arial"/>
          <w:sz w:val="16"/>
          <w:szCs w:val="16"/>
          <w:lang w:eastAsia="es-ES"/>
        </w:rPr>
      </w:pPr>
      <w:r>
        <w:rPr>
          <w:rFonts w:ascii="Arial" w:eastAsiaTheme="minorEastAsia" w:hAnsi="Arial" w:cs="Arial"/>
          <w:sz w:val="16"/>
          <w:szCs w:val="16"/>
          <w:lang w:eastAsia="es-ES"/>
        </w:rPr>
        <w:t>Preguntas no contestadas no puntuarán, tampoco restarán</w:t>
      </w:r>
    </w:p>
    <w:p w14:paraId="3104DCA2" w14:textId="228DE976" w:rsidR="003266B0" w:rsidRDefault="003266B0" w:rsidP="003266B0">
      <w:pPr>
        <w:widowControl w:val="0"/>
        <w:numPr>
          <w:ilvl w:val="1"/>
          <w:numId w:val="1"/>
        </w:numPr>
        <w:tabs>
          <w:tab w:val="left" w:pos="1045"/>
          <w:tab w:val="left" w:pos="1418"/>
        </w:tabs>
        <w:kinsoku w:val="0"/>
        <w:overflowPunct w:val="0"/>
        <w:autoSpaceDE w:val="0"/>
        <w:autoSpaceDN w:val="0"/>
        <w:adjustRightInd w:val="0"/>
        <w:spacing w:before="1" w:after="0" w:line="240" w:lineRule="auto"/>
        <w:ind w:left="993"/>
        <w:rPr>
          <w:rFonts w:ascii="Arial" w:eastAsiaTheme="minorEastAsia" w:hAnsi="Arial" w:cs="Arial"/>
          <w:sz w:val="16"/>
          <w:szCs w:val="16"/>
          <w:lang w:eastAsia="es-ES"/>
        </w:rPr>
      </w:pPr>
      <w:r w:rsidRPr="003266B0">
        <w:rPr>
          <w:rFonts w:ascii="Arial" w:eastAsiaTheme="minorEastAsia" w:hAnsi="Arial" w:cs="Arial"/>
          <w:sz w:val="16"/>
          <w:szCs w:val="16"/>
          <w:lang w:eastAsia="es-ES"/>
        </w:rPr>
        <w:t xml:space="preserve">Preguntas mal contestadas restarán </w:t>
      </w:r>
      <w:r w:rsidR="003A103B">
        <w:rPr>
          <w:rFonts w:ascii="Arial" w:eastAsiaTheme="minorEastAsia" w:hAnsi="Arial" w:cs="Arial"/>
          <w:sz w:val="16"/>
          <w:szCs w:val="16"/>
          <w:lang w:eastAsia="es-ES"/>
        </w:rPr>
        <w:t>0,15 puntos</w:t>
      </w:r>
      <w:r w:rsidRPr="003266B0">
        <w:rPr>
          <w:rFonts w:ascii="Arial" w:eastAsiaTheme="minorEastAsia" w:hAnsi="Arial" w:cs="Arial"/>
          <w:sz w:val="16"/>
          <w:szCs w:val="16"/>
          <w:lang w:eastAsia="es-ES"/>
        </w:rPr>
        <w:t xml:space="preserve"> </w:t>
      </w:r>
    </w:p>
    <w:p w14:paraId="5E227E56" w14:textId="394221F1" w:rsidR="003266B0" w:rsidRPr="003266B0" w:rsidRDefault="003266B0" w:rsidP="003266B0">
      <w:pPr>
        <w:widowControl w:val="0"/>
        <w:numPr>
          <w:ilvl w:val="1"/>
          <w:numId w:val="1"/>
        </w:numPr>
        <w:tabs>
          <w:tab w:val="left" w:pos="1045"/>
          <w:tab w:val="left" w:pos="1418"/>
        </w:tabs>
        <w:kinsoku w:val="0"/>
        <w:overflowPunct w:val="0"/>
        <w:autoSpaceDE w:val="0"/>
        <w:autoSpaceDN w:val="0"/>
        <w:adjustRightInd w:val="0"/>
        <w:spacing w:before="1" w:after="0" w:line="240" w:lineRule="auto"/>
        <w:ind w:left="993"/>
        <w:rPr>
          <w:rFonts w:ascii="Arial" w:eastAsiaTheme="minorEastAsia" w:hAnsi="Arial" w:cs="Arial"/>
          <w:sz w:val="16"/>
          <w:szCs w:val="16"/>
          <w:lang w:eastAsia="es-ES"/>
        </w:rPr>
      </w:pPr>
      <w:r w:rsidRPr="003266B0">
        <w:rPr>
          <w:rFonts w:ascii="Arial" w:eastAsiaTheme="minorEastAsia" w:hAnsi="Arial" w:cs="Arial"/>
          <w:sz w:val="16"/>
          <w:szCs w:val="16"/>
          <w:lang w:eastAsia="es-ES"/>
        </w:rPr>
        <w:t>Ejercicio</w:t>
      </w:r>
      <w:r w:rsidR="007E407C">
        <w:rPr>
          <w:rFonts w:ascii="Arial" w:eastAsiaTheme="minorEastAsia" w:hAnsi="Arial" w:cs="Arial"/>
          <w:sz w:val="16"/>
          <w:szCs w:val="16"/>
          <w:lang w:eastAsia="es-ES"/>
        </w:rPr>
        <w:t>s</w:t>
      </w:r>
      <w:r w:rsidRPr="003266B0">
        <w:rPr>
          <w:rFonts w:ascii="Arial" w:eastAsiaTheme="minorEastAsia" w:hAnsi="Arial" w:cs="Arial"/>
          <w:sz w:val="16"/>
          <w:szCs w:val="16"/>
          <w:lang w:eastAsia="es-ES"/>
        </w:rPr>
        <w:t xml:space="preserve"> práctico</w:t>
      </w:r>
      <w:r w:rsidR="007E407C">
        <w:rPr>
          <w:rFonts w:ascii="Arial" w:eastAsiaTheme="minorEastAsia" w:hAnsi="Arial" w:cs="Arial"/>
          <w:sz w:val="16"/>
          <w:szCs w:val="16"/>
          <w:lang w:eastAsia="es-ES"/>
        </w:rPr>
        <w:t>s</w:t>
      </w:r>
      <w:r w:rsidRPr="003266B0">
        <w:rPr>
          <w:rFonts w:ascii="Arial" w:eastAsiaTheme="minorEastAsia" w:hAnsi="Arial" w:cs="Arial"/>
          <w:sz w:val="16"/>
          <w:szCs w:val="16"/>
          <w:lang w:eastAsia="es-ES"/>
        </w:rPr>
        <w:t xml:space="preserve"> valdrá</w:t>
      </w:r>
      <w:r w:rsidR="007E407C">
        <w:rPr>
          <w:rFonts w:ascii="Arial" w:eastAsiaTheme="minorEastAsia" w:hAnsi="Arial" w:cs="Arial"/>
          <w:sz w:val="16"/>
          <w:szCs w:val="16"/>
          <w:lang w:eastAsia="es-ES"/>
        </w:rPr>
        <w:t>n</w:t>
      </w:r>
      <w:r w:rsidRPr="003266B0">
        <w:rPr>
          <w:rFonts w:ascii="Arial" w:eastAsiaTheme="minorEastAsia" w:hAnsi="Arial" w:cs="Arial"/>
          <w:sz w:val="16"/>
          <w:szCs w:val="16"/>
          <w:lang w:eastAsia="es-ES"/>
        </w:rPr>
        <w:t xml:space="preserve"> 1</w:t>
      </w:r>
      <w:r w:rsidR="003A103B">
        <w:rPr>
          <w:rFonts w:ascii="Arial" w:eastAsiaTheme="minorEastAsia" w:hAnsi="Arial" w:cs="Arial"/>
          <w:sz w:val="16"/>
          <w:szCs w:val="16"/>
          <w:lang w:eastAsia="es-ES"/>
        </w:rPr>
        <w:t xml:space="preserve"> </w:t>
      </w:r>
      <w:r w:rsidRPr="003266B0">
        <w:rPr>
          <w:rFonts w:ascii="Arial" w:eastAsiaTheme="minorEastAsia" w:hAnsi="Arial" w:cs="Arial"/>
          <w:sz w:val="16"/>
          <w:szCs w:val="16"/>
          <w:lang w:eastAsia="es-ES"/>
        </w:rPr>
        <w:t>punto cada uno</w:t>
      </w:r>
    </w:p>
    <w:p w14:paraId="7A82F1CC" w14:textId="03720BE9" w:rsidR="00F319D6" w:rsidRPr="003266B0" w:rsidRDefault="00F319D6" w:rsidP="00F319D6">
      <w:pPr>
        <w:widowControl w:val="0"/>
        <w:numPr>
          <w:ilvl w:val="1"/>
          <w:numId w:val="1"/>
        </w:numPr>
        <w:tabs>
          <w:tab w:val="left" w:pos="1045"/>
          <w:tab w:val="left" w:pos="1418"/>
        </w:tabs>
        <w:kinsoku w:val="0"/>
        <w:overflowPunct w:val="0"/>
        <w:autoSpaceDE w:val="0"/>
        <w:autoSpaceDN w:val="0"/>
        <w:adjustRightInd w:val="0"/>
        <w:spacing w:before="1" w:after="0" w:line="240" w:lineRule="auto"/>
        <w:ind w:left="993"/>
        <w:rPr>
          <w:rFonts w:ascii="Arial" w:eastAsiaTheme="minorEastAsia" w:hAnsi="Arial" w:cs="Arial"/>
          <w:sz w:val="16"/>
          <w:szCs w:val="16"/>
          <w:lang w:eastAsia="es-ES"/>
        </w:rPr>
      </w:pPr>
      <w:r w:rsidRPr="003266B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 xml:space="preserve">Se penalizarán las </w:t>
      </w:r>
      <w:r w:rsidRPr="003266B0">
        <w:rPr>
          <w:rFonts w:ascii="Arial" w:eastAsiaTheme="minorEastAsia" w:hAnsi="Arial" w:cs="Arial"/>
          <w:sz w:val="16"/>
          <w:szCs w:val="16"/>
          <w:lang w:eastAsia="es-ES"/>
        </w:rPr>
        <w:t>f</w:t>
      </w:r>
      <w:r w:rsidRPr="003266B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a</w:t>
      </w:r>
      <w:r w:rsidRPr="003266B0">
        <w:rPr>
          <w:rFonts w:ascii="Arial" w:eastAsiaTheme="minorEastAsia" w:hAnsi="Arial" w:cs="Arial"/>
          <w:spacing w:val="-3"/>
          <w:sz w:val="16"/>
          <w:szCs w:val="16"/>
          <w:lang w:eastAsia="es-ES"/>
        </w:rPr>
        <w:t>l</w:t>
      </w:r>
      <w:r w:rsidRPr="003266B0">
        <w:rPr>
          <w:rFonts w:ascii="Arial" w:eastAsiaTheme="minorEastAsia" w:hAnsi="Arial" w:cs="Arial"/>
          <w:sz w:val="16"/>
          <w:szCs w:val="16"/>
          <w:lang w:eastAsia="es-ES"/>
        </w:rPr>
        <w:t>t</w:t>
      </w:r>
      <w:r w:rsidRPr="003266B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a</w:t>
      </w:r>
      <w:r w:rsidRPr="003266B0">
        <w:rPr>
          <w:rFonts w:ascii="Arial" w:eastAsiaTheme="minorEastAsia" w:hAnsi="Arial" w:cs="Arial"/>
          <w:sz w:val="16"/>
          <w:szCs w:val="16"/>
          <w:lang w:eastAsia="es-ES"/>
        </w:rPr>
        <w:t>s</w:t>
      </w:r>
      <w:r w:rsidRPr="003266B0">
        <w:rPr>
          <w:rFonts w:ascii="Arial" w:eastAsiaTheme="minorEastAsia" w:hAnsi="Arial" w:cs="Arial"/>
          <w:spacing w:val="-3"/>
          <w:sz w:val="16"/>
          <w:szCs w:val="16"/>
          <w:lang w:eastAsia="es-ES"/>
        </w:rPr>
        <w:t xml:space="preserve"> </w:t>
      </w:r>
      <w:r w:rsidRPr="003266B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d</w:t>
      </w:r>
      <w:r w:rsidRPr="003266B0">
        <w:rPr>
          <w:rFonts w:ascii="Arial" w:eastAsiaTheme="minorEastAsia" w:hAnsi="Arial" w:cs="Arial"/>
          <w:sz w:val="16"/>
          <w:szCs w:val="16"/>
          <w:lang w:eastAsia="es-ES"/>
        </w:rPr>
        <w:t xml:space="preserve">e </w:t>
      </w:r>
      <w:r w:rsidRPr="003266B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or</w:t>
      </w:r>
      <w:r w:rsidRPr="003266B0">
        <w:rPr>
          <w:rFonts w:ascii="Arial" w:eastAsiaTheme="minorEastAsia" w:hAnsi="Arial" w:cs="Arial"/>
          <w:sz w:val="16"/>
          <w:szCs w:val="16"/>
          <w:lang w:eastAsia="es-ES"/>
        </w:rPr>
        <w:t>t</w:t>
      </w:r>
      <w:r w:rsidRPr="003266B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ogra</w:t>
      </w:r>
      <w:r w:rsidRPr="003266B0">
        <w:rPr>
          <w:rFonts w:ascii="Arial" w:eastAsiaTheme="minorEastAsia" w:hAnsi="Arial" w:cs="Arial"/>
          <w:sz w:val="16"/>
          <w:szCs w:val="16"/>
          <w:lang w:eastAsia="es-ES"/>
        </w:rPr>
        <w:t>f</w:t>
      </w:r>
      <w:r w:rsidRPr="003266B0">
        <w:rPr>
          <w:rFonts w:ascii="Arial" w:eastAsiaTheme="minorEastAsia" w:hAnsi="Arial" w:cs="Arial"/>
          <w:spacing w:val="-2"/>
          <w:sz w:val="16"/>
          <w:szCs w:val="16"/>
          <w:lang w:eastAsia="es-ES"/>
        </w:rPr>
        <w:t>í</w:t>
      </w:r>
      <w:r w:rsidRPr="003266B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a</w:t>
      </w:r>
      <w:r w:rsidRPr="003266B0">
        <w:rPr>
          <w:rFonts w:ascii="Arial" w:eastAsiaTheme="minorEastAsia" w:hAnsi="Arial" w:cs="Arial"/>
          <w:sz w:val="16"/>
          <w:szCs w:val="16"/>
          <w:lang w:eastAsia="es-ES"/>
        </w:rPr>
        <w:t>, 0,1 punto por cada falta de ortografía.</w:t>
      </w:r>
    </w:p>
    <w:p w14:paraId="0C8317AC" w14:textId="77777777" w:rsidR="00F319D6" w:rsidRDefault="00F319D6" w:rsidP="00F319D6">
      <w:pPr>
        <w:widowControl w:val="0"/>
        <w:numPr>
          <w:ilvl w:val="1"/>
          <w:numId w:val="1"/>
        </w:numPr>
        <w:tabs>
          <w:tab w:val="left" w:pos="1045"/>
          <w:tab w:val="left" w:pos="1418"/>
        </w:tabs>
        <w:kinsoku w:val="0"/>
        <w:overflowPunct w:val="0"/>
        <w:autoSpaceDE w:val="0"/>
        <w:autoSpaceDN w:val="0"/>
        <w:adjustRightInd w:val="0"/>
        <w:spacing w:before="1" w:after="0" w:line="240" w:lineRule="auto"/>
        <w:ind w:left="993"/>
        <w:rPr>
          <w:rFonts w:ascii="Arial" w:eastAsiaTheme="minorEastAsia" w:hAnsi="Arial" w:cs="Arial"/>
          <w:sz w:val="16"/>
          <w:szCs w:val="16"/>
          <w:lang w:eastAsia="es-ES"/>
        </w:rPr>
      </w:pPr>
      <w:r>
        <w:rPr>
          <w:rFonts w:ascii="Arial" w:eastAsiaTheme="minorEastAsia" w:hAnsi="Arial" w:cs="Arial"/>
          <w:sz w:val="16"/>
          <w:szCs w:val="16"/>
          <w:lang w:eastAsia="es-ES"/>
        </w:rPr>
        <w:t xml:space="preserve">Se tendrá en cuenta la </w:t>
      </w:r>
      <w:r w:rsidRPr="00041FA0">
        <w:rPr>
          <w:rFonts w:ascii="Arial" w:eastAsiaTheme="minorEastAsia" w:hAnsi="Arial" w:cs="Arial"/>
          <w:spacing w:val="-3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pacing w:val="-2"/>
          <w:sz w:val="16"/>
          <w:szCs w:val="16"/>
          <w:lang w:eastAsia="es-ES"/>
        </w:rPr>
        <w:t>c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on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c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re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 xml:space="preserve">ción 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e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n</w:t>
      </w:r>
      <w:r w:rsidRPr="00041FA0">
        <w:rPr>
          <w:rFonts w:ascii="Arial" w:eastAsiaTheme="minorEastAsia" w:hAnsi="Arial" w:cs="Arial"/>
          <w:spacing w:val="-3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las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 xml:space="preserve"> repue</w:t>
      </w:r>
      <w:r w:rsidRPr="00041FA0">
        <w:rPr>
          <w:rFonts w:ascii="Arial" w:eastAsiaTheme="minorEastAsia" w:hAnsi="Arial" w:cs="Arial"/>
          <w:spacing w:val="-2"/>
          <w:sz w:val="16"/>
          <w:szCs w:val="16"/>
          <w:lang w:eastAsia="es-ES"/>
        </w:rPr>
        <w:t>s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t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a</w:t>
      </w:r>
      <w:r w:rsidRPr="00041FA0">
        <w:rPr>
          <w:rFonts w:ascii="Arial" w:eastAsiaTheme="minorEastAsia" w:hAnsi="Arial" w:cs="Arial"/>
          <w:spacing w:val="-2"/>
          <w:sz w:val="16"/>
          <w:szCs w:val="16"/>
          <w:lang w:eastAsia="es-ES"/>
        </w:rPr>
        <w:t>s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,</w:t>
      </w:r>
      <w:r w:rsidRPr="00041FA0">
        <w:rPr>
          <w:rFonts w:ascii="Arial" w:eastAsiaTheme="minorEastAsia" w:hAnsi="Arial" w:cs="Arial"/>
          <w:spacing w:val="1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bre</w:t>
      </w:r>
      <w:r w:rsidRPr="00041FA0">
        <w:rPr>
          <w:rFonts w:ascii="Arial" w:eastAsiaTheme="minorEastAsia" w:hAnsi="Arial" w:cs="Arial"/>
          <w:spacing w:val="-2"/>
          <w:sz w:val="16"/>
          <w:szCs w:val="16"/>
          <w:lang w:eastAsia="es-ES"/>
        </w:rPr>
        <w:t>v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eda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d y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cla</w:t>
      </w:r>
      <w:r w:rsidRPr="00041FA0">
        <w:rPr>
          <w:rFonts w:ascii="Arial" w:eastAsiaTheme="minorEastAsia" w:hAnsi="Arial" w:cs="Arial"/>
          <w:spacing w:val="-2"/>
          <w:sz w:val="16"/>
          <w:szCs w:val="16"/>
          <w:lang w:eastAsia="es-ES"/>
        </w:rPr>
        <w:t>r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id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a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 xml:space="preserve">d 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e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n</w:t>
      </w:r>
      <w:r w:rsidRPr="00041FA0">
        <w:rPr>
          <w:rFonts w:ascii="Arial" w:eastAsiaTheme="minorEastAsia" w:hAnsi="Arial" w:cs="Arial"/>
          <w:spacing w:val="-3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los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 xml:space="preserve"> p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la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n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t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e</w:t>
      </w:r>
      <w:r w:rsidRPr="00041FA0">
        <w:rPr>
          <w:rFonts w:ascii="Arial" w:eastAsiaTheme="minorEastAsia" w:hAnsi="Arial" w:cs="Arial"/>
          <w:spacing w:val="-4"/>
          <w:sz w:val="16"/>
          <w:szCs w:val="16"/>
          <w:lang w:eastAsia="es-ES"/>
        </w:rPr>
        <w:t>a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mi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en</w:t>
      </w:r>
      <w:r w:rsidRPr="00041FA0">
        <w:rPr>
          <w:rFonts w:ascii="Arial" w:eastAsiaTheme="minorEastAsia" w:hAnsi="Arial" w:cs="Arial"/>
          <w:spacing w:val="-2"/>
          <w:sz w:val="16"/>
          <w:szCs w:val="16"/>
          <w:lang w:eastAsia="es-ES"/>
        </w:rPr>
        <w:t>t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o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s.</w:t>
      </w:r>
    </w:p>
    <w:p w14:paraId="1C2FDF01" w14:textId="77777777" w:rsidR="00F319D6" w:rsidRPr="00041FA0" w:rsidRDefault="00F319D6" w:rsidP="00F319D6">
      <w:pPr>
        <w:widowControl w:val="0"/>
        <w:numPr>
          <w:ilvl w:val="1"/>
          <w:numId w:val="1"/>
        </w:numPr>
        <w:tabs>
          <w:tab w:val="left" w:pos="1045"/>
          <w:tab w:val="left" w:pos="1418"/>
        </w:tabs>
        <w:kinsoku w:val="0"/>
        <w:overflowPunct w:val="0"/>
        <w:autoSpaceDE w:val="0"/>
        <w:autoSpaceDN w:val="0"/>
        <w:adjustRightInd w:val="0"/>
        <w:spacing w:before="1" w:after="0" w:line="240" w:lineRule="auto"/>
        <w:ind w:left="993"/>
        <w:rPr>
          <w:rFonts w:ascii="Arial" w:eastAsiaTheme="minorEastAsia" w:hAnsi="Arial" w:cs="Arial"/>
          <w:sz w:val="16"/>
          <w:szCs w:val="16"/>
          <w:lang w:eastAsia="es-ES"/>
        </w:rPr>
      </w:pPr>
      <w:r>
        <w:rPr>
          <w:rFonts w:ascii="Arial" w:eastAsiaTheme="minorEastAsia" w:hAnsi="Arial" w:cs="Arial"/>
          <w:sz w:val="16"/>
          <w:szCs w:val="16"/>
          <w:lang w:eastAsia="es-ES"/>
        </w:rPr>
        <w:t>Para superar y aprobar el módulo se debe obtener una calificación igual o superior a 5.</w:t>
      </w:r>
    </w:p>
    <w:p w14:paraId="738AE1B5" w14:textId="77777777" w:rsidR="00041FA0" w:rsidRPr="00041FA0" w:rsidRDefault="00041FA0" w:rsidP="00673265">
      <w:pPr>
        <w:widowControl w:val="0"/>
        <w:tabs>
          <w:tab w:val="left" w:pos="1418"/>
        </w:tabs>
        <w:kinsoku w:val="0"/>
        <w:overflowPunct w:val="0"/>
        <w:autoSpaceDE w:val="0"/>
        <w:autoSpaceDN w:val="0"/>
        <w:adjustRightInd w:val="0"/>
        <w:spacing w:after="0" w:line="200" w:lineRule="exact"/>
        <w:ind w:left="993"/>
        <w:rPr>
          <w:rFonts w:ascii="Times New Roman" w:eastAsiaTheme="minorEastAsia" w:hAnsi="Times New Roman" w:cs="Times New Roman"/>
          <w:sz w:val="20"/>
          <w:szCs w:val="20"/>
          <w:lang w:eastAsia="es-ES"/>
        </w:rPr>
      </w:pPr>
    </w:p>
    <w:p w14:paraId="3201CD5F" w14:textId="77777777" w:rsidR="00041FA0" w:rsidRPr="00041FA0" w:rsidRDefault="00041FA0" w:rsidP="00041FA0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es-ES"/>
        </w:rPr>
      </w:pPr>
    </w:p>
    <w:p w14:paraId="0A308FA7" w14:textId="33F6CD62" w:rsidR="00041FA0" w:rsidRPr="00041FA0" w:rsidRDefault="00041FA0" w:rsidP="00041FA0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es-ES"/>
        </w:rPr>
      </w:pPr>
    </w:p>
    <w:p w14:paraId="04C35C8A" w14:textId="77777777" w:rsidR="003266B0" w:rsidRDefault="003266B0" w:rsidP="00041FA0">
      <w:pPr>
        <w:widowControl w:val="0"/>
        <w:kinsoku w:val="0"/>
        <w:overflowPunct w:val="0"/>
        <w:autoSpaceDE w:val="0"/>
        <w:autoSpaceDN w:val="0"/>
        <w:adjustRightInd w:val="0"/>
        <w:spacing w:before="77" w:after="0" w:line="240" w:lineRule="auto"/>
        <w:ind w:right="418"/>
        <w:jc w:val="center"/>
        <w:rPr>
          <w:rFonts w:ascii="Arial" w:eastAsiaTheme="minorEastAsia" w:hAnsi="Arial" w:cs="Arial"/>
          <w:b/>
          <w:bCs/>
          <w:sz w:val="18"/>
          <w:szCs w:val="18"/>
          <w:lang w:eastAsia="es-ES"/>
        </w:rPr>
      </w:pPr>
    </w:p>
    <w:p w14:paraId="55C1D999" w14:textId="7BB4532F" w:rsidR="003266B0" w:rsidRDefault="003266B0" w:rsidP="00041FA0">
      <w:pPr>
        <w:widowControl w:val="0"/>
        <w:kinsoku w:val="0"/>
        <w:overflowPunct w:val="0"/>
        <w:autoSpaceDE w:val="0"/>
        <w:autoSpaceDN w:val="0"/>
        <w:adjustRightInd w:val="0"/>
        <w:spacing w:before="77" w:after="0" w:line="240" w:lineRule="auto"/>
        <w:ind w:right="418"/>
        <w:jc w:val="center"/>
        <w:rPr>
          <w:rFonts w:ascii="Arial" w:eastAsiaTheme="minorEastAsia" w:hAnsi="Arial" w:cs="Arial"/>
          <w:b/>
          <w:bCs/>
          <w:sz w:val="18"/>
          <w:szCs w:val="18"/>
          <w:lang w:eastAsia="es-ES"/>
        </w:rPr>
      </w:pPr>
      <w:r>
        <w:rPr>
          <w:rFonts w:ascii="Times New Roman" w:eastAsiaTheme="minorEastAsia" w:hAnsi="Times New Roman" w:cs="Times New Roman"/>
          <w:noProof/>
          <w:sz w:val="24"/>
          <w:szCs w:val="24"/>
          <w:lang w:eastAsia="es-ES"/>
        </w:rPr>
        <mc:AlternateContent>
          <mc:Choice Requires="wpg">
            <w:drawing>
              <wp:anchor distT="0" distB="0" distL="114300" distR="114300" simplePos="0" relativeHeight="251661312" behindDoc="1" locked="0" layoutInCell="0" allowOverlap="1" wp14:anchorId="49139379" wp14:editId="4FE825EA">
                <wp:simplePos x="0" y="0"/>
                <wp:positionH relativeFrom="page">
                  <wp:posOffset>3010535</wp:posOffset>
                </wp:positionH>
                <wp:positionV relativeFrom="paragraph">
                  <wp:posOffset>132080</wp:posOffset>
                </wp:positionV>
                <wp:extent cx="1735455" cy="903605"/>
                <wp:effectExtent l="0" t="0" r="17145" b="10795"/>
                <wp:wrapNone/>
                <wp:docPr id="43" name="Grupo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35455" cy="903605"/>
                          <a:chOff x="4800" y="722"/>
                          <a:chExt cx="2733" cy="1423"/>
                        </a:xfrm>
                      </wpg:grpSpPr>
                      <wps:wsp>
                        <wps:cNvPr id="44" name="Rectangle 21"/>
                        <wps:cNvSpPr>
                          <a:spLocks/>
                        </wps:cNvSpPr>
                        <wps:spPr bwMode="auto">
                          <a:xfrm>
                            <a:off x="7405" y="744"/>
                            <a:ext cx="98" cy="446"/>
                          </a:xfrm>
                          <a:prstGeom prst="rect">
                            <a:avLst/>
                          </a:prstGeom>
                          <a:solidFill>
                            <a:srgbClr val="D9D9D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" name="Rectangle 22"/>
                        <wps:cNvSpPr>
                          <a:spLocks/>
                        </wps:cNvSpPr>
                        <wps:spPr bwMode="auto">
                          <a:xfrm>
                            <a:off x="4829" y="744"/>
                            <a:ext cx="98" cy="446"/>
                          </a:xfrm>
                          <a:prstGeom prst="rect">
                            <a:avLst/>
                          </a:prstGeom>
                          <a:solidFill>
                            <a:srgbClr val="D9D9D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" name="Rectangle 23"/>
                        <wps:cNvSpPr>
                          <a:spLocks/>
                        </wps:cNvSpPr>
                        <wps:spPr bwMode="auto">
                          <a:xfrm>
                            <a:off x="4928" y="744"/>
                            <a:ext cx="2477" cy="446"/>
                          </a:xfrm>
                          <a:prstGeom prst="rect">
                            <a:avLst/>
                          </a:prstGeom>
                          <a:solidFill>
                            <a:srgbClr val="D9D9D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" name="Freeform 24"/>
                        <wps:cNvSpPr>
                          <a:spLocks/>
                        </wps:cNvSpPr>
                        <wps:spPr bwMode="auto">
                          <a:xfrm>
                            <a:off x="4810" y="732"/>
                            <a:ext cx="2712" cy="20"/>
                          </a:xfrm>
                          <a:custGeom>
                            <a:avLst/>
                            <a:gdLst>
                              <a:gd name="T0" fmla="*/ 0 w 2712"/>
                              <a:gd name="T1" fmla="*/ 0 h 20"/>
                              <a:gd name="T2" fmla="*/ 2712 w 2712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712" h="20">
                                <a:moveTo>
                                  <a:pt x="0" y="0"/>
                                </a:moveTo>
                                <a:lnTo>
                                  <a:pt x="2712" y="0"/>
                                </a:lnTo>
                              </a:path>
                            </a:pathLst>
                          </a:custGeom>
                          <a:noFill/>
                          <a:ln w="1346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" name="Freeform 25"/>
                        <wps:cNvSpPr>
                          <a:spLocks/>
                        </wps:cNvSpPr>
                        <wps:spPr bwMode="auto">
                          <a:xfrm>
                            <a:off x="4820" y="742"/>
                            <a:ext cx="20" cy="1383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1383"/>
                              <a:gd name="T2" fmla="*/ 0 w 20"/>
                              <a:gd name="T3" fmla="*/ 1382 h 138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1383">
                                <a:moveTo>
                                  <a:pt x="0" y="0"/>
                                </a:moveTo>
                                <a:lnTo>
                                  <a:pt x="0" y="1382"/>
                                </a:lnTo>
                              </a:path>
                            </a:pathLst>
                          </a:custGeom>
                          <a:noFill/>
                          <a:ln w="1346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" name="Freeform 26"/>
                        <wps:cNvSpPr>
                          <a:spLocks/>
                        </wps:cNvSpPr>
                        <wps:spPr bwMode="auto">
                          <a:xfrm>
                            <a:off x="7513" y="742"/>
                            <a:ext cx="20" cy="1383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1383"/>
                              <a:gd name="T2" fmla="*/ 0 w 20"/>
                              <a:gd name="T3" fmla="*/ 1382 h 138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1383">
                                <a:moveTo>
                                  <a:pt x="0" y="0"/>
                                </a:moveTo>
                                <a:lnTo>
                                  <a:pt x="0" y="1382"/>
                                </a:lnTo>
                              </a:path>
                            </a:pathLst>
                          </a:custGeom>
                          <a:noFill/>
                          <a:ln w="1346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" name="Freeform 27"/>
                        <wps:cNvSpPr>
                          <a:spLocks/>
                        </wps:cNvSpPr>
                        <wps:spPr bwMode="auto">
                          <a:xfrm>
                            <a:off x="4810" y="1196"/>
                            <a:ext cx="2712" cy="20"/>
                          </a:xfrm>
                          <a:custGeom>
                            <a:avLst/>
                            <a:gdLst>
                              <a:gd name="T0" fmla="*/ 0 w 2712"/>
                              <a:gd name="T1" fmla="*/ 0 h 20"/>
                              <a:gd name="T2" fmla="*/ 2712 w 2712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712" h="20">
                                <a:moveTo>
                                  <a:pt x="0" y="0"/>
                                </a:moveTo>
                                <a:lnTo>
                                  <a:pt x="2712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" name="Freeform 28"/>
                        <wps:cNvSpPr>
                          <a:spLocks/>
                        </wps:cNvSpPr>
                        <wps:spPr bwMode="auto">
                          <a:xfrm>
                            <a:off x="4810" y="2134"/>
                            <a:ext cx="2712" cy="20"/>
                          </a:xfrm>
                          <a:custGeom>
                            <a:avLst/>
                            <a:gdLst>
                              <a:gd name="T0" fmla="*/ 0 w 2712"/>
                              <a:gd name="T1" fmla="*/ 0 h 20"/>
                              <a:gd name="T2" fmla="*/ 2712 w 2712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712" h="20">
                                <a:moveTo>
                                  <a:pt x="0" y="0"/>
                                </a:moveTo>
                                <a:lnTo>
                                  <a:pt x="2712" y="0"/>
                                </a:lnTo>
                              </a:path>
                            </a:pathLst>
                          </a:custGeom>
                          <a:noFill/>
                          <a:ln w="1346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642D300" id="Grupo 43" o:spid="_x0000_s1026" style="position:absolute;margin-left:237.05pt;margin-top:10.4pt;width:136.65pt;height:71.15pt;z-index:-251655168;mso-position-horizontal-relative:page" coordorigin="4800,722" coordsize="2733,14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" o:allowincell="f">
                <v:rect id="Rectangle 21" o:spid="_x0000_s1027" style="position:absolute;left:7405;top:744;width:98;height:4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" fillcolor="#d9d9d9" stroked="f">
                  <v:path arrowok="t"/>
                </v:rect>
                <v:rect id="Rectangle 22" o:spid="_x0000_s1028" style="position:absolute;left:4829;top:744;width:98;height:4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" fillcolor="#d9d9d9" stroked="f">
                  <v:path arrowok="t"/>
                </v:rect>
                <v:rect id="Rectangle 23" o:spid="_x0000_s1029" style="position:absolute;left:4928;top:744;width:2477;height:4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" fillcolor="#d9d9d9" stroked="f">
                  <v:path arrowok="t"/>
                </v:rect>
                <v:shape id="Freeform 24" o:spid="_x0000_s1030" style="position:absolute;left:4810;top:732;width:2712;height:20;visibility:visible;mso-wrap-style:square;v-text-anchor:top" coordsize="2712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" path="m,l2712,e" filled="f" strokeweight=".37392mm">
                  <v:path arrowok="t" o:connecttype="custom" o:connectlocs="0,0;2712,0" o:connectangles="0,0"/>
                </v:shape>
                <v:shape id="Freeform 25" o:spid="_x0000_s1031" style="position:absolute;left:4820;top:742;width:20;height:1383;visibility:visible;mso-wrap-style:square;v-text-anchor:top" coordsize="20,13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" path="m,l,1382e" filled="f" strokeweight="1.06pt">
                  <v:path arrowok="t" o:connecttype="custom" o:connectlocs="0,0;0,1382" o:connectangles="0,0"/>
                </v:shape>
                <v:shape id="Freeform 26" o:spid="_x0000_s1032" style="position:absolute;left:7513;top:742;width:20;height:1383;visibility:visible;mso-wrap-style:square;v-text-anchor:top" coordsize="20,13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" path="m,l,1382e" filled="f" strokeweight=".37392mm">
                  <v:path arrowok="t" o:connecttype="custom" o:connectlocs="0,0;0,1382" o:connectangles="0,0"/>
                </v:shape>
                <v:shape id="Freeform 27" o:spid="_x0000_s1033" style="position:absolute;left:4810;top:1196;width:2712;height:20;visibility:visible;mso-wrap-style:square;v-text-anchor:top" coordsize="2712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" path="m,l2712,e" filled="f" strokeweight=".58pt">
                  <v:path arrowok="t" o:connecttype="custom" o:connectlocs="0,0;2712,0" o:connectangles="0,0"/>
                </v:shape>
                <v:shape id="Freeform 28" o:spid="_x0000_s1034" style="position:absolute;left:4810;top:2134;width:2712;height:20;visibility:visible;mso-wrap-style:square;v-text-anchor:top" coordsize="2712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" path="m,l2712,e" filled="f" strokeweight=".37392mm">
                  <v:path arrowok="t" o:connecttype="custom" o:connectlocs="0,0;2712,0" o:connectangles="0,0"/>
                </v:shape>
                <w10:wrap anchorx="page"/>
              </v:group>
            </w:pict>
          </mc:Fallback>
        </mc:AlternateContent>
      </w:r>
    </w:p>
    <w:p w14:paraId="6F67697A" w14:textId="77777777" w:rsidR="00041FA0" w:rsidRPr="00041FA0" w:rsidRDefault="00041FA0" w:rsidP="00041FA0">
      <w:pPr>
        <w:widowControl w:val="0"/>
        <w:kinsoku w:val="0"/>
        <w:overflowPunct w:val="0"/>
        <w:autoSpaceDE w:val="0"/>
        <w:autoSpaceDN w:val="0"/>
        <w:adjustRightInd w:val="0"/>
        <w:spacing w:before="77" w:after="0" w:line="240" w:lineRule="auto"/>
        <w:ind w:right="418"/>
        <w:jc w:val="center"/>
        <w:rPr>
          <w:rFonts w:ascii="Arial" w:eastAsiaTheme="minorEastAsia" w:hAnsi="Arial" w:cs="Arial"/>
          <w:sz w:val="18"/>
          <w:szCs w:val="18"/>
          <w:lang w:eastAsia="es-ES"/>
        </w:rPr>
      </w:pPr>
      <w:r w:rsidRPr="00041FA0">
        <w:rPr>
          <w:rFonts w:ascii="Arial" w:eastAsiaTheme="minorEastAsia" w:hAnsi="Arial" w:cs="Arial"/>
          <w:b/>
          <w:bCs/>
          <w:sz w:val="18"/>
          <w:szCs w:val="18"/>
          <w:lang w:eastAsia="es-ES"/>
        </w:rPr>
        <w:t>C</w:t>
      </w:r>
      <w:r w:rsidRPr="00041FA0">
        <w:rPr>
          <w:rFonts w:ascii="Arial" w:eastAsiaTheme="minorEastAsia" w:hAnsi="Arial" w:cs="Arial"/>
          <w:b/>
          <w:bCs/>
          <w:spacing w:val="-4"/>
          <w:sz w:val="18"/>
          <w:szCs w:val="18"/>
          <w:lang w:eastAsia="es-ES"/>
        </w:rPr>
        <w:t>A</w:t>
      </w:r>
      <w:r w:rsidRPr="00041FA0">
        <w:rPr>
          <w:rFonts w:ascii="Arial" w:eastAsiaTheme="minorEastAsia" w:hAnsi="Arial" w:cs="Arial"/>
          <w:b/>
          <w:bCs/>
          <w:sz w:val="18"/>
          <w:szCs w:val="18"/>
          <w:lang w:eastAsia="es-ES"/>
        </w:rPr>
        <w:t>LIFI</w:t>
      </w:r>
      <w:r w:rsidRPr="00041FA0">
        <w:rPr>
          <w:rFonts w:ascii="Arial" w:eastAsiaTheme="minorEastAsia" w:hAnsi="Arial" w:cs="Arial"/>
          <w:b/>
          <w:bCs/>
          <w:spacing w:val="1"/>
          <w:sz w:val="18"/>
          <w:szCs w:val="18"/>
          <w:lang w:eastAsia="es-ES"/>
        </w:rPr>
        <w:t>C</w:t>
      </w:r>
      <w:r w:rsidRPr="00041FA0">
        <w:rPr>
          <w:rFonts w:ascii="Arial" w:eastAsiaTheme="minorEastAsia" w:hAnsi="Arial" w:cs="Arial"/>
          <w:b/>
          <w:bCs/>
          <w:spacing w:val="-3"/>
          <w:sz w:val="18"/>
          <w:szCs w:val="18"/>
          <w:lang w:eastAsia="es-ES"/>
        </w:rPr>
        <w:t>A</w:t>
      </w:r>
      <w:r w:rsidRPr="00041FA0">
        <w:rPr>
          <w:rFonts w:ascii="Arial" w:eastAsiaTheme="minorEastAsia" w:hAnsi="Arial" w:cs="Arial"/>
          <w:b/>
          <w:bCs/>
          <w:sz w:val="18"/>
          <w:szCs w:val="18"/>
          <w:lang w:eastAsia="es-ES"/>
        </w:rPr>
        <w:t>CI</w:t>
      </w:r>
      <w:r w:rsidRPr="00041FA0">
        <w:rPr>
          <w:rFonts w:ascii="Arial" w:eastAsiaTheme="minorEastAsia" w:hAnsi="Arial" w:cs="Arial"/>
          <w:b/>
          <w:bCs/>
          <w:spacing w:val="-1"/>
          <w:sz w:val="18"/>
          <w:szCs w:val="18"/>
          <w:lang w:eastAsia="es-ES"/>
        </w:rPr>
        <w:t>Ó</w:t>
      </w:r>
      <w:r w:rsidRPr="00041FA0">
        <w:rPr>
          <w:rFonts w:ascii="Arial" w:eastAsiaTheme="minorEastAsia" w:hAnsi="Arial" w:cs="Arial"/>
          <w:b/>
          <w:bCs/>
          <w:sz w:val="18"/>
          <w:szCs w:val="18"/>
          <w:lang w:eastAsia="es-ES"/>
        </w:rPr>
        <w:t>N</w:t>
      </w:r>
    </w:p>
    <w:p w14:paraId="6D467337" w14:textId="651542E6" w:rsidR="00041FA0" w:rsidRPr="00041FA0" w:rsidRDefault="00041FA0" w:rsidP="00041FA0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es-ES"/>
        </w:rPr>
      </w:pPr>
    </w:p>
    <w:p w14:paraId="42BEF599" w14:textId="77777777" w:rsidR="00041FA0" w:rsidRPr="00041FA0" w:rsidRDefault="00041FA0" w:rsidP="00041FA0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es-ES"/>
        </w:rPr>
      </w:pPr>
    </w:p>
    <w:p w14:paraId="32E0C8B9" w14:textId="77777777" w:rsidR="00041FA0" w:rsidRPr="00041FA0" w:rsidRDefault="00041FA0" w:rsidP="00041FA0">
      <w:pPr>
        <w:widowControl w:val="0"/>
        <w:kinsoku w:val="0"/>
        <w:overflowPunct w:val="0"/>
        <w:autoSpaceDE w:val="0"/>
        <w:autoSpaceDN w:val="0"/>
        <w:adjustRightInd w:val="0"/>
        <w:spacing w:before="17" w:after="0" w:line="280" w:lineRule="exact"/>
        <w:rPr>
          <w:rFonts w:ascii="Times New Roman" w:eastAsiaTheme="minorEastAsia" w:hAnsi="Times New Roman" w:cs="Times New Roman"/>
          <w:sz w:val="28"/>
          <w:szCs w:val="28"/>
          <w:lang w:eastAsia="es-ES"/>
        </w:rPr>
      </w:pPr>
    </w:p>
    <w:p w14:paraId="74812863" w14:textId="77777777" w:rsidR="00041FA0" w:rsidRPr="00041FA0" w:rsidRDefault="00041FA0" w:rsidP="00041FA0">
      <w:pPr>
        <w:widowControl w:val="0"/>
        <w:kinsoku w:val="0"/>
        <w:overflowPunct w:val="0"/>
        <w:autoSpaceDE w:val="0"/>
        <w:autoSpaceDN w:val="0"/>
        <w:adjustRightInd w:val="0"/>
        <w:spacing w:before="85" w:after="0" w:line="240" w:lineRule="auto"/>
        <w:ind w:right="413"/>
        <w:jc w:val="center"/>
        <w:rPr>
          <w:rFonts w:ascii="Courier New" w:eastAsiaTheme="minorEastAsia" w:hAnsi="Courier New" w:cs="Courier New"/>
          <w:sz w:val="16"/>
          <w:szCs w:val="16"/>
          <w:lang w:eastAsia="es-ES"/>
        </w:rPr>
        <w:sectPr w:rsidR="00041FA0" w:rsidRPr="00041FA0" w:rsidSect="000E7C0F">
          <w:headerReference w:type="default" r:id="rId9"/>
          <w:footerReference w:type="default" r:id="rId10"/>
          <w:pgSz w:w="11907" w:h="16840"/>
          <w:pgMar w:top="142" w:right="100" w:bottom="440" w:left="940" w:header="284" w:footer="258" w:gutter="0"/>
          <w:cols w:space="720" w:equalWidth="0">
            <w:col w:w="10867"/>
          </w:cols>
          <w:noEndnote/>
        </w:sectPr>
      </w:pPr>
    </w:p>
    <w:p w14:paraId="19F74D3C" w14:textId="615BF71C" w:rsidR="00041FA0" w:rsidRPr="00041FA0" w:rsidRDefault="00041FA0" w:rsidP="001E103A">
      <w:pPr>
        <w:widowControl w:val="0"/>
        <w:tabs>
          <w:tab w:val="left" w:pos="2914"/>
        </w:tabs>
        <w:kinsoku w:val="0"/>
        <w:overflowPunct w:val="0"/>
        <w:autoSpaceDE w:val="0"/>
        <w:autoSpaceDN w:val="0"/>
        <w:adjustRightInd w:val="0"/>
        <w:spacing w:after="0" w:line="200" w:lineRule="exact"/>
        <w:jc w:val="right"/>
        <w:rPr>
          <w:rFonts w:ascii="Times New Roman" w:eastAsiaTheme="minorEastAsia" w:hAnsi="Times New Roman" w:cs="Times New Roman"/>
          <w:sz w:val="20"/>
          <w:szCs w:val="20"/>
          <w:lang w:eastAsia="es-ES"/>
        </w:rPr>
      </w:pPr>
      <w:r>
        <w:rPr>
          <w:rFonts w:ascii="Times New Roman" w:eastAsiaTheme="minorEastAsia" w:hAnsi="Times New Roman" w:cs="Times New Roman"/>
          <w:noProof/>
          <w:sz w:val="24"/>
          <w:szCs w:val="24"/>
          <w:lang w:eastAsia="es-ES"/>
        </w:rPr>
        <w:lastRenderedPageBreak/>
        <mc:AlternateContent>
          <mc:Choice Requires="wpg">
            <w:drawing>
              <wp:anchor distT="0" distB="0" distL="114300" distR="114300" simplePos="0" relativeHeight="251666432" behindDoc="1" locked="0" layoutInCell="0" allowOverlap="1" wp14:anchorId="11F8423D" wp14:editId="7C11D5C1">
                <wp:simplePos x="0" y="0"/>
                <wp:positionH relativeFrom="page">
                  <wp:posOffset>7198360</wp:posOffset>
                </wp:positionH>
                <wp:positionV relativeFrom="page">
                  <wp:posOffset>2901950</wp:posOffset>
                </wp:positionV>
                <wp:extent cx="243205" cy="1110615"/>
                <wp:effectExtent l="6985" t="6350" r="6985" b="6985"/>
                <wp:wrapNone/>
                <wp:docPr id="2" name="Grup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43205" cy="1110615"/>
                          <a:chOff x="11336" y="4570"/>
                          <a:chExt cx="383" cy="1749"/>
                        </a:xfrm>
                      </wpg:grpSpPr>
                      <wps:wsp>
                        <wps:cNvPr id="3" name="Freeform 73"/>
                        <wps:cNvSpPr>
                          <a:spLocks/>
                        </wps:cNvSpPr>
                        <wps:spPr bwMode="auto">
                          <a:xfrm>
                            <a:off x="11360" y="6307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1549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74"/>
                        <wps:cNvSpPr>
                          <a:spLocks/>
                        </wps:cNvSpPr>
                        <wps:spPr bwMode="auto">
                          <a:xfrm>
                            <a:off x="11360" y="6279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838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75"/>
                        <wps:cNvSpPr>
                          <a:spLocks/>
                        </wps:cNvSpPr>
                        <wps:spPr bwMode="auto">
                          <a:xfrm>
                            <a:off x="11360" y="6234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2260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6"/>
                        <wps:cNvSpPr>
                          <a:spLocks/>
                        </wps:cNvSpPr>
                        <wps:spPr bwMode="auto">
                          <a:xfrm>
                            <a:off x="11360" y="6183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1549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77"/>
                        <wps:cNvSpPr>
                          <a:spLocks/>
                        </wps:cNvSpPr>
                        <wps:spPr bwMode="auto">
                          <a:xfrm>
                            <a:off x="11360" y="6144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838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78"/>
                        <wps:cNvSpPr>
                          <a:spLocks/>
                        </wps:cNvSpPr>
                        <wps:spPr bwMode="auto">
                          <a:xfrm>
                            <a:off x="11360" y="6111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838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79"/>
                        <wps:cNvSpPr>
                          <a:spLocks/>
                        </wps:cNvSpPr>
                        <wps:spPr bwMode="auto">
                          <a:xfrm>
                            <a:off x="11360" y="6066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838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80"/>
                        <wps:cNvSpPr>
                          <a:spLocks/>
                        </wps:cNvSpPr>
                        <wps:spPr bwMode="auto">
                          <a:xfrm>
                            <a:off x="11360" y="6032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2260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81"/>
                        <wps:cNvSpPr>
                          <a:spLocks/>
                        </wps:cNvSpPr>
                        <wps:spPr bwMode="auto">
                          <a:xfrm>
                            <a:off x="11360" y="5993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1549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82"/>
                        <wps:cNvSpPr>
                          <a:spLocks/>
                        </wps:cNvSpPr>
                        <wps:spPr bwMode="auto">
                          <a:xfrm>
                            <a:off x="11360" y="5926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2971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83"/>
                        <wps:cNvSpPr>
                          <a:spLocks/>
                        </wps:cNvSpPr>
                        <wps:spPr bwMode="auto">
                          <a:xfrm>
                            <a:off x="11360" y="5853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2260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84"/>
                        <wps:cNvSpPr>
                          <a:spLocks/>
                        </wps:cNvSpPr>
                        <wps:spPr bwMode="auto">
                          <a:xfrm>
                            <a:off x="11360" y="5819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838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85"/>
                        <wps:cNvSpPr>
                          <a:spLocks/>
                        </wps:cNvSpPr>
                        <wps:spPr bwMode="auto">
                          <a:xfrm>
                            <a:off x="11360" y="5786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838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86"/>
                        <wps:cNvSpPr>
                          <a:spLocks/>
                        </wps:cNvSpPr>
                        <wps:spPr bwMode="auto">
                          <a:xfrm>
                            <a:off x="11360" y="5758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1549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87"/>
                        <wps:cNvSpPr>
                          <a:spLocks/>
                        </wps:cNvSpPr>
                        <wps:spPr bwMode="auto">
                          <a:xfrm>
                            <a:off x="11360" y="5691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1549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88"/>
                        <wps:cNvSpPr>
                          <a:spLocks/>
                        </wps:cNvSpPr>
                        <wps:spPr bwMode="auto">
                          <a:xfrm>
                            <a:off x="11360" y="5640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2260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89"/>
                        <wps:cNvSpPr>
                          <a:spLocks/>
                        </wps:cNvSpPr>
                        <wps:spPr bwMode="auto">
                          <a:xfrm>
                            <a:off x="11360" y="5584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2260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90"/>
                        <wps:cNvSpPr>
                          <a:spLocks/>
                        </wps:cNvSpPr>
                        <wps:spPr bwMode="auto">
                          <a:xfrm>
                            <a:off x="11360" y="5528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2260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91"/>
                        <wps:cNvSpPr>
                          <a:spLocks/>
                        </wps:cNvSpPr>
                        <wps:spPr bwMode="auto">
                          <a:xfrm>
                            <a:off x="11360" y="5489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1549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Freeform 92"/>
                        <wps:cNvSpPr>
                          <a:spLocks/>
                        </wps:cNvSpPr>
                        <wps:spPr bwMode="auto">
                          <a:xfrm>
                            <a:off x="11360" y="5444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1549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93"/>
                        <wps:cNvSpPr>
                          <a:spLocks/>
                        </wps:cNvSpPr>
                        <wps:spPr bwMode="auto">
                          <a:xfrm>
                            <a:off x="11360" y="5371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2260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94"/>
                        <wps:cNvSpPr>
                          <a:spLocks/>
                        </wps:cNvSpPr>
                        <wps:spPr bwMode="auto">
                          <a:xfrm>
                            <a:off x="11360" y="5321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1549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95"/>
                        <wps:cNvSpPr>
                          <a:spLocks/>
                        </wps:cNvSpPr>
                        <wps:spPr bwMode="auto">
                          <a:xfrm>
                            <a:off x="11360" y="5282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838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96"/>
                        <wps:cNvSpPr>
                          <a:spLocks/>
                        </wps:cNvSpPr>
                        <wps:spPr bwMode="auto">
                          <a:xfrm>
                            <a:off x="11360" y="5237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838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97"/>
                        <wps:cNvSpPr>
                          <a:spLocks/>
                        </wps:cNvSpPr>
                        <wps:spPr bwMode="auto">
                          <a:xfrm>
                            <a:off x="11360" y="5192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2260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98"/>
                        <wps:cNvSpPr>
                          <a:spLocks/>
                        </wps:cNvSpPr>
                        <wps:spPr bwMode="auto">
                          <a:xfrm>
                            <a:off x="11360" y="5131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1549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Freeform 99"/>
                        <wps:cNvSpPr>
                          <a:spLocks/>
                        </wps:cNvSpPr>
                        <wps:spPr bwMode="auto">
                          <a:xfrm>
                            <a:off x="11360" y="5103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838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100"/>
                        <wps:cNvSpPr>
                          <a:spLocks/>
                        </wps:cNvSpPr>
                        <wps:spPr bwMode="auto">
                          <a:xfrm>
                            <a:off x="11360" y="5069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2260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101"/>
                        <wps:cNvSpPr>
                          <a:spLocks/>
                        </wps:cNvSpPr>
                        <wps:spPr bwMode="auto">
                          <a:xfrm>
                            <a:off x="11360" y="5035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838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" name="Freeform 102"/>
                        <wps:cNvSpPr>
                          <a:spLocks/>
                        </wps:cNvSpPr>
                        <wps:spPr bwMode="auto">
                          <a:xfrm>
                            <a:off x="11360" y="5007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1549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" name="Freeform 103"/>
                        <wps:cNvSpPr>
                          <a:spLocks/>
                        </wps:cNvSpPr>
                        <wps:spPr bwMode="auto">
                          <a:xfrm>
                            <a:off x="11360" y="4957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838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" name="Freeform 104"/>
                        <wps:cNvSpPr>
                          <a:spLocks/>
                        </wps:cNvSpPr>
                        <wps:spPr bwMode="auto">
                          <a:xfrm>
                            <a:off x="11360" y="4923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2260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Freeform 105"/>
                        <wps:cNvSpPr>
                          <a:spLocks/>
                        </wps:cNvSpPr>
                        <wps:spPr bwMode="auto">
                          <a:xfrm>
                            <a:off x="11360" y="4884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1549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Freeform 106"/>
                        <wps:cNvSpPr>
                          <a:spLocks/>
                        </wps:cNvSpPr>
                        <wps:spPr bwMode="auto">
                          <a:xfrm>
                            <a:off x="11360" y="4828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1549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Freeform 107"/>
                        <wps:cNvSpPr>
                          <a:spLocks/>
                        </wps:cNvSpPr>
                        <wps:spPr bwMode="auto">
                          <a:xfrm>
                            <a:off x="11360" y="4778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838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" name="Freeform 108"/>
                        <wps:cNvSpPr>
                          <a:spLocks/>
                        </wps:cNvSpPr>
                        <wps:spPr bwMode="auto">
                          <a:xfrm>
                            <a:off x="11360" y="4733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838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Freeform 109"/>
                        <wps:cNvSpPr>
                          <a:spLocks/>
                        </wps:cNvSpPr>
                        <wps:spPr bwMode="auto">
                          <a:xfrm>
                            <a:off x="11360" y="4705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1549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" name="Freeform 110"/>
                        <wps:cNvSpPr>
                          <a:spLocks/>
                        </wps:cNvSpPr>
                        <wps:spPr bwMode="auto">
                          <a:xfrm>
                            <a:off x="11360" y="4643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2260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" name="Freeform 111"/>
                        <wps:cNvSpPr>
                          <a:spLocks/>
                        </wps:cNvSpPr>
                        <wps:spPr bwMode="auto">
                          <a:xfrm>
                            <a:off x="11360" y="4610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838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" name="Freeform 112"/>
                        <wps:cNvSpPr>
                          <a:spLocks/>
                        </wps:cNvSpPr>
                        <wps:spPr bwMode="auto">
                          <a:xfrm>
                            <a:off x="11360" y="4582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1549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41AB4F5" id="Grupo 2" o:spid="_x0000_s1026" style="position:absolute;margin-left:566.8pt;margin-top:228.5pt;width:19.15pt;height:87.45pt;z-index:-251650048;mso-position-horizontal-relative:page;mso-position-vertical-relative:page" coordorigin="11336,4570" coordsize="383,17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" o:allowincell="f">
                <v:shape id="Freeform 73" o:spid="_x0000_s1027" style="position:absolute;left:11360;top:6307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" path="m,l335,e" filled="f" strokeweight=".43036mm">
                  <v:path arrowok="t" o:connecttype="custom" o:connectlocs="0,0;335,0" o:connectangles="0,0"/>
                </v:shape>
                <v:shape id="Freeform 74" o:spid="_x0000_s1028" style="position:absolute;left:11360;top:6279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" path="m,l335,e" filled="f" strokeweight=".23281mm">
                  <v:path arrowok="t" o:connecttype="custom" o:connectlocs="0,0;335,0" o:connectangles="0,0"/>
                </v:shape>
                <v:shape id="Freeform 75" o:spid="_x0000_s1029" style="position:absolute;left:11360;top:6234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" path="m,l335,e" filled="f" strokeweight=".62792mm">
                  <v:path arrowok="t" o:connecttype="custom" o:connectlocs="0,0;335,0" o:connectangles="0,0"/>
                </v:shape>
                <v:shape id="Freeform 76" o:spid="_x0000_s1030" style="position:absolute;left:11360;top:6183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" path="m,l335,e" filled="f" strokeweight=".43036mm">
                  <v:path arrowok="t" o:connecttype="custom" o:connectlocs="0,0;335,0" o:connectangles="0,0"/>
                </v:shape>
                <v:shape id="Freeform 77" o:spid="_x0000_s1031" style="position:absolute;left:11360;top:6144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" path="m,l335,e" filled="f" strokeweight=".23281mm">
                  <v:path arrowok="t" o:connecttype="custom" o:connectlocs="0,0;335,0" o:connectangles="0,0"/>
                </v:shape>
                <v:shape id="Freeform 78" o:spid="_x0000_s1032" style="position:absolute;left:11360;top:6111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" path="m,l335,e" filled="f" strokeweight=".23281mm">
                  <v:path arrowok="t" o:connecttype="custom" o:connectlocs="0,0;335,0" o:connectangles="0,0"/>
                </v:shape>
                <v:shape id="Freeform 79" o:spid="_x0000_s1033" style="position:absolute;left:11360;top:6066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" path="m,l335,e" filled="f" strokeweight=".23281mm">
                  <v:path arrowok="t" o:connecttype="custom" o:connectlocs="0,0;335,0" o:connectangles="0,0"/>
                </v:shape>
                <v:shape id="Freeform 80" o:spid="_x0000_s1034" style="position:absolute;left:11360;top:6032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" path="m,l335,e" filled="f" strokeweight=".62792mm">
                  <v:path arrowok="t" o:connecttype="custom" o:connectlocs="0,0;335,0" o:connectangles="0,0"/>
                </v:shape>
                <v:shape id="Freeform 81" o:spid="_x0000_s1035" style="position:absolute;left:11360;top:5993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" path="m,l335,e" filled="f" strokeweight=".43036mm">
                  <v:path arrowok="t" o:connecttype="custom" o:connectlocs="0,0;335,0" o:connectangles="0,0"/>
                </v:shape>
                <v:shape id="Freeform 82" o:spid="_x0000_s1036" style="position:absolute;left:11360;top:5926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" path="m,l335,e" filled="f" strokeweight=".82547mm">
                  <v:path arrowok="t" o:connecttype="custom" o:connectlocs="0,0;335,0" o:connectangles="0,0"/>
                </v:shape>
                <v:shape id="Freeform 83" o:spid="_x0000_s1037" style="position:absolute;left:11360;top:5853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" path="m,l335,e" filled="f" strokeweight=".62792mm">
                  <v:path arrowok="t" o:connecttype="custom" o:connectlocs="0,0;335,0" o:connectangles="0,0"/>
                </v:shape>
                <v:shape id="Freeform 84" o:spid="_x0000_s1038" style="position:absolute;left:11360;top:5819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" path="m,l335,e" filled="f" strokeweight=".23281mm">
                  <v:path arrowok="t" o:connecttype="custom" o:connectlocs="0,0;335,0" o:connectangles="0,0"/>
                </v:shape>
                <v:shape id="Freeform 85" o:spid="_x0000_s1039" style="position:absolute;left:11360;top:5786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" path="m,l335,e" filled="f" strokeweight=".23281mm">
                  <v:path arrowok="t" o:connecttype="custom" o:connectlocs="0,0;335,0" o:connectangles="0,0"/>
                </v:shape>
                <v:shape id="Freeform 86" o:spid="_x0000_s1040" style="position:absolute;left:11360;top:5758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" path="m,l335,e" filled="f" strokeweight=".43036mm">
                  <v:path arrowok="t" o:connecttype="custom" o:connectlocs="0,0;335,0" o:connectangles="0,0"/>
                </v:shape>
                <v:shape id="Freeform 87" o:spid="_x0000_s1041" style="position:absolute;left:11360;top:5691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" path="m,l335,e" filled="f" strokeweight=".43036mm">
                  <v:path arrowok="t" o:connecttype="custom" o:connectlocs="0,0;335,0" o:connectangles="0,0"/>
                </v:shape>
                <v:shape id="Freeform 88" o:spid="_x0000_s1042" style="position:absolute;left:11360;top:5640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" path="m,l335,e" filled="f" strokeweight=".62792mm">
                  <v:path arrowok="t" o:connecttype="custom" o:connectlocs="0,0;335,0" o:connectangles="0,0"/>
                </v:shape>
                <v:shape id="Freeform 89" o:spid="_x0000_s1043" style="position:absolute;left:11360;top:5584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" path="m,l335,e" filled="f" strokeweight=".62792mm">
                  <v:path arrowok="t" o:connecttype="custom" o:connectlocs="0,0;335,0" o:connectangles="0,0"/>
                </v:shape>
                <v:shape id="Freeform 90" o:spid="_x0000_s1044" style="position:absolute;left:11360;top:5528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" path="m,l335,e" filled="f" strokeweight=".62792mm">
                  <v:path arrowok="t" o:connecttype="custom" o:connectlocs="0,0;335,0" o:connectangles="0,0"/>
                </v:shape>
                <v:shape id="Freeform 91" o:spid="_x0000_s1045" style="position:absolute;left:11360;top:5489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" path="m,l335,e" filled="f" strokeweight=".43036mm">
                  <v:path arrowok="t" o:connecttype="custom" o:connectlocs="0,0;335,0" o:connectangles="0,0"/>
                </v:shape>
                <v:shape id="Freeform 92" o:spid="_x0000_s1046" style="position:absolute;left:11360;top:5444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" path="m,l335,e" filled="f" strokeweight=".43036mm">
                  <v:path arrowok="t" o:connecttype="custom" o:connectlocs="0,0;335,0" o:connectangles="0,0"/>
                </v:shape>
                <v:shape id="Freeform 93" o:spid="_x0000_s1047" style="position:absolute;left:11360;top:5371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" path="m,l335,e" filled="f" strokeweight=".62792mm">
                  <v:path arrowok="t" o:connecttype="custom" o:connectlocs="0,0;335,0" o:connectangles="0,0"/>
                </v:shape>
                <v:shape id="Freeform 94" o:spid="_x0000_s1048" style="position:absolute;left:11360;top:5321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" path="m,l335,e" filled="f" strokeweight=".43036mm">
                  <v:path arrowok="t" o:connecttype="custom" o:connectlocs="0,0;335,0" o:connectangles="0,0"/>
                </v:shape>
                <v:shape id="Freeform 95" o:spid="_x0000_s1049" style="position:absolute;left:11360;top:5282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" path="m,l335,e" filled="f" strokeweight=".23281mm">
                  <v:path arrowok="t" o:connecttype="custom" o:connectlocs="0,0;335,0" o:connectangles="0,0"/>
                </v:shape>
                <v:shape id="Freeform 96" o:spid="_x0000_s1050" style="position:absolute;left:11360;top:5237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" path="m,l335,e" filled="f" strokeweight=".23281mm">
                  <v:path arrowok="t" o:connecttype="custom" o:connectlocs="0,0;335,0" o:connectangles="0,0"/>
                </v:shape>
                <v:shape id="Freeform 97" o:spid="_x0000_s1051" style="position:absolute;left:11360;top:5192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" path="m,l335,e" filled="f" strokeweight=".62792mm">
                  <v:path arrowok="t" o:connecttype="custom" o:connectlocs="0,0;335,0" o:connectangles="0,0"/>
                </v:shape>
                <v:shape id="Freeform 98" o:spid="_x0000_s1052" style="position:absolute;left:11360;top:5131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" path="m,l335,e" filled="f" strokeweight=".43036mm">
                  <v:path arrowok="t" o:connecttype="custom" o:connectlocs="0,0;335,0" o:connectangles="0,0"/>
                </v:shape>
                <v:shape id="Freeform 99" o:spid="_x0000_s1053" style="position:absolute;left:11360;top:5103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" path="m,l335,e" filled="f" strokeweight=".23281mm">
                  <v:path arrowok="t" o:connecttype="custom" o:connectlocs="0,0;335,0" o:connectangles="0,0"/>
                </v:shape>
                <v:shape id="Freeform 100" o:spid="_x0000_s1054" style="position:absolute;left:11360;top:5069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" path="m,l335,e" filled="f" strokeweight=".62792mm">
                  <v:path arrowok="t" o:connecttype="custom" o:connectlocs="0,0;335,0" o:connectangles="0,0"/>
                </v:shape>
                <v:shape id="Freeform 101" o:spid="_x0000_s1055" style="position:absolute;left:11360;top:5035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" path="m,l335,e" filled="f" strokeweight=".23281mm">
                  <v:path arrowok="t" o:connecttype="custom" o:connectlocs="0,0;335,0" o:connectangles="0,0"/>
                </v:shape>
                <v:shape id="Freeform 102" o:spid="_x0000_s1056" style="position:absolute;left:11360;top:5007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" path="m,l335,e" filled="f" strokeweight=".43036mm">
                  <v:path arrowok="t" o:connecttype="custom" o:connectlocs="0,0;335,0" o:connectangles="0,0"/>
                </v:shape>
                <v:shape id="Freeform 103" o:spid="_x0000_s1057" style="position:absolute;left:11360;top:4957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" path="m,l335,e" filled="f" strokeweight=".23281mm">
                  <v:path arrowok="t" o:connecttype="custom" o:connectlocs="0,0;335,0" o:connectangles="0,0"/>
                </v:shape>
                <v:shape id="Freeform 104" o:spid="_x0000_s1058" style="position:absolute;left:11360;top:4923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" path="m,l335,e" filled="f" strokeweight=".62792mm">
                  <v:path arrowok="t" o:connecttype="custom" o:connectlocs="0,0;335,0" o:connectangles="0,0"/>
                </v:shape>
                <v:shape id="Freeform 105" o:spid="_x0000_s1059" style="position:absolute;left:11360;top:4884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" path="m,l335,e" filled="f" strokeweight=".43036mm">
                  <v:path arrowok="t" o:connecttype="custom" o:connectlocs="0,0;335,0" o:connectangles="0,0"/>
                </v:shape>
                <v:shape id="Freeform 106" o:spid="_x0000_s1060" style="position:absolute;left:11360;top:4828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" path="m,l335,e" filled="f" strokeweight=".43036mm">
                  <v:path arrowok="t" o:connecttype="custom" o:connectlocs="0,0;335,0" o:connectangles="0,0"/>
                </v:shape>
                <v:shape id="Freeform 107" o:spid="_x0000_s1061" style="position:absolute;left:11360;top:4778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" path="m,l335,e" filled="f" strokeweight=".23281mm">
                  <v:path arrowok="t" o:connecttype="custom" o:connectlocs="0,0;335,0" o:connectangles="0,0"/>
                </v:shape>
                <v:shape id="Freeform 108" o:spid="_x0000_s1062" style="position:absolute;left:11360;top:4733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" path="m,l335,e" filled="f" strokeweight=".23281mm">
                  <v:path arrowok="t" o:connecttype="custom" o:connectlocs="0,0;335,0" o:connectangles="0,0"/>
                </v:shape>
                <v:shape id="Freeform 109" o:spid="_x0000_s1063" style="position:absolute;left:11360;top:4705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" path="m,l335,e" filled="f" strokeweight=".43036mm">
                  <v:path arrowok="t" o:connecttype="custom" o:connectlocs="0,0;335,0" o:connectangles="0,0"/>
                </v:shape>
                <v:shape id="Freeform 110" o:spid="_x0000_s1064" style="position:absolute;left:11360;top:4643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" path="m,l335,e" filled="f" strokeweight=".62792mm">
                  <v:path arrowok="t" o:connecttype="custom" o:connectlocs="0,0;335,0" o:connectangles="0,0"/>
                </v:shape>
                <v:shape id="Freeform 111" o:spid="_x0000_s1065" style="position:absolute;left:11360;top:4610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" path="m,l335,e" filled="f" strokeweight=".23281mm">
                  <v:path arrowok="t" o:connecttype="custom" o:connectlocs="0,0;335,0" o:connectangles="0,0"/>
                </v:shape>
                <v:shape id="Freeform 112" o:spid="_x0000_s1066" style="position:absolute;left:11360;top:4582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" path="m,l335,e" filled="f" strokeweight=".43036mm">
                  <v:path arrowok="t" o:connecttype="custom" o:connectlocs="0,0;335,0" o:connectangles="0,0"/>
                </v:shape>
                <w10:wrap anchorx="page" anchory="page"/>
              </v:group>
            </w:pict>
          </mc:Fallback>
        </mc:AlternateContent>
      </w:r>
      <w:r>
        <w:rPr>
          <w:rFonts w:ascii="Times New Roman" w:eastAsiaTheme="minorEastAsia" w:hAnsi="Times New Roman" w:cs="Times New Roman"/>
          <w:noProof/>
          <w:sz w:val="24"/>
          <w:szCs w:val="24"/>
          <w:lang w:eastAsia="es-ES"/>
        </w:rPr>
        <mc:AlternateContent>
          <mc:Choice Requires="wps">
            <w:drawing>
              <wp:anchor distT="0" distB="0" distL="114300" distR="114300" simplePos="0" relativeHeight="251667456" behindDoc="1" locked="0" layoutInCell="0" allowOverlap="1" wp14:anchorId="534244C6" wp14:editId="30553CEB">
                <wp:simplePos x="0" y="0"/>
                <wp:positionH relativeFrom="page">
                  <wp:posOffset>7281545</wp:posOffset>
                </wp:positionH>
                <wp:positionV relativeFrom="page">
                  <wp:posOffset>4062730</wp:posOffset>
                </wp:positionV>
                <wp:extent cx="205740" cy="3073400"/>
                <wp:effectExtent l="4445" t="0" r="0" b="0"/>
                <wp:wrapNone/>
                <wp:docPr id="1" name="Cuadro de text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5740" cy="3073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CE8B29C" w14:textId="77777777" w:rsidR="00041FA0" w:rsidRDefault="006B0366" w:rsidP="00041FA0">
                            <w:pPr>
                              <w:kinsoku w:val="0"/>
                              <w:overflowPunct w:val="0"/>
                              <w:spacing w:before="34" w:line="180" w:lineRule="auto"/>
                              <w:ind w:left="20"/>
                              <w:rPr>
                                <w:sz w:val="16"/>
                                <w:szCs w:val="16"/>
                              </w:rPr>
                            </w:pPr>
                            <w:hyperlink r:id="rId11" w:history="1">
                              <w:r w:rsidR="00041FA0">
                                <w:rPr>
                                  <w:sz w:val="14"/>
                                  <w:szCs w:val="14"/>
                                </w:rPr>
                                <w:t>La autenticidad de este documento se puede comprobar en www.madrid.org/csv</w:t>
                              </w:r>
                            </w:hyperlink>
                            <w:r w:rsidR="00041FA0">
                              <w:rPr>
                                <w:sz w:val="14"/>
                                <w:szCs w:val="14"/>
                              </w:rPr>
                              <w:t xml:space="preserve"> mediante el siguiente código seguro de verificación:  </w:t>
                            </w:r>
                            <w:r w:rsidR="00041FA0">
                              <w:rPr>
                                <w:spacing w:val="11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="00041FA0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0945626518167810595445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4244C6" id="Cuadro de texto 1" o:spid="_x0000_s1028" type="#_x0000_t202" style="position:absolute;left:0;text-align:left;margin-left:573.35pt;margin-top:319.9pt;width:16.2pt;height:242pt;z-index:-251649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" o:allowincell="f" filled="f" stroked="f">
                <v:textbox style="layout-flow:vertical;mso-layout-flow-alt:bottom-to-top" inset="0,0,0,0">
                  <w:txbxContent>
                    <w:p w14:paraId="2CE8B29C" w14:textId="77777777" w:rsidR="00041FA0" w:rsidRDefault="00235F37" w:rsidP="00041FA0">
                      <w:pPr>
                        <w:kinsoku w:val="0"/>
                        <w:overflowPunct w:val="0"/>
                        <w:spacing w:before="34" w:line="180" w:lineRule="auto"/>
                        <w:ind w:left="20"/>
                        <w:rPr>
                          <w:sz w:val="16"/>
                          <w:szCs w:val="16"/>
                        </w:rPr>
                      </w:pPr>
                      <w:hyperlink r:id="rId12" w:history="1">
                        <w:r w:rsidR="00041FA0">
                          <w:rPr>
                            <w:sz w:val="14"/>
                            <w:szCs w:val="14"/>
                          </w:rPr>
                          <w:t>La autenticidad de este documento se puede comprobar en www.madrid.org/csv</w:t>
                        </w:r>
                      </w:hyperlink>
                      <w:r w:rsidR="00041FA0">
                        <w:rPr>
                          <w:sz w:val="14"/>
                          <w:szCs w:val="14"/>
                        </w:rPr>
                        <w:t xml:space="preserve"> mediante el siguiente código seguro de verificación:  </w:t>
                      </w:r>
                      <w:r w:rsidR="00041FA0">
                        <w:rPr>
                          <w:spacing w:val="11"/>
                          <w:sz w:val="14"/>
                          <w:szCs w:val="14"/>
                        </w:rPr>
                        <w:t xml:space="preserve"> </w:t>
                      </w:r>
                      <w:r w:rsidR="00041FA0">
                        <w:rPr>
                          <w:b/>
                          <w:bCs/>
                          <w:sz w:val="16"/>
                          <w:szCs w:val="16"/>
                        </w:rPr>
                        <w:t>0945626518167810595445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1E103A">
        <w:rPr>
          <w:rFonts w:ascii="Times New Roman" w:eastAsiaTheme="minorEastAsia" w:hAnsi="Times New Roman" w:cs="Times New Roman"/>
          <w:sz w:val="20"/>
          <w:szCs w:val="20"/>
          <w:lang w:eastAsia="es-ES"/>
        </w:rPr>
        <w:tab/>
      </w:r>
    </w:p>
    <w:p w14:paraId="3F5AC699" w14:textId="77777777" w:rsidR="00041FA0" w:rsidRPr="00041FA0" w:rsidRDefault="00041FA0" w:rsidP="00041FA0">
      <w:pPr>
        <w:widowControl w:val="0"/>
        <w:kinsoku w:val="0"/>
        <w:overflowPunct w:val="0"/>
        <w:autoSpaceDE w:val="0"/>
        <w:autoSpaceDN w:val="0"/>
        <w:adjustRightInd w:val="0"/>
        <w:spacing w:before="20" w:after="0" w:line="220" w:lineRule="exact"/>
        <w:rPr>
          <w:rFonts w:ascii="Times New Roman" w:eastAsiaTheme="minorEastAsia" w:hAnsi="Times New Roman" w:cs="Times New Roman"/>
          <w:lang w:eastAsia="es-ES"/>
        </w:rPr>
      </w:pPr>
    </w:p>
    <w:tbl>
      <w:tblPr>
        <w:tblpPr w:leftFromText="141" w:rightFromText="141" w:vertAnchor="page" w:horzAnchor="margin" w:tblpXSpec="center" w:tblpY="2830"/>
        <w:tblW w:w="96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78"/>
        <w:gridCol w:w="1923"/>
        <w:gridCol w:w="2256"/>
        <w:gridCol w:w="1983"/>
      </w:tblGrid>
      <w:tr w:rsidR="00041FA0" w:rsidRPr="00041FA0" w14:paraId="01E9CA73" w14:textId="77777777" w:rsidTr="005C4E8E">
        <w:trPr>
          <w:trHeight w:hRule="exact" w:val="462"/>
        </w:trPr>
        <w:tc>
          <w:tcPr>
            <w:tcW w:w="7657" w:type="dxa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14:paraId="1881A038" w14:textId="77777777" w:rsidR="00041FA0" w:rsidRPr="00041FA0" w:rsidRDefault="00041FA0" w:rsidP="005C4E8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5" w:after="0" w:line="110" w:lineRule="exact"/>
              <w:rPr>
                <w:rFonts w:ascii="Times New Roman" w:eastAsiaTheme="minorEastAsia" w:hAnsi="Times New Roman" w:cs="Times New Roman"/>
                <w:sz w:val="11"/>
                <w:szCs w:val="11"/>
                <w:lang w:eastAsia="es-ES"/>
              </w:rPr>
            </w:pPr>
          </w:p>
          <w:p w14:paraId="3FEC4681" w14:textId="77777777" w:rsidR="00041FA0" w:rsidRPr="00041FA0" w:rsidRDefault="00041FA0" w:rsidP="005C4E8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2734" w:right="2742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es-ES"/>
              </w:rPr>
            </w:pPr>
            <w:r w:rsidRPr="00041FA0">
              <w:rPr>
                <w:rFonts w:ascii="Arial" w:eastAsiaTheme="minorEastAsia" w:hAnsi="Arial" w:cs="Arial"/>
                <w:b/>
                <w:bCs/>
                <w:sz w:val="18"/>
                <w:szCs w:val="18"/>
                <w:lang w:eastAsia="es-ES"/>
              </w:rPr>
              <w:t>D</w:t>
            </w:r>
            <w:r w:rsidRPr="00041FA0">
              <w:rPr>
                <w:rFonts w:ascii="Arial" w:eastAsiaTheme="minorEastAsia" w:hAnsi="Arial" w:cs="Arial"/>
                <w:b/>
                <w:bCs/>
                <w:spacing w:val="-4"/>
                <w:sz w:val="18"/>
                <w:szCs w:val="18"/>
                <w:lang w:eastAsia="es-ES"/>
              </w:rPr>
              <w:t>A</w:t>
            </w:r>
            <w:r w:rsidRPr="00041FA0">
              <w:rPr>
                <w:rFonts w:ascii="Arial" w:eastAsiaTheme="minorEastAsia" w:hAnsi="Arial" w:cs="Arial"/>
                <w:b/>
                <w:bCs/>
                <w:sz w:val="18"/>
                <w:szCs w:val="18"/>
                <w:lang w:eastAsia="es-ES"/>
              </w:rPr>
              <w:t>T</w:t>
            </w:r>
            <w:r w:rsidRPr="00041FA0">
              <w:rPr>
                <w:rFonts w:ascii="Arial" w:eastAsiaTheme="minorEastAsia" w:hAnsi="Arial" w:cs="Arial"/>
                <w:b/>
                <w:bCs/>
                <w:spacing w:val="1"/>
                <w:sz w:val="18"/>
                <w:szCs w:val="18"/>
                <w:lang w:eastAsia="es-ES"/>
              </w:rPr>
              <w:t>O</w:t>
            </w:r>
            <w:r w:rsidRPr="00041FA0">
              <w:rPr>
                <w:rFonts w:ascii="Arial" w:eastAsiaTheme="minorEastAsia" w:hAnsi="Arial" w:cs="Arial"/>
                <w:b/>
                <w:bCs/>
                <w:sz w:val="18"/>
                <w:szCs w:val="18"/>
                <w:lang w:eastAsia="es-ES"/>
              </w:rPr>
              <w:t xml:space="preserve">S DEL </w:t>
            </w:r>
            <w:r w:rsidRPr="00041FA0">
              <w:rPr>
                <w:rFonts w:ascii="Arial" w:eastAsiaTheme="minorEastAsia" w:hAnsi="Arial" w:cs="Arial"/>
                <w:b/>
                <w:bCs/>
                <w:spacing w:val="-3"/>
                <w:sz w:val="18"/>
                <w:szCs w:val="18"/>
                <w:lang w:eastAsia="es-ES"/>
              </w:rPr>
              <w:t>A</w:t>
            </w:r>
            <w:r w:rsidRPr="00041FA0">
              <w:rPr>
                <w:rFonts w:ascii="Arial" w:eastAsiaTheme="minorEastAsia" w:hAnsi="Arial" w:cs="Arial"/>
                <w:b/>
                <w:bCs/>
                <w:sz w:val="18"/>
                <w:szCs w:val="18"/>
                <w:lang w:eastAsia="es-ES"/>
              </w:rPr>
              <w:t>SPI</w:t>
            </w:r>
            <w:r w:rsidRPr="00041FA0">
              <w:rPr>
                <w:rFonts w:ascii="Arial" w:eastAsiaTheme="minorEastAsia" w:hAnsi="Arial" w:cs="Arial"/>
                <w:b/>
                <w:bCs/>
                <w:spacing w:val="2"/>
                <w:sz w:val="18"/>
                <w:szCs w:val="18"/>
                <w:lang w:eastAsia="es-ES"/>
              </w:rPr>
              <w:t>R</w:t>
            </w:r>
            <w:r w:rsidRPr="00041FA0">
              <w:rPr>
                <w:rFonts w:ascii="Arial" w:eastAsiaTheme="minorEastAsia" w:hAnsi="Arial" w:cs="Arial"/>
                <w:b/>
                <w:bCs/>
                <w:sz w:val="18"/>
                <w:szCs w:val="18"/>
                <w:lang w:eastAsia="es-ES"/>
              </w:rPr>
              <w:t>A</w:t>
            </w:r>
            <w:r w:rsidRPr="00041FA0">
              <w:rPr>
                <w:rFonts w:ascii="Arial" w:eastAsiaTheme="minorEastAsia" w:hAnsi="Arial" w:cs="Arial"/>
                <w:b/>
                <w:bCs/>
                <w:spacing w:val="-1"/>
                <w:sz w:val="18"/>
                <w:szCs w:val="18"/>
                <w:lang w:eastAsia="es-ES"/>
              </w:rPr>
              <w:t>N</w:t>
            </w:r>
            <w:r w:rsidRPr="00041FA0">
              <w:rPr>
                <w:rFonts w:ascii="Arial" w:eastAsiaTheme="minorEastAsia" w:hAnsi="Arial" w:cs="Arial"/>
                <w:b/>
                <w:bCs/>
                <w:sz w:val="18"/>
                <w:szCs w:val="18"/>
                <w:lang w:eastAsia="es-ES"/>
              </w:rPr>
              <w:t>TE</w:t>
            </w:r>
          </w:p>
        </w:tc>
        <w:tc>
          <w:tcPr>
            <w:tcW w:w="1983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E6E6E6"/>
          </w:tcPr>
          <w:p w14:paraId="6659AB9C" w14:textId="77777777" w:rsidR="00041FA0" w:rsidRPr="00041FA0" w:rsidRDefault="00041FA0" w:rsidP="005C4E8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5" w:after="0" w:line="110" w:lineRule="exact"/>
              <w:rPr>
                <w:rFonts w:ascii="Times New Roman" w:eastAsiaTheme="minorEastAsia" w:hAnsi="Times New Roman" w:cs="Times New Roman"/>
                <w:sz w:val="11"/>
                <w:szCs w:val="11"/>
                <w:lang w:eastAsia="es-ES"/>
              </w:rPr>
            </w:pPr>
          </w:p>
          <w:p w14:paraId="19197D54" w14:textId="77777777" w:rsidR="00041FA0" w:rsidRPr="00041FA0" w:rsidRDefault="00041FA0" w:rsidP="005C4E8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680" w:right="676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es-ES"/>
              </w:rPr>
            </w:pPr>
            <w:r w:rsidRPr="00041FA0">
              <w:rPr>
                <w:rFonts w:ascii="Arial" w:eastAsiaTheme="minorEastAsia" w:hAnsi="Arial" w:cs="Arial"/>
                <w:b/>
                <w:bCs/>
                <w:sz w:val="18"/>
                <w:szCs w:val="18"/>
                <w:lang w:eastAsia="es-ES"/>
              </w:rPr>
              <w:t>FIRMA</w:t>
            </w:r>
          </w:p>
        </w:tc>
      </w:tr>
      <w:tr w:rsidR="00041FA0" w:rsidRPr="00041FA0" w14:paraId="6B3C5106" w14:textId="77777777" w:rsidTr="005C4E8E">
        <w:trPr>
          <w:trHeight w:hRule="exact" w:val="600"/>
        </w:trPr>
        <w:tc>
          <w:tcPr>
            <w:tcW w:w="7657" w:type="dxa"/>
            <w:gridSpan w:val="3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14:paraId="01084378" w14:textId="77777777" w:rsidR="00041FA0" w:rsidRPr="00041FA0" w:rsidRDefault="00041FA0" w:rsidP="005C4E8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8" w:after="0" w:line="240" w:lineRule="auto"/>
              <w:ind w:left="97"/>
              <w:rPr>
                <w:rFonts w:ascii="Times New Roman" w:eastAsiaTheme="minorEastAsia" w:hAnsi="Times New Roman" w:cs="Times New Roman"/>
                <w:sz w:val="24"/>
                <w:szCs w:val="24"/>
                <w:lang w:eastAsia="es-ES"/>
              </w:rPr>
            </w:pP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APE</w:t>
            </w:r>
            <w:r w:rsidRPr="00041FA0">
              <w:rPr>
                <w:rFonts w:ascii="Arial" w:eastAsiaTheme="minorEastAsia" w:hAnsi="Arial" w:cs="Arial"/>
                <w:spacing w:val="-1"/>
                <w:sz w:val="14"/>
                <w:szCs w:val="14"/>
                <w:lang w:eastAsia="es-ES"/>
              </w:rPr>
              <w:t>L</w:t>
            </w:r>
            <w:r w:rsidRPr="00041FA0">
              <w:rPr>
                <w:rFonts w:ascii="Arial" w:eastAsiaTheme="minorEastAsia" w:hAnsi="Arial" w:cs="Arial"/>
                <w:spacing w:val="1"/>
                <w:sz w:val="14"/>
                <w:szCs w:val="14"/>
                <w:lang w:eastAsia="es-ES"/>
              </w:rPr>
              <w:t>L</w:t>
            </w:r>
            <w:r w:rsidRPr="00041FA0">
              <w:rPr>
                <w:rFonts w:ascii="Arial" w:eastAsiaTheme="minorEastAsia" w:hAnsi="Arial" w:cs="Arial"/>
                <w:spacing w:val="-3"/>
                <w:sz w:val="14"/>
                <w:szCs w:val="14"/>
                <w:lang w:eastAsia="es-ES"/>
              </w:rPr>
              <w:t>I</w:t>
            </w: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DOS:</w:t>
            </w:r>
          </w:p>
        </w:tc>
        <w:tc>
          <w:tcPr>
            <w:tcW w:w="19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35111416" w14:textId="77777777" w:rsidR="00041FA0" w:rsidRPr="00041FA0" w:rsidRDefault="00041FA0" w:rsidP="005C4E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es-ES"/>
              </w:rPr>
            </w:pPr>
          </w:p>
        </w:tc>
      </w:tr>
      <w:tr w:rsidR="00041FA0" w:rsidRPr="00041FA0" w14:paraId="4C0051A3" w14:textId="77777777" w:rsidTr="005C4E8E">
        <w:trPr>
          <w:trHeight w:hRule="exact" w:val="590"/>
        </w:trPr>
        <w:tc>
          <w:tcPr>
            <w:tcW w:w="3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14:paraId="03FD335B" w14:textId="77777777" w:rsidR="00041FA0" w:rsidRPr="00041FA0" w:rsidRDefault="00041FA0" w:rsidP="005C4E8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8" w:after="0" w:line="240" w:lineRule="auto"/>
              <w:ind w:left="97"/>
              <w:rPr>
                <w:rFonts w:ascii="Times New Roman" w:eastAsiaTheme="minorEastAsia" w:hAnsi="Times New Roman" w:cs="Times New Roman"/>
                <w:sz w:val="24"/>
                <w:szCs w:val="24"/>
                <w:lang w:eastAsia="es-ES"/>
              </w:rPr>
            </w:pP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No</w:t>
            </w:r>
            <w:r w:rsidRPr="00041FA0">
              <w:rPr>
                <w:rFonts w:ascii="Arial" w:eastAsiaTheme="minorEastAsia" w:hAnsi="Arial" w:cs="Arial"/>
                <w:spacing w:val="1"/>
                <w:sz w:val="14"/>
                <w:szCs w:val="14"/>
                <w:lang w:eastAsia="es-ES"/>
              </w:rPr>
              <w:t>m</w:t>
            </w:r>
            <w:r w:rsidRPr="00041FA0">
              <w:rPr>
                <w:rFonts w:ascii="Arial" w:eastAsiaTheme="minorEastAsia" w:hAnsi="Arial" w:cs="Arial"/>
                <w:spacing w:val="-1"/>
                <w:sz w:val="14"/>
                <w:szCs w:val="14"/>
                <w:lang w:eastAsia="es-ES"/>
              </w:rPr>
              <w:t>br</w:t>
            </w:r>
            <w:r w:rsidRPr="00041FA0">
              <w:rPr>
                <w:rFonts w:ascii="Arial" w:eastAsiaTheme="minorEastAsia" w:hAnsi="Arial" w:cs="Arial"/>
                <w:spacing w:val="1"/>
                <w:sz w:val="14"/>
                <w:szCs w:val="14"/>
                <w:lang w:eastAsia="es-ES"/>
              </w:rPr>
              <w:t>e</w:t>
            </w: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:</w:t>
            </w:r>
          </w:p>
        </w:tc>
        <w:tc>
          <w:tcPr>
            <w:tcW w:w="1923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23A7CF9A" w14:textId="77777777" w:rsidR="00041FA0" w:rsidRPr="00041FA0" w:rsidRDefault="00041FA0" w:rsidP="005C4E8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8" w:after="0" w:line="240" w:lineRule="auto"/>
              <w:ind w:left="102"/>
              <w:rPr>
                <w:rFonts w:ascii="Times New Roman" w:eastAsiaTheme="minorEastAsia" w:hAnsi="Times New Roman" w:cs="Times New Roman"/>
                <w:sz w:val="24"/>
                <w:szCs w:val="24"/>
                <w:lang w:eastAsia="es-ES"/>
              </w:rPr>
            </w:pP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D.N</w:t>
            </w:r>
            <w:r w:rsidRPr="00041FA0">
              <w:rPr>
                <w:rFonts w:ascii="Arial" w:eastAsiaTheme="minorEastAsia" w:hAnsi="Arial" w:cs="Arial"/>
                <w:spacing w:val="2"/>
                <w:sz w:val="14"/>
                <w:szCs w:val="14"/>
                <w:lang w:eastAsia="es-ES"/>
              </w:rPr>
              <w:t>.</w:t>
            </w:r>
            <w:r w:rsidRPr="00041FA0">
              <w:rPr>
                <w:rFonts w:ascii="Arial" w:eastAsiaTheme="minorEastAsia" w:hAnsi="Arial" w:cs="Arial"/>
                <w:spacing w:val="-3"/>
                <w:sz w:val="14"/>
                <w:szCs w:val="14"/>
                <w:lang w:eastAsia="es-ES"/>
              </w:rPr>
              <w:t>I</w:t>
            </w: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.</w:t>
            </w:r>
            <w:r w:rsidRPr="00041FA0">
              <w:rPr>
                <w:rFonts w:ascii="Arial" w:eastAsiaTheme="minorEastAsia" w:hAnsi="Arial" w:cs="Arial"/>
                <w:spacing w:val="-6"/>
                <w:sz w:val="14"/>
                <w:szCs w:val="14"/>
                <w:lang w:eastAsia="es-ES"/>
              </w:rPr>
              <w:t xml:space="preserve"> </w:t>
            </w:r>
            <w:r w:rsidRPr="00041FA0">
              <w:rPr>
                <w:rFonts w:ascii="Arial" w:eastAsiaTheme="minorEastAsia" w:hAnsi="Arial" w:cs="Arial"/>
                <w:spacing w:val="2"/>
                <w:sz w:val="14"/>
                <w:szCs w:val="14"/>
                <w:lang w:eastAsia="es-ES"/>
              </w:rPr>
              <w:t>N</w:t>
            </w:r>
            <w:r w:rsidRPr="00041FA0">
              <w:rPr>
                <w:rFonts w:ascii="Arial" w:eastAsiaTheme="minorEastAsia" w:hAnsi="Arial" w:cs="Arial"/>
                <w:spacing w:val="1"/>
                <w:sz w:val="14"/>
                <w:szCs w:val="14"/>
                <w:lang w:eastAsia="es-ES"/>
              </w:rPr>
              <w:t>.</w:t>
            </w:r>
            <w:r w:rsidRPr="00041FA0">
              <w:rPr>
                <w:rFonts w:ascii="Arial" w:eastAsiaTheme="minorEastAsia" w:hAnsi="Arial" w:cs="Arial"/>
                <w:spacing w:val="-3"/>
                <w:sz w:val="14"/>
                <w:szCs w:val="14"/>
                <w:lang w:eastAsia="es-ES"/>
              </w:rPr>
              <w:t>I</w:t>
            </w: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.E.</w:t>
            </w:r>
            <w:r w:rsidRPr="00041FA0">
              <w:rPr>
                <w:rFonts w:ascii="Arial" w:eastAsiaTheme="minorEastAsia" w:hAnsi="Arial" w:cs="Arial"/>
                <w:spacing w:val="-4"/>
                <w:sz w:val="14"/>
                <w:szCs w:val="14"/>
                <w:lang w:eastAsia="es-ES"/>
              </w:rPr>
              <w:t xml:space="preserve"> </w:t>
            </w: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o</w:t>
            </w:r>
            <w:r w:rsidRPr="00041FA0">
              <w:rPr>
                <w:rFonts w:ascii="Arial" w:eastAsiaTheme="minorEastAsia" w:hAnsi="Arial" w:cs="Arial"/>
                <w:spacing w:val="-6"/>
                <w:sz w:val="14"/>
                <w:szCs w:val="14"/>
                <w:lang w:eastAsia="es-ES"/>
              </w:rPr>
              <w:t xml:space="preserve"> </w:t>
            </w: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P</w:t>
            </w:r>
            <w:r w:rsidRPr="00041FA0">
              <w:rPr>
                <w:rFonts w:ascii="Arial" w:eastAsiaTheme="minorEastAsia" w:hAnsi="Arial" w:cs="Arial"/>
                <w:spacing w:val="1"/>
                <w:sz w:val="14"/>
                <w:szCs w:val="14"/>
                <w:lang w:eastAsia="es-ES"/>
              </w:rPr>
              <w:t>a</w:t>
            </w: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s</w:t>
            </w:r>
            <w:r w:rsidRPr="00041FA0">
              <w:rPr>
                <w:rFonts w:ascii="Arial" w:eastAsiaTheme="minorEastAsia" w:hAnsi="Arial" w:cs="Arial"/>
                <w:spacing w:val="-1"/>
                <w:sz w:val="14"/>
                <w:szCs w:val="14"/>
                <w:lang w:eastAsia="es-ES"/>
              </w:rPr>
              <w:t>a</w:t>
            </w:r>
            <w:r w:rsidRPr="00041FA0">
              <w:rPr>
                <w:rFonts w:ascii="Arial" w:eastAsiaTheme="minorEastAsia" w:hAnsi="Arial" w:cs="Arial"/>
                <w:spacing w:val="1"/>
                <w:sz w:val="14"/>
                <w:szCs w:val="14"/>
                <w:lang w:eastAsia="es-ES"/>
              </w:rPr>
              <w:t>p</w:t>
            </w:r>
            <w:r w:rsidRPr="00041FA0">
              <w:rPr>
                <w:rFonts w:ascii="Arial" w:eastAsiaTheme="minorEastAsia" w:hAnsi="Arial" w:cs="Arial"/>
                <w:spacing w:val="-1"/>
                <w:sz w:val="14"/>
                <w:szCs w:val="14"/>
                <w:lang w:eastAsia="es-ES"/>
              </w:rPr>
              <w:t>o</w:t>
            </w:r>
            <w:r w:rsidRPr="00041FA0">
              <w:rPr>
                <w:rFonts w:ascii="Arial" w:eastAsiaTheme="minorEastAsia" w:hAnsi="Arial" w:cs="Arial"/>
                <w:spacing w:val="1"/>
                <w:sz w:val="14"/>
                <w:szCs w:val="14"/>
                <w:lang w:eastAsia="es-ES"/>
              </w:rPr>
              <w:t>r</w:t>
            </w: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t</w:t>
            </w:r>
            <w:r w:rsidRPr="00041FA0">
              <w:rPr>
                <w:rFonts w:ascii="Arial" w:eastAsiaTheme="minorEastAsia" w:hAnsi="Arial" w:cs="Arial"/>
                <w:spacing w:val="-1"/>
                <w:sz w:val="14"/>
                <w:szCs w:val="14"/>
                <w:lang w:eastAsia="es-ES"/>
              </w:rPr>
              <w:t>e</w:t>
            </w: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:</w:t>
            </w:r>
          </w:p>
        </w:tc>
        <w:tc>
          <w:tcPr>
            <w:tcW w:w="2256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77D3FA7E" w14:textId="77777777" w:rsidR="00041FA0" w:rsidRPr="00041FA0" w:rsidRDefault="00041FA0" w:rsidP="005C4E8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8" w:after="0" w:line="240" w:lineRule="auto"/>
              <w:ind w:left="99"/>
              <w:rPr>
                <w:rFonts w:ascii="Times New Roman" w:eastAsiaTheme="minorEastAsia" w:hAnsi="Times New Roman" w:cs="Times New Roman"/>
                <w:sz w:val="24"/>
                <w:szCs w:val="24"/>
                <w:lang w:eastAsia="es-ES"/>
              </w:rPr>
            </w:pPr>
            <w:r w:rsidRPr="00041FA0">
              <w:rPr>
                <w:rFonts w:ascii="Arial" w:eastAsiaTheme="minorEastAsia" w:hAnsi="Arial" w:cs="Arial"/>
                <w:spacing w:val="-2"/>
                <w:sz w:val="14"/>
                <w:szCs w:val="14"/>
                <w:lang w:eastAsia="es-ES"/>
              </w:rPr>
              <w:t>F</w:t>
            </w:r>
            <w:r w:rsidRPr="00041FA0">
              <w:rPr>
                <w:rFonts w:ascii="Arial" w:eastAsiaTheme="minorEastAsia" w:hAnsi="Arial" w:cs="Arial"/>
                <w:spacing w:val="-1"/>
                <w:sz w:val="14"/>
                <w:szCs w:val="14"/>
                <w:lang w:eastAsia="es-ES"/>
              </w:rPr>
              <w:t>e</w:t>
            </w:r>
            <w:r w:rsidRPr="00041FA0">
              <w:rPr>
                <w:rFonts w:ascii="Arial" w:eastAsiaTheme="minorEastAsia" w:hAnsi="Arial" w:cs="Arial"/>
                <w:spacing w:val="2"/>
                <w:sz w:val="14"/>
                <w:szCs w:val="14"/>
                <w:lang w:eastAsia="es-ES"/>
              </w:rPr>
              <w:t>c</w:t>
            </w:r>
            <w:r w:rsidRPr="00041FA0">
              <w:rPr>
                <w:rFonts w:ascii="Arial" w:eastAsiaTheme="minorEastAsia" w:hAnsi="Arial" w:cs="Arial"/>
                <w:spacing w:val="-1"/>
                <w:sz w:val="14"/>
                <w:szCs w:val="14"/>
                <w:lang w:eastAsia="es-ES"/>
              </w:rPr>
              <w:t>ha</w:t>
            </w: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:</w:t>
            </w:r>
          </w:p>
        </w:tc>
        <w:tc>
          <w:tcPr>
            <w:tcW w:w="1983" w:type="dxa"/>
            <w:vMerge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1A3DB2C8" w14:textId="77777777" w:rsidR="00041FA0" w:rsidRPr="00041FA0" w:rsidRDefault="00041FA0" w:rsidP="005C4E8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8" w:after="0" w:line="240" w:lineRule="auto"/>
              <w:ind w:left="99"/>
              <w:rPr>
                <w:rFonts w:ascii="Times New Roman" w:eastAsiaTheme="minorEastAsia" w:hAnsi="Times New Roman" w:cs="Times New Roman"/>
                <w:sz w:val="24"/>
                <w:szCs w:val="24"/>
                <w:lang w:eastAsia="es-ES"/>
              </w:rPr>
            </w:pPr>
          </w:p>
        </w:tc>
      </w:tr>
    </w:tbl>
    <w:p w14:paraId="4348AFC8" w14:textId="77777777" w:rsidR="00041FA0" w:rsidRDefault="00041FA0" w:rsidP="00041FA0">
      <w:pPr>
        <w:widowControl w:val="0"/>
        <w:kinsoku w:val="0"/>
        <w:overflowPunct w:val="0"/>
        <w:autoSpaceDE w:val="0"/>
        <w:autoSpaceDN w:val="0"/>
        <w:adjustRightInd w:val="0"/>
        <w:spacing w:before="3" w:after="0" w:line="120" w:lineRule="exact"/>
        <w:rPr>
          <w:rFonts w:ascii="Times New Roman" w:eastAsiaTheme="minorEastAsia" w:hAnsi="Times New Roman" w:cs="Times New Roman"/>
          <w:sz w:val="12"/>
          <w:szCs w:val="12"/>
          <w:lang w:eastAsia="es-ES"/>
        </w:rPr>
      </w:pPr>
    </w:p>
    <w:p w14:paraId="568C7621" w14:textId="77777777" w:rsidR="005C4E8E" w:rsidRDefault="005C4E8E" w:rsidP="00041FA0">
      <w:pPr>
        <w:widowControl w:val="0"/>
        <w:kinsoku w:val="0"/>
        <w:overflowPunct w:val="0"/>
        <w:autoSpaceDE w:val="0"/>
        <w:autoSpaceDN w:val="0"/>
        <w:adjustRightInd w:val="0"/>
        <w:spacing w:before="3" w:after="0" w:line="120" w:lineRule="exact"/>
        <w:rPr>
          <w:rFonts w:ascii="Times New Roman" w:eastAsiaTheme="minorEastAsia" w:hAnsi="Times New Roman" w:cs="Times New Roman"/>
          <w:sz w:val="12"/>
          <w:szCs w:val="12"/>
          <w:lang w:eastAsia="es-ES"/>
        </w:rPr>
      </w:pPr>
    </w:p>
    <w:p w14:paraId="659CAE19" w14:textId="77777777" w:rsidR="005C4E8E" w:rsidRDefault="005C4E8E" w:rsidP="00041FA0">
      <w:pPr>
        <w:widowControl w:val="0"/>
        <w:kinsoku w:val="0"/>
        <w:overflowPunct w:val="0"/>
        <w:autoSpaceDE w:val="0"/>
        <w:autoSpaceDN w:val="0"/>
        <w:adjustRightInd w:val="0"/>
        <w:spacing w:before="3" w:after="0" w:line="120" w:lineRule="exact"/>
        <w:rPr>
          <w:rFonts w:ascii="Times New Roman" w:eastAsiaTheme="minorEastAsia" w:hAnsi="Times New Roman" w:cs="Times New Roman"/>
          <w:sz w:val="12"/>
          <w:szCs w:val="12"/>
          <w:lang w:eastAsia="es-ES"/>
        </w:rPr>
      </w:pPr>
    </w:p>
    <w:p w14:paraId="43268647" w14:textId="77777777" w:rsidR="005C4E8E" w:rsidRDefault="005C4E8E" w:rsidP="003A103B">
      <w:pPr>
        <w:widowControl w:val="0"/>
        <w:kinsoku w:val="0"/>
        <w:overflowPunct w:val="0"/>
        <w:autoSpaceDE w:val="0"/>
        <w:autoSpaceDN w:val="0"/>
        <w:adjustRightInd w:val="0"/>
        <w:spacing w:before="77" w:after="0" w:line="240" w:lineRule="auto"/>
        <w:rPr>
          <w:rFonts w:ascii="Arial" w:eastAsiaTheme="minorEastAsia" w:hAnsi="Arial" w:cs="Arial"/>
          <w:b/>
          <w:bCs/>
          <w:sz w:val="18"/>
          <w:szCs w:val="18"/>
          <w:lang w:eastAsia="es-ES"/>
        </w:rPr>
      </w:pPr>
    </w:p>
    <w:p w14:paraId="37FA35AC" w14:textId="77777777" w:rsidR="005C4E8E" w:rsidRDefault="005C4E8E" w:rsidP="00041FA0">
      <w:pPr>
        <w:widowControl w:val="0"/>
        <w:kinsoku w:val="0"/>
        <w:overflowPunct w:val="0"/>
        <w:autoSpaceDE w:val="0"/>
        <w:autoSpaceDN w:val="0"/>
        <w:adjustRightInd w:val="0"/>
        <w:spacing w:before="77" w:after="0" w:line="240" w:lineRule="auto"/>
        <w:ind w:left="337"/>
        <w:rPr>
          <w:rFonts w:ascii="Arial" w:eastAsiaTheme="minorEastAsia" w:hAnsi="Arial" w:cs="Arial"/>
          <w:b/>
          <w:bCs/>
          <w:sz w:val="18"/>
          <w:szCs w:val="18"/>
          <w:lang w:eastAsia="es-ES"/>
        </w:rPr>
      </w:pPr>
    </w:p>
    <w:p w14:paraId="14E9E632" w14:textId="77777777" w:rsidR="00041FA0" w:rsidRPr="00041FA0" w:rsidRDefault="00041FA0" w:rsidP="00041FA0">
      <w:pPr>
        <w:widowControl w:val="0"/>
        <w:kinsoku w:val="0"/>
        <w:overflowPunct w:val="0"/>
        <w:autoSpaceDE w:val="0"/>
        <w:autoSpaceDN w:val="0"/>
        <w:adjustRightInd w:val="0"/>
        <w:spacing w:before="77" w:after="0" w:line="240" w:lineRule="auto"/>
        <w:ind w:left="337"/>
        <w:rPr>
          <w:rFonts w:ascii="Arial" w:eastAsiaTheme="minorEastAsia" w:hAnsi="Arial" w:cs="Arial"/>
          <w:sz w:val="18"/>
          <w:szCs w:val="18"/>
          <w:lang w:eastAsia="es-ES"/>
        </w:rPr>
      </w:pPr>
      <w:r w:rsidRPr="00041FA0">
        <w:rPr>
          <w:rFonts w:ascii="Arial" w:eastAsiaTheme="minorEastAsia" w:hAnsi="Arial" w:cs="Arial"/>
          <w:b/>
          <w:bCs/>
          <w:sz w:val="18"/>
          <w:szCs w:val="18"/>
          <w:lang w:eastAsia="es-ES"/>
        </w:rPr>
        <w:t>C</w:t>
      </w:r>
      <w:r w:rsidRPr="00041FA0">
        <w:rPr>
          <w:rFonts w:ascii="Arial" w:eastAsiaTheme="minorEastAsia" w:hAnsi="Arial" w:cs="Arial"/>
          <w:b/>
          <w:bCs/>
          <w:spacing w:val="-2"/>
          <w:sz w:val="18"/>
          <w:szCs w:val="18"/>
          <w:lang w:eastAsia="es-ES"/>
        </w:rPr>
        <w:t>O</w:t>
      </w:r>
      <w:r w:rsidRPr="00041FA0">
        <w:rPr>
          <w:rFonts w:ascii="Arial" w:eastAsiaTheme="minorEastAsia" w:hAnsi="Arial" w:cs="Arial"/>
          <w:b/>
          <w:bCs/>
          <w:sz w:val="18"/>
          <w:szCs w:val="18"/>
          <w:lang w:eastAsia="es-ES"/>
        </w:rPr>
        <w:t>NTENIDO</w:t>
      </w:r>
      <w:r w:rsidRPr="00041FA0">
        <w:rPr>
          <w:rFonts w:ascii="Arial" w:eastAsiaTheme="minorEastAsia" w:hAnsi="Arial" w:cs="Arial"/>
          <w:b/>
          <w:bCs/>
          <w:spacing w:val="-2"/>
          <w:sz w:val="18"/>
          <w:szCs w:val="18"/>
          <w:lang w:eastAsia="es-ES"/>
        </w:rPr>
        <w:t xml:space="preserve"> </w:t>
      </w:r>
      <w:r w:rsidRPr="00041FA0">
        <w:rPr>
          <w:rFonts w:ascii="Arial" w:eastAsiaTheme="minorEastAsia" w:hAnsi="Arial" w:cs="Arial"/>
          <w:b/>
          <w:bCs/>
          <w:sz w:val="18"/>
          <w:szCs w:val="18"/>
          <w:lang w:eastAsia="es-ES"/>
        </w:rPr>
        <w:t xml:space="preserve">DE </w:t>
      </w:r>
      <w:r w:rsidRPr="00041FA0">
        <w:rPr>
          <w:rFonts w:ascii="Arial" w:eastAsiaTheme="minorEastAsia" w:hAnsi="Arial" w:cs="Arial"/>
          <w:b/>
          <w:bCs/>
          <w:spacing w:val="2"/>
          <w:sz w:val="18"/>
          <w:szCs w:val="18"/>
          <w:lang w:eastAsia="es-ES"/>
        </w:rPr>
        <w:t>L</w:t>
      </w:r>
      <w:r w:rsidRPr="00041FA0">
        <w:rPr>
          <w:rFonts w:ascii="Arial" w:eastAsiaTheme="minorEastAsia" w:hAnsi="Arial" w:cs="Arial"/>
          <w:b/>
          <w:bCs/>
          <w:sz w:val="18"/>
          <w:szCs w:val="18"/>
          <w:lang w:eastAsia="es-ES"/>
        </w:rPr>
        <w:t>A</w:t>
      </w:r>
      <w:r w:rsidRPr="00041FA0">
        <w:rPr>
          <w:rFonts w:ascii="Arial" w:eastAsiaTheme="minorEastAsia" w:hAnsi="Arial" w:cs="Arial"/>
          <w:b/>
          <w:bCs/>
          <w:spacing w:val="-3"/>
          <w:sz w:val="18"/>
          <w:szCs w:val="18"/>
          <w:lang w:eastAsia="es-ES"/>
        </w:rPr>
        <w:t xml:space="preserve"> </w:t>
      </w:r>
      <w:r w:rsidRPr="00041FA0">
        <w:rPr>
          <w:rFonts w:ascii="Arial" w:eastAsiaTheme="minorEastAsia" w:hAnsi="Arial" w:cs="Arial"/>
          <w:b/>
          <w:bCs/>
          <w:sz w:val="18"/>
          <w:szCs w:val="18"/>
          <w:lang w:eastAsia="es-ES"/>
        </w:rPr>
        <w:t>PRUE</w:t>
      </w:r>
      <w:r w:rsidRPr="00041FA0">
        <w:rPr>
          <w:rFonts w:ascii="Arial" w:eastAsiaTheme="minorEastAsia" w:hAnsi="Arial" w:cs="Arial"/>
          <w:b/>
          <w:bCs/>
          <w:spacing w:val="1"/>
          <w:sz w:val="18"/>
          <w:szCs w:val="18"/>
          <w:lang w:eastAsia="es-ES"/>
        </w:rPr>
        <w:t>B</w:t>
      </w:r>
      <w:r w:rsidRPr="00041FA0">
        <w:rPr>
          <w:rFonts w:ascii="Arial" w:eastAsiaTheme="minorEastAsia" w:hAnsi="Arial" w:cs="Arial"/>
          <w:b/>
          <w:bCs/>
          <w:spacing w:val="-2"/>
          <w:sz w:val="18"/>
          <w:szCs w:val="18"/>
          <w:lang w:eastAsia="es-ES"/>
        </w:rPr>
        <w:t>A</w:t>
      </w:r>
      <w:r w:rsidRPr="00041FA0">
        <w:rPr>
          <w:rFonts w:ascii="Arial" w:eastAsiaTheme="minorEastAsia" w:hAnsi="Arial" w:cs="Arial"/>
          <w:sz w:val="18"/>
          <w:szCs w:val="18"/>
          <w:lang w:eastAsia="es-ES"/>
        </w:rPr>
        <w:t>:</w:t>
      </w:r>
    </w:p>
    <w:p w14:paraId="6C30D66A" w14:textId="77777777" w:rsidR="00041FA0" w:rsidRPr="00041FA0" w:rsidRDefault="00041FA0" w:rsidP="00041FA0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es-ES"/>
        </w:rPr>
      </w:pPr>
    </w:p>
    <w:p w14:paraId="289EA0F0" w14:textId="77777777" w:rsidR="00041FA0" w:rsidRPr="00041FA0" w:rsidRDefault="00041FA0" w:rsidP="00041FA0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es-ES"/>
        </w:rPr>
      </w:pPr>
    </w:p>
    <w:p w14:paraId="6890D78C" w14:textId="77777777" w:rsidR="00041FA0" w:rsidRPr="00041FA0" w:rsidRDefault="00041FA0" w:rsidP="00041FA0">
      <w:pPr>
        <w:widowControl w:val="0"/>
        <w:kinsoku w:val="0"/>
        <w:overflowPunct w:val="0"/>
        <w:autoSpaceDE w:val="0"/>
        <w:autoSpaceDN w:val="0"/>
        <w:adjustRightInd w:val="0"/>
        <w:spacing w:before="7" w:after="0" w:line="280" w:lineRule="exact"/>
        <w:rPr>
          <w:rFonts w:ascii="Times New Roman" w:eastAsiaTheme="minorEastAsia" w:hAnsi="Times New Roman" w:cs="Times New Roman"/>
          <w:sz w:val="28"/>
          <w:szCs w:val="28"/>
          <w:lang w:eastAsia="es-ES"/>
        </w:rPr>
      </w:pPr>
    </w:p>
    <w:p w14:paraId="17AA1730" w14:textId="20ADA9B6" w:rsidR="003266B0" w:rsidRDefault="00D70CEE" w:rsidP="00D70CEE">
      <w:pPr>
        <w:widowControl w:val="0"/>
        <w:spacing w:after="0" w:line="200" w:lineRule="exact"/>
        <w:jc w:val="center"/>
        <w:rPr>
          <w:rFonts w:ascii="Calibri" w:eastAsia="Calibri" w:hAnsi="Calibri" w:cs="Times New Roman"/>
          <w:b/>
          <w:sz w:val="20"/>
          <w:szCs w:val="20"/>
          <w:u w:val="single"/>
        </w:rPr>
      </w:pPr>
      <w:r w:rsidRPr="00D70CEE">
        <w:rPr>
          <w:rFonts w:ascii="Calibri" w:eastAsia="Calibri" w:hAnsi="Calibri" w:cs="Times New Roman"/>
          <w:b/>
          <w:sz w:val="20"/>
          <w:szCs w:val="20"/>
          <w:u w:val="single"/>
        </w:rPr>
        <w:t>EXAMEN</w:t>
      </w:r>
    </w:p>
    <w:p w14:paraId="41548123" w14:textId="61EAE345" w:rsidR="003266B0" w:rsidRDefault="003266B0" w:rsidP="003266B0">
      <w:pPr>
        <w:rPr>
          <w:rFonts w:ascii="Calibri" w:eastAsia="Calibri" w:hAnsi="Calibri" w:cs="Times New Roman"/>
          <w:sz w:val="20"/>
          <w:szCs w:val="20"/>
        </w:rPr>
      </w:pPr>
    </w:p>
    <w:p w14:paraId="60E79F72" w14:textId="6DB7E8F5" w:rsidR="003A103B" w:rsidRPr="00321113" w:rsidRDefault="003A103B" w:rsidP="003A103B">
      <w:pPr>
        <w:numPr>
          <w:ilvl w:val="0"/>
          <w:numId w:val="37"/>
        </w:numPr>
        <w:tabs>
          <w:tab w:val="clear" w:pos="919"/>
          <w:tab w:val="num" w:pos="567"/>
        </w:tabs>
        <w:spacing w:after="0" w:line="360" w:lineRule="auto"/>
        <w:ind w:left="567" w:hanging="567"/>
        <w:jc w:val="both"/>
        <w:rPr>
          <w:rFonts w:eastAsia="Arial Unicode MS"/>
          <w:color w:val="000000" w:themeColor="text1"/>
        </w:rPr>
      </w:pPr>
      <w:r w:rsidRPr="00321113">
        <w:rPr>
          <w:rFonts w:eastAsia="Arial Unicode MS"/>
          <w:color w:val="000000" w:themeColor="text1"/>
        </w:rPr>
        <w:t>¿A que llamamos transporte público?</w:t>
      </w:r>
    </w:p>
    <w:p w14:paraId="30DCCC7B" w14:textId="5D974D0E" w:rsidR="003A103B" w:rsidRPr="00321113" w:rsidRDefault="003A103B" w:rsidP="003A103B">
      <w:pPr>
        <w:numPr>
          <w:ilvl w:val="1"/>
          <w:numId w:val="37"/>
        </w:numPr>
        <w:spacing w:after="0" w:line="360" w:lineRule="auto"/>
        <w:jc w:val="both"/>
        <w:rPr>
          <w:rFonts w:eastAsia="Arial Unicode MS"/>
          <w:color w:val="000000" w:themeColor="text1"/>
        </w:rPr>
      </w:pPr>
      <w:r w:rsidRPr="00321113">
        <w:rPr>
          <w:rFonts w:eastAsia="Arial Unicode MS"/>
          <w:color w:val="000000" w:themeColor="text1"/>
        </w:rPr>
        <w:t>Al que realiza el Estado</w:t>
      </w:r>
    </w:p>
    <w:p w14:paraId="64E9FB22" w14:textId="77777777" w:rsidR="003A103B" w:rsidRPr="00321113" w:rsidRDefault="003A103B" w:rsidP="003A103B">
      <w:pPr>
        <w:numPr>
          <w:ilvl w:val="1"/>
          <w:numId w:val="37"/>
        </w:numPr>
        <w:spacing w:after="0" w:line="360" w:lineRule="auto"/>
        <w:jc w:val="both"/>
        <w:rPr>
          <w:rFonts w:eastAsia="Arial Unicode MS"/>
          <w:color w:val="000000" w:themeColor="text1"/>
        </w:rPr>
      </w:pPr>
      <w:r w:rsidRPr="00321113">
        <w:rPr>
          <w:rFonts w:eastAsia="Arial Unicode MS"/>
          <w:color w:val="000000" w:themeColor="text1"/>
        </w:rPr>
        <w:t>Al que realiza cualquier persona que transporte mercancías ajenas</w:t>
      </w:r>
    </w:p>
    <w:p w14:paraId="219D4C06" w14:textId="164F193C" w:rsidR="003A103B" w:rsidRPr="00321113" w:rsidRDefault="003A103B" w:rsidP="003A103B">
      <w:pPr>
        <w:numPr>
          <w:ilvl w:val="1"/>
          <w:numId w:val="37"/>
        </w:numPr>
        <w:spacing w:after="0" w:line="360" w:lineRule="auto"/>
        <w:jc w:val="both"/>
        <w:rPr>
          <w:rFonts w:eastAsia="Arial Unicode MS"/>
          <w:color w:val="000000" w:themeColor="text1"/>
        </w:rPr>
      </w:pPr>
      <w:r w:rsidRPr="00321113">
        <w:rPr>
          <w:rFonts w:eastAsia="Arial Unicode MS"/>
          <w:color w:val="000000" w:themeColor="text1"/>
        </w:rPr>
        <w:t>Al que realiza cualquier persona que transporte mercancías propias</w:t>
      </w:r>
    </w:p>
    <w:p w14:paraId="2FA825D7" w14:textId="3E637094" w:rsidR="003A103B" w:rsidRPr="00321113" w:rsidRDefault="003A103B" w:rsidP="003A103B">
      <w:pPr>
        <w:numPr>
          <w:ilvl w:val="1"/>
          <w:numId w:val="37"/>
        </w:numPr>
        <w:spacing w:after="0" w:line="360" w:lineRule="auto"/>
        <w:jc w:val="both"/>
        <w:rPr>
          <w:rFonts w:eastAsia="Arial Unicode MS"/>
          <w:color w:val="000000" w:themeColor="text1"/>
        </w:rPr>
      </w:pPr>
      <w:r w:rsidRPr="00321113">
        <w:rPr>
          <w:rFonts w:eastAsia="Arial Unicode MS"/>
          <w:color w:val="000000" w:themeColor="text1"/>
        </w:rPr>
        <w:t>A la red de Metro, Cercanías y autobuses</w:t>
      </w:r>
    </w:p>
    <w:p w14:paraId="60C06FE9" w14:textId="12A7FB5C" w:rsidR="003A103B" w:rsidRPr="00321113" w:rsidRDefault="003A103B" w:rsidP="003A103B">
      <w:pPr>
        <w:numPr>
          <w:ilvl w:val="0"/>
          <w:numId w:val="37"/>
        </w:numPr>
        <w:tabs>
          <w:tab w:val="clear" w:pos="919"/>
          <w:tab w:val="num" w:pos="567"/>
        </w:tabs>
        <w:spacing w:after="0" w:line="360" w:lineRule="auto"/>
        <w:ind w:hanging="919"/>
        <w:jc w:val="both"/>
        <w:rPr>
          <w:rFonts w:eastAsia="Arial Unicode MS"/>
          <w:color w:val="000000" w:themeColor="text1"/>
        </w:rPr>
      </w:pPr>
      <w:r w:rsidRPr="00321113">
        <w:rPr>
          <w:rFonts w:eastAsia="Arial Unicode MS"/>
          <w:color w:val="000000" w:themeColor="text1"/>
        </w:rPr>
        <w:t>Un canal de Distribución es</w:t>
      </w:r>
    </w:p>
    <w:p w14:paraId="67AEB4E4" w14:textId="77777777" w:rsidR="003A103B" w:rsidRPr="00321113" w:rsidRDefault="003A103B" w:rsidP="003A103B">
      <w:pPr>
        <w:numPr>
          <w:ilvl w:val="1"/>
          <w:numId w:val="37"/>
        </w:numPr>
        <w:spacing w:after="0" w:line="360" w:lineRule="auto"/>
        <w:jc w:val="both"/>
        <w:rPr>
          <w:rFonts w:eastAsia="Arial Unicode MS"/>
          <w:color w:val="000000" w:themeColor="text1"/>
        </w:rPr>
      </w:pPr>
      <w:r w:rsidRPr="00321113">
        <w:rPr>
          <w:rFonts w:eastAsia="Arial Unicode MS"/>
          <w:color w:val="000000" w:themeColor="text1"/>
        </w:rPr>
        <w:t>Los caminos que siguen los productos desde que son fabricados hasta que llegan al consumidor final</w:t>
      </w:r>
    </w:p>
    <w:p w14:paraId="5192306F" w14:textId="77777777" w:rsidR="003A103B" w:rsidRPr="00321113" w:rsidRDefault="003A103B" w:rsidP="003A103B">
      <w:pPr>
        <w:numPr>
          <w:ilvl w:val="1"/>
          <w:numId w:val="37"/>
        </w:numPr>
        <w:spacing w:after="0" w:line="360" w:lineRule="auto"/>
        <w:jc w:val="both"/>
        <w:rPr>
          <w:rFonts w:eastAsia="Arial Unicode MS"/>
          <w:color w:val="000000" w:themeColor="text1"/>
        </w:rPr>
      </w:pPr>
      <w:r w:rsidRPr="00321113">
        <w:rPr>
          <w:rFonts w:eastAsia="Arial Unicode MS"/>
          <w:color w:val="000000" w:themeColor="text1"/>
        </w:rPr>
        <w:t>El recorrido que hace la mercancía desde que sale de origen hasta que llega a destino</w:t>
      </w:r>
    </w:p>
    <w:p w14:paraId="7058F6A7" w14:textId="06D7F684" w:rsidR="003A103B" w:rsidRPr="00321113" w:rsidRDefault="003A103B" w:rsidP="003A103B">
      <w:pPr>
        <w:numPr>
          <w:ilvl w:val="1"/>
          <w:numId w:val="37"/>
        </w:numPr>
        <w:spacing w:after="0" w:line="360" w:lineRule="auto"/>
        <w:jc w:val="both"/>
        <w:rPr>
          <w:rFonts w:eastAsia="Arial Unicode MS"/>
          <w:color w:val="000000" w:themeColor="text1"/>
        </w:rPr>
      </w:pPr>
      <w:r w:rsidRPr="00321113">
        <w:rPr>
          <w:rFonts w:eastAsia="Arial Unicode MS"/>
          <w:color w:val="000000" w:themeColor="text1"/>
        </w:rPr>
        <w:t>La especialización que siguen los  proveedores</w:t>
      </w:r>
    </w:p>
    <w:p w14:paraId="05D8E4B2" w14:textId="73FCD93E" w:rsidR="003A103B" w:rsidRPr="00321113" w:rsidRDefault="003A103B" w:rsidP="003A103B">
      <w:pPr>
        <w:numPr>
          <w:ilvl w:val="1"/>
          <w:numId w:val="37"/>
        </w:numPr>
        <w:spacing w:after="0" w:line="360" w:lineRule="auto"/>
        <w:jc w:val="both"/>
        <w:rPr>
          <w:rFonts w:eastAsia="Arial Unicode MS"/>
          <w:color w:val="000000" w:themeColor="text1"/>
        </w:rPr>
      </w:pPr>
      <w:r w:rsidRPr="00321113">
        <w:rPr>
          <w:rFonts w:eastAsia="Arial Unicode MS"/>
          <w:color w:val="000000" w:themeColor="text1"/>
        </w:rPr>
        <w:t>La red de tiendas que distribuyen un producto</w:t>
      </w:r>
    </w:p>
    <w:p w14:paraId="0E6E420C" w14:textId="3B97C1F2" w:rsidR="003266B0" w:rsidRPr="00321113" w:rsidRDefault="003A103B" w:rsidP="003266B0">
      <w:pPr>
        <w:numPr>
          <w:ilvl w:val="0"/>
          <w:numId w:val="37"/>
        </w:numPr>
        <w:tabs>
          <w:tab w:val="clear" w:pos="919"/>
          <w:tab w:val="num" w:pos="567"/>
        </w:tabs>
        <w:spacing w:after="0" w:line="360" w:lineRule="auto"/>
        <w:ind w:left="567" w:hanging="567"/>
        <w:jc w:val="both"/>
        <w:rPr>
          <w:rFonts w:eastAsia="Arial Unicode MS"/>
          <w:color w:val="000000" w:themeColor="text1"/>
        </w:rPr>
      </w:pPr>
      <w:r w:rsidRPr="00321113">
        <w:rPr>
          <w:rFonts w:eastAsia="Arial Unicode MS"/>
          <w:color w:val="000000" w:themeColor="text1"/>
        </w:rPr>
        <w:t>Uno de los siguientes no se considera transporte liberalizado de mercancías por carretera dentro de la Unión Europea</w:t>
      </w:r>
    </w:p>
    <w:p w14:paraId="7029C9AE" w14:textId="77777777" w:rsidR="003A103B" w:rsidRPr="00321113" w:rsidRDefault="003A103B" w:rsidP="003A103B">
      <w:pPr>
        <w:numPr>
          <w:ilvl w:val="1"/>
          <w:numId w:val="37"/>
        </w:numPr>
        <w:spacing w:after="0" w:line="360" w:lineRule="auto"/>
        <w:jc w:val="both"/>
        <w:rPr>
          <w:rFonts w:eastAsia="Arial Unicode MS"/>
          <w:color w:val="000000" w:themeColor="text1"/>
        </w:rPr>
      </w:pPr>
      <w:r w:rsidRPr="00321113">
        <w:rPr>
          <w:rFonts w:eastAsia="Arial Unicode MS"/>
          <w:color w:val="000000" w:themeColor="text1"/>
        </w:rPr>
        <w:t xml:space="preserve">Transporte efectuado con vehículos ligeros. </w:t>
      </w:r>
    </w:p>
    <w:p w14:paraId="0E2B0B61" w14:textId="77777777" w:rsidR="003A103B" w:rsidRPr="00321113" w:rsidRDefault="003A103B" w:rsidP="003A103B">
      <w:pPr>
        <w:numPr>
          <w:ilvl w:val="1"/>
          <w:numId w:val="37"/>
        </w:numPr>
        <w:spacing w:after="0" w:line="360" w:lineRule="auto"/>
        <w:jc w:val="both"/>
        <w:rPr>
          <w:rFonts w:eastAsia="Arial Unicode MS"/>
          <w:color w:val="000000" w:themeColor="text1"/>
        </w:rPr>
      </w:pPr>
      <w:r w:rsidRPr="00321113">
        <w:rPr>
          <w:rFonts w:eastAsia="Arial Unicode MS"/>
          <w:color w:val="000000" w:themeColor="text1"/>
        </w:rPr>
        <w:t xml:space="preserve">Transportes privados complementarios. </w:t>
      </w:r>
    </w:p>
    <w:p w14:paraId="246042C2" w14:textId="77777777" w:rsidR="003A103B" w:rsidRPr="00321113" w:rsidRDefault="003A103B" w:rsidP="003A103B">
      <w:pPr>
        <w:numPr>
          <w:ilvl w:val="1"/>
          <w:numId w:val="37"/>
        </w:numPr>
        <w:spacing w:after="0" w:line="360" w:lineRule="auto"/>
        <w:jc w:val="both"/>
        <w:rPr>
          <w:rFonts w:eastAsia="Arial Unicode MS"/>
          <w:color w:val="000000" w:themeColor="text1"/>
        </w:rPr>
      </w:pPr>
      <w:r w:rsidRPr="00321113">
        <w:rPr>
          <w:rFonts w:eastAsia="Arial Unicode MS"/>
          <w:color w:val="000000" w:themeColor="text1"/>
        </w:rPr>
        <w:t xml:space="preserve">Transportes postales en régimen de servicio público. </w:t>
      </w:r>
    </w:p>
    <w:p w14:paraId="666B69C7" w14:textId="1BEDE100" w:rsidR="003A103B" w:rsidRPr="00321113" w:rsidRDefault="003A103B" w:rsidP="003A103B">
      <w:pPr>
        <w:numPr>
          <w:ilvl w:val="1"/>
          <w:numId w:val="37"/>
        </w:numPr>
        <w:spacing w:after="0" w:line="360" w:lineRule="auto"/>
        <w:jc w:val="both"/>
        <w:rPr>
          <w:rFonts w:eastAsia="Arial Unicode MS"/>
          <w:color w:val="000000" w:themeColor="text1"/>
        </w:rPr>
      </w:pPr>
      <w:r w:rsidRPr="00321113">
        <w:rPr>
          <w:rFonts w:eastAsia="Arial Unicode MS"/>
          <w:color w:val="000000" w:themeColor="text1"/>
        </w:rPr>
        <w:t>Transporte de vehículos accidentados o averiados</w:t>
      </w:r>
    </w:p>
    <w:p w14:paraId="0E473D6E" w14:textId="5AAEED06" w:rsidR="003266B0" w:rsidRPr="00321113" w:rsidRDefault="003A103B" w:rsidP="003A103B">
      <w:pPr>
        <w:numPr>
          <w:ilvl w:val="1"/>
          <w:numId w:val="37"/>
        </w:numPr>
        <w:spacing w:after="0" w:line="360" w:lineRule="auto"/>
        <w:jc w:val="both"/>
        <w:rPr>
          <w:rFonts w:eastAsia="Arial Unicode MS"/>
          <w:color w:val="000000" w:themeColor="text1"/>
        </w:rPr>
      </w:pPr>
      <w:r w:rsidRPr="00321113">
        <w:rPr>
          <w:rFonts w:eastAsia="Arial Unicode MS"/>
          <w:color w:val="000000" w:themeColor="text1"/>
        </w:rPr>
        <w:t>Todos son transportes liberalizados</w:t>
      </w:r>
    </w:p>
    <w:p w14:paraId="03C7ECBB" w14:textId="42257A37" w:rsidR="003A103B" w:rsidRPr="00321113" w:rsidRDefault="003A103B" w:rsidP="003A103B">
      <w:pPr>
        <w:numPr>
          <w:ilvl w:val="1"/>
          <w:numId w:val="37"/>
        </w:numPr>
        <w:spacing w:after="0" w:line="360" w:lineRule="auto"/>
        <w:jc w:val="both"/>
        <w:rPr>
          <w:rFonts w:eastAsia="Arial Unicode MS"/>
          <w:color w:val="000000" w:themeColor="text1"/>
        </w:rPr>
      </w:pPr>
      <w:r w:rsidRPr="00321113">
        <w:rPr>
          <w:rFonts w:eastAsia="Arial Unicode MS"/>
          <w:color w:val="000000" w:themeColor="text1"/>
        </w:rPr>
        <w:t>Ninguno de ellos es un transporte liberalizado</w:t>
      </w:r>
    </w:p>
    <w:p w14:paraId="16978EF8" w14:textId="5DCF5A29" w:rsidR="00256444" w:rsidRPr="00321113" w:rsidRDefault="00256444" w:rsidP="00256444">
      <w:pPr>
        <w:numPr>
          <w:ilvl w:val="0"/>
          <w:numId w:val="37"/>
        </w:numPr>
        <w:tabs>
          <w:tab w:val="clear" w:pos="919"/>
          <w:tab w:val="num" w:pos="567"/>
        </w:tabs>
        <w:spacing w:after="0" w:line="360" w:lineRule="auto"/>
        <w:ind w:hanging="919"/>
        <w:jc w:val="both"/>
        <w:rPr>
          <w:rFonts w:eastAsia="Arial Unicode MS"/>
          <w:color w:val="000000" w:themeColor="text1"/>
        </w:rPr>
      </w:pPr>
      <w:r w:rsidRPr="00321113">
        <w:rPr>
          <w:rFonts w:eastAsia="Arial Unicode MS"/>
          <w:color w:val="000000" w:themeColor="text1"/>
        </w:rPr>
        <w:lastRenderedPageBreak/>
        <w:t>¿Qué conocemos como acarreos?:</w:t>
      </w:r>
    </w:p>
    <w:p w14:paraId="4F548567" w14:textId="21EEADB1" w:rsidR="00256444" w:rsidRPr="00321113" w:rsidRDefault="00256444" w:rsidP="00256444">
      <w:pPr>
        <w:numPr>
          <w:ilvl w:val="1"/>
          <w:numId w:val="37"/>
        </w:numPr>
        <w:spacing w:after="0" w:line="360" w:lineRule="auto"/>
        <w:jc w:val="both"/>
        <w:rPr>
          <w:rFonts w:eastAsia="Arial Unicode MS"/>
          <w:color w:val="000000" w:themeColor="text1"/>
        </w:rPr>
      </w:pPr>
      <w:r w:rsidRPr="00321113">
        <w:rPr>
          <w:rFonts w:eastAsia="Arial Unicode MS"/>
          <w:color w:val="000000" w:themeColor="text1"/>
        </w:rPr>
        <w:t>Transporte de mercancías por ferrocarril desde estación de carga a estación de descarga</w:t>
      </w:r>
    </w:p>
    <w:p w14:paraId="47CCA384" w14:textId="77777777" w:rsidR="00256444" w:rsidRPr="00321113" w:rsidRDefault="00256444" w:rsidP="00256444">
      <w:pPr>
        <w:numPr>
          <w:ilvl w:val="1"/>
          <w:numId w:val="37"/>
        </w:numPr>
        <w:spacing w:after="0" w:line="360" w:lineRule="auto"/>
        <w:jc w:val="both"/>
        <w:rPr>
          <w:rFonts w:eastAsia="Arial Unicode MS"/>
          <w:color w:val="000000" w:themeColor="text1"/>
        </w:rPr>
      </w:pPr>
      <w:r w:rsidRPr="00321113">
        <w:rPr>
          <w:rFonts w:eastAsia="Arial Unicode MS"/>
          <w:color w:val="000000" w:themeColor="text1"/>
        </w:rPr>
        <w:t>Movimiento de las mercancías dentro de los puertos, desde las campas de contenedores a los muelles</w:t>
      </w:r>
    </w:p>
    <w:p w14:paraId="788E9AEE" w14:textId="77777777" w:rsidR="00256444" w:rsidRPr="00321113" w:rsidRDefault="00256444" w:rsidP="00256444">
      <w:pPr>
        <w:numPr>
          <w:ilvl w:val="1"/>
          <w:numId w:val="37"/>
        </w:numPr>
        <w:spacing w:after="0" w:line="360" w:lineRule="auto"/>
        <w:jc w:val="both"/>
        <w:rPr>
          <w:rFonts w:eastAsia="Arial Unicode MS"/>
          <w:color w:val="000000" w:themeColor="text1"/>
        </w:rPr>
      </w:pPr>
      <w:r w:rsidRPr="00321113">
        <w:rPr>
          <w:rFonts w:eastAsia="Arial Unicode MS"/>
          <w:color w:val="000000" w:themeColor="text1"/>
        </w:rPr>
        <w:t>Transporte de mercancía por carretera desde la fábrica a la estación multimodal</w:t>
      </w:r>
    </w:p>
    <w:p w14:paraId="11DA867D" w14:textId="1C010FE8" w:rsidR="00256444" w:rsidRPr="00321113" w:rsidRDefault="00256444" w:rsidP="00256444">
      <w:pPr>
        <w:numPr>
          <w:ilvl w:val="1"/>
          <w:numId w:val="37"/>
        </w:numPr>
        <w:spacing w:after="0" w:line="360" w:lineRule="auto"/>
        <w:jc w:val="both"/>
        <w:rPr>
          <w:rFonts w:eastAsia="Arial Unicode MS"/>
          <w:color w:val="000000" w:themeColor="text1"/>
        </w:rPr>
      </w:pPr>
      <w:r w:rsidRPr="00321113">
        <w:rPr>
          <w:rFonts w:eastAsia="Arial Unicode MS"/>
          <w:color w:val="000000" w:themeColor="text1"/>
        </w:rPr>
        <w:t>Transportes de mercancías dentro de la misma zona geográfica</w:t>
      </w:r>
    </w:p>
    <w:p w14:paraId="2BE010D7" w14:textId="226EDEFB" w:rsidR="00256444" w:rsidRPr="00321113" w:rsidRDefault="00256444" w:rsidP="00256444">
      <w:pPr>
        <w:numPr>
          <w:ilvl w:val="0"/>
          <w:numId w:val="37"/>
        </w:numPr>
        <w:tabs>
          <w:tab w:val="clear" w:pos="919"/>
          <w:tab w:val="num" w:pos="567"/>
        </w:tabs>
        <w:spacing w:after="0" w:line="360" w:lineRule="auto"/>
        <w:ind w:left="567" w:hanging="567"/>
        <w:jc w:val="both"/>
        <w:rPr>
          <w:rFonts w:eastAsia="Arial Unicode MS"/>
          <w:color w:val="000000" w:themeColor="text1"/>
        </w:rPr>
      </w:pPr>
      <w:r w:rsidRPr="00321113">
        <w:rPr>
          <w:rFonts w:eastAsia="Arial Unicode MS"/>
          <w:color w:val="000000" w:themeColor="text1"/>
        </w:rPr>
        <w:t>Si hablamos de días de plancha en transporte marítimo nos estamos refiriendo a:</w:t>
      </w:r>
    </w:p>
    <w:p w14:paraId="2FD01EB2" w14:textId="77777777" w:rsidR="00256444" w:rsidRPr="00321113" w:rsidRDefault="00256444" w:rsidP="00256444">
      <w:pPr>
        <w:numPr>
          <w:ilvl w:val="1"/>
          <w:numId w:val="37"/>
        </w:numPr>
        <w:spacing w:after="0" w:line="360" w:lineRule="auto"/>
        <w:jc w:val="both"/>
        <w:rPr>
          <w:rFonts w:eastAsia="Arial Unicode MS"/>
          <w:color w:val="000000" w:themeColor="text1"/>
        </w:rPr>
      </w:pPr>
      <w:r w:rsidRPr="00321113">
        <w:rPr>
          <w:rFonts w:eastAsia="Arial Unicode MS"/>
          <w:color w:val="000000" w:themeColor="text1"/>
        </w:rPr>
        <w:t>Días de trabajo en puerto</w:t>
      </w:r>
    </w:p>
    <w:p w14:paraId="6B3DA30D" w14:textId="77777777" w:rsidR="00256444" w:rsidRPr="00321113" w:rsidRDefault="00256444" w:rsidP="00256444">
      <w:pPr>
        <w:numPr>
          <w:ilvl w:val="1"/>
          <w:numId w:val="37"/>
        </w:numPr>
        <w:spacing w:after="0" w:line="360" w:lineRule="auto"/>
        <w:jc w:val="both"/>
        <w:rPr>
          <w:rFonts w:eastAsia="Arial Unicode MS"/>
          <w:color w:val="000000" w:themeColor="text1"/>
        </w:rPr>
      </w:pPr>
      <w:r w:rsidRPr="00321113">
        <w:rPr>
          <w:rFonts w:eastAsia="Arial Unicode MS"/>
          <w:color w:val="000000" w:themeColor="text1"/>
        </w:rPr>
        <w:t>Días de descanso del personal</w:t>
      </w:r>
    </w:p>
    <w:p w14:paraId="4DF2CFF6" w14:textId="77777777" w:rsidR="00256444" w:rsidRPr="00321113" w:rsidRDefault="00256444" w:rsidP="00256444">
      <w:pPr>
        <w:numPr>
          <w:ilvl w:val="1"/>
          <w:numId w:val="37"/>
        </w:numPr>
        <w:spacing w:after="0" w:line="360" w:lineRule="auto"/>
        <w:jc w:val="both"/>
        <w:rPr>
          <w:rFonts w:eastAsia="Arial Unicode MS"/>
          <w:color w:val="000000" w:themeColor="text1"/>
        </w:rPr>
      </w:pPr>
      <w:r w:rsidRPr="00321113">
        <w:rPr>
          <w:rFonts w:eastAsia="Arial Unicode MS"/>
          <w:color w:val="000000" w:themeColor="text1"/>
        </w:rPr>
        <w:t>Días de navegación en lastre</w:t>
      </w:r>
    </w:p>
    <w:p w14:paraId="7720F19F" w14:textId="77777777" w:rsidR="00256444" w:rsidRPr="00321113" w:rsidRDefault="00256444" w:rsidP="00256444">
      <w:pPr>
        <w:numPr>
          <w:ilvl w:val="1"/>
          <w:numId w:val="37"/>
        </w:numPr>
        <w:spacing w:after="0" w:line="360" w:lineRule="auto"/>
        <w:jc w:val="both"/>
        <w:rPr>
          <w:rFonts w:eastAsia="Arial Unicode MS"/>
          <w:color w:val="000000" w:themeColor="text1"/>
        </w:rPr>
      </w:pPr>
      <w:r w:rsidRPr="00321113">
        <w:rPr>
          <w:rFonts w:eastAsia="Arial Unicode MS"/>
          <w:color w:val="000000" w:themeColor="text1"/>
        </w:rPr>
        <w:t>Días de navegación en carga</w:t>
      </w:r>
    </w:p>
    <w:p w14:paraId="5DD7C4AC" w14:textId="53188AD9" w:rsidR="003266B0" w:rsidRPr="00321113" w:rsidRDefault="003266B0" w:rsidP="003266B0">
      <w:pPr>
        <w:numPr>
          <w:ilvl w:val="0"/>
          <w:numId w:val="37"/>
        </w:numPr>
        <w:tabs>
          <w:tab w:val="clear" w:pos="919"/>
          <w:tab w:val="num" w:pos="567"/>
        </w:tabs>
        <w:spacing w:after="0" w:line="360" w:lineRule="auto"/>
        <w:ind w:left="567" w:hanging="567"/>
        <w:jc w:val="both"/>
        <w:rPr>
          <w:rFonts w:eastAsia="Arial Unicode MS"/>
          <w:color w:val="000000" w:themeColor="text1"/>
        </w:rPr>
      </w:pPr>
      <w:r w:rsidRPr="00321113">
        <w:rPr>
          <w:rFonts w:eastAsia="Arial Unicode MS"/>
          <w:color w:val="000000" w:themeColor="text1"/>
        </w:rPr>
        <w:t>Para que una póliza de seguro sea válida, es necesario que se cumplan dos condiciones, que son</w:t>
      </w:r>
    </w:p>
    <w:p w14:paraId="39A0F48B" w14:textId="77777777" w:rsidR="003266B0" w:rsidRPr="00321113" w:rsidRDefault="003266B0" w:rsidP="003266B0">
      <w:pPr>
        <w:numPr>
          <w:ilvl w:val="1"/>
          <w:numId w:val="37"/>
        </w:numPr>
        <w:spacing w:after="0" w:line="360" w:lineRule="auto"/>
        <w:jc w:val="both"/>
        <w:rPr>
          <w:rFonts w:eastAsia="Arial Unicode MS"/>
          <w:color w:val="000000" w:themeColor="text1"/>
        </w:rPr>
      </w:pPr>
      <w:r w:rsidRPr="00321113">
        <w:rPr>
          <w:rFonts w:eastAsia="Arial Unicode MS"/>
          <w:color w:val="000000" w:themeColor="text1"/>
        </w:rPr>
        <w:t>Que sea aleatorio y de adhesión</w:t>
      </w:r>
    </w:p>
    <w:p w14:paraId="62277C39" w14:textId="77777777" w:rsidR="00256444" w:rsidRPr="00321113" w:rsidRDefault="00256444" w:rsidP="00256444">
      <w:pPr>
        <w:numPr>
          <w:ilvl w:val="1"/>
          <w:numId w:val="37"/>
        </w:numPr>
        <w:spacing w:after="0" w:line="360" w:lineRule="auto"/>
        <w:jc w:val="both"/>
        <w:rPr>
          <w:rFonts w:eastAsia="Arial Unicode MS"/>
          <w:color w:val="000000" w:themeColor="text1"/>
        </w:rPr>
      </w:pPr>
      <w:r w:rsidRPr="00321113">
        <w:rPr>
          <w:rFonts w:eastAsia="Arial Unicode MS"/>
          <w:color w:val="000000" w:themeColor="text1"/>
        </w:rPr>
        <w:t>Que sea aleatorio y formal</w:t>
      </w:r>
    </w:p>
    <w:p w14:paraId="6ED24E36" w14:textId="77777777" w:rsidR="003266B0" w:rsidRPr="00321113" w:rsidRDefault="003266B0" w:rsidP="003266B0">
      <w:pPr>
        <w:numPr>
          <w:ilvl w:val="1"/>
          <w:numId w:val="37"/>
        </w:numPr>
        <w:spacing w:after="0" w:line="360" w:lineRule="auto"/>
        <w:jc w:val="both"/>
        <w:rPr>
          <w:rFonts w:eastAsia="Arial Unicode MS"/>
          <w:color w:val="000000" w:themeColor="text1"/>
        </w:rPr>
      </w:pPr>
      <w:r w:rsidRPr="00321113">
        <w:rPr>
          <w:rFonts w:eastAsia="Arial Unicode MS"/>
          <w:color w:val="000000" w:themeColor="text1"/>
        </w:rPr>
        <w:t>Que sea aleatorio y de buena fe</w:t>
      </w:r>
    </w:p>
    <w:p w14:paraId="0AC9F07D" w14:textId="77777777" w:rsidR="003266B0" w:rsidRPr="00321113" w:rsidRDefault="003266B0" w:rsidP="003266B0">
      <w:pPr>
        <w:numPr>
          <w:ilvl w:val="1"/>
          <w:numId w:val="37"/>
        </w:numPr>
        <w:spacing w:after="0" w:line="360" w:lineRule="auto"/>
        <w:jc w:val="both"/>
        <w:rPr>
          <w:rFonts w:eastAsia="Arial Unicode MS"/>
          <w:color w:val="000000" w:themeColor="text1"/>
        </w:rPr>
      </w:pPr>
      <w:r w:rsidRPr="00321113">
        <w:rPr>
          <w:rFonts w:eastAsia="Arial Unicode MS"/>
          <w:color w:val="000000" w:themeColor="text1"/>
        </w:rPr>
        <w:t>Que sea aleatorio y oneroso</w:t>
      </w:r>
    </w:p>
    <w:p w14:paraId="71A92CA8" w14:textId="2F8A47AF" w:rsidR="00256444" w:rsidRPr="00321113" w:rsidRDefault="00256444" w:rsidP="00256444">
      <w:pPr>
        <w:numPr>
          <w:ilvl w:val="0"/>
          <w:numId w:val="37"/>
        </w:numPr>
        <w:tabs>
          <w:tab w:val="clear" w:pos="919"/>
          <w:tab w:val="num" w:pos="567"/>
        </w:tabs>
        <w:spacing w:after="0" w:line="360" w:lineRule="auto"/>
        <w:ind w:left="567" w:hanging="567"/>
        <w:jc w:val="both"/>
        <w:rPr>
          <w:rFonts w:eastAsia="Arial Unicode MS"/>
          <w:color w:val="000000" w:themeColor="text1"/>
        </w:rPr>
      </w:pPr>
      <w:r w:rsidRPr="00321113">
        <w:rPr>
          <w:rFonts w:eastAsia="Arial Unicode MS"/>
          <w:color w:val="000000" w:themeColor="text1"/>
        </w:rPr>
        <w:t>¿Qué son los aranceles?</w:t>
      </w:r>
    </w:p>
    <w:p w14:paraId="02232A49" w14:textId="58D7B128" w:rsidR="00256444" w:rsidRPr="00321113" w:rsidRDefault="00256444" w:rsidP="00256444">
      <w:pPr>
        <w:numPr>
          <w:ilvl w:val="1"/>
          <w:numId w:val="37"/>
        </w:numPr>
        <w:spacing w:after="0" w:line="360" w:lineRule="auto"/>
        <w:jc w:val="both"/>
        <w:rPr>
          <w:rFonts w:eastAsia="Arial Unicode MS"/>
          <w:color w:val="000000" w:themeColor="text1"/>
        </w:rPr>
      </w:pPr>
      <w:r w:rsidRPr="00321113">
        <w:rPr>
          <w:rFonts w:eastAsia="Arial Unicode MS"/>
          <w:color w:val="000000" w:themeColor="text1"/>
        </w:rPr>
        <w:t>Son impuestos que establecen los países importadores a ciertas mercancías</w:t>
      </w:r>
    </w:p>
    <w:p w14:paraId="7081E353" w14:textId="2FF0FCF0" w:rsidR="00256444" w:rsidRPr="00321113" w:rsidRDefault="00256444" w:rsidP="00256444">
      <w:pPr>
        <w:numPr>
          <w:ilvl w:val="1"/>
          <w:numId w:val="37"/>
        </w:numPr>
        <w:spacing w:after="0" w:line="360" w:lineRule="auto"/>
        <w:jc w:val="both"/>
        <w:rPr>
          <w:rFonts w:eastAsia="Arial Unicode MS"/>
          <w:color w:val="000000" w:themeColor="text1"/>
        </w:rPr>
      </w:pPr>
      <w:r w:rsidRPr="00321113">
        <w:rPr>
          <w:rFonts w:eastAsia="Arial Unicode MS"/>
          <w:color w:val="000000" w:themeColor="text1"/>
        </w:rPr>
        <w:t>Son impuestos que establecen los países exportadores a ciertas mercancías</w:t>
      </w:r>
    </w:p>
    <w:p w14:paraId="6712BBEF" w14:textId="77777777" w:rsidR="00256444" w:rsidRPr="00321113" w:rsidRDefault="00256444" w:rsidP="00256444">
      <w:pPr>
        <w:numPr>
          <w:ilvl w:val="1"/>
          <w:numId w:val="37"/>
        </w:numPr>
        <w:spacing w:after="0" w:line="360" w:lineRule="auto"/>
        <w:jc w:val="both"/>
        <w:rPr>
          <w:rFonts w:eastAsia="Arial Unicode MS"/>
          <w:color w:val="000000" w:themeColor="text1"/>
        </w:rPr>
      </w:pPr>
      <w:r w:rsidRPr="00321113">
        <w:rPr>
          <w:rFonts w:eastAsia="Arial Unicode MS"/>
          <w:color w:val="000000" w:themeColor="text1"/>
        </w:rPr>
        <w:t>Son instrumentos económicos utilizados para aplicar los derechos arancelarios</w:t>
      </w:r>
    </w:p>
    <w:p w14:paraId="41FACD81" w14:textId="7398CE43" w:rsidR="00256444" w:rsidRPr="00321113" w:rsidRDefault="00256444" w:rsidP="00256444">
      <w:pPr>
        <w:numPr>
          <w:ilvl w:val="1"/>
          <w:numId w:val="37"/>
        </w:numPr>
        <w:spacing w:after="0" w:line="360" w:lineRule="auto"/>
        <w:jc w:val="both"/>
        <w:rPr>
          <w:rFonts w:eastAsia="Arial Unicode MS"/>
          <w:color w:val="000000" w:themeColor="text1"/>
        </w:rPr>
      </w:pPr>
      <w:r w:rsidRPr="00321113">
        <w:rPr>
          <w:rFonts w:eastAsia="Arial Unicode MS"/>
          <w:color w:val="000000" w:themeColor="text1"/>
        </w:rPr>
        <w:t>Son los documentos donde se describen los datos del comprador y el vendedor</w:t>
      </w:r>
    </w:p>
    <w:p w14:paraId="139DE8CB" w14:textId="4BF805F8" w:rsidR="003266B0" w:rsidRPr="00321113" w:rsidRDefault="00256444" w:rsidP="003266B0">
      <w:pPr>
        <w:numPr>
          <w:ilvl w:val="0"/>
          <w:numId w:val="37"/>
        </w:numPr>
        <w:tabs>
          <w:tab w:val="clear" w:pos="919"/>
          <w:tab w:val="num" w:pos="567"/>
        </w:tabs>
        <w:spacing w:after="0" w:line="360" w:lineRule="auto"/>
        <w:ind w:left="567" w:hanging="567"/>
        <w:jc w:val="both"/>
        <w:rPr>
          <w:rFonts w:eastAsia="Arial Unicode MS"/>
          <w:color w:val="000000" w:themeColor="text1"/>
        </w:rPr>
      </w:pPr>
      <w:r w:rsidRPr="00321113">
        <w:rPr>
          <w:rFonts w:eastAsia="Arial Unicode MS"/>
          <w:color w:val="000000" w:themeColor="text1"/>
        </w:rPr>
        <w:t>Cuando nos referimos a</w:t>
      </w:r>
      <w:r w:rsidR="003266B0" w:rsidRPr="00321113">
        <w:rPr>
          <w:rFonts w:eastAsia="Arial Unicode MS"/>
          <w:color w:val="000000" w:themeColor="text1"/>
        </w:rPr>
        <w:t xml:space="preserve"> grupaje</w:t>
      </w:r>
      <w:r w:rsidRPr="00321113">
        <w:rPr>
          <w:rFonts w:eastAsia="Arial Unicode MS"/>
          <w:color w:val="000000" w:themeColor="text1"/>
        </w:rPr>
        <w:t>s</w:t>
      </w:r>
      <w:r w:rsidR="003266B0" w:rsidRPr="00321113">
        <w:rPr>
          <w:rFonts w:eastAsia="Arial Unicode MS"/>
          <w:color w:val="000000" w:themeColor="text1"/>
        </w:rPr>
        <w:t xml:space="preserve">, </w:t>
      </w:r>
      <w:r w:rsidRPr="00321113">
        <w:rPr>
          <w:rFonts w:eastAsia="Arial Unicode MS"/>
          <w:color w:val="000000" w:themeColor="text1"/>
        </w:rPr>
        <w:t>estaremos haciendo</w:t>
      </w:r>
      <w:r w:rsidR="003266B0" w:rsidRPr="00321113">
        <w:rPr>
          <w:rFonts w:eastAsia="Arial Unicode MS"/>
          <w:color w:val="000000" w:themeColor="text1"/>
        </w:rPr>
        <w:t xml:space="preserve"> referencia a:</w:t>
      </w:r>
    </w:p>
    <w:p w14:paraId="6F3EEBBC" w14:textId="77777777" w:rsidR="00256444" w:rsidRPr="00321113" w:rsidRDefault="00256444" w:rsidP="00256444">
      <w:pPr>
        <w:numPr>
          <w:ilvl w:val="1"/>
          <w:numId w:val="37"/>
        </w:numPr>
        <w:spacing w:after="0" w:line="360" w:lineRule="auto"/>
        <w:jc w:val="both"/>
        <w:rPr>
          <w:rFonts w:eastAsia="Arial Unicode MS"/>
          <w:color w:val="000000" w:themeColor="text1"/>
        </w:rPr>
      </w:pPr>
      <w:r w:rsidRPr="00321113">
        <w:rPr>
          <w:rFonts w:eastAsia="Arial Unicode MS"/>
          <w:color w:val="000000" w:themeColor="text1"/>
        </w:rPr>
        <w:t>Carga fraccionada</w:t>
      </w:r>
    </w:p>
    <w:p w14:paraId="413A3EA3" w14:textId="77777777" w:rsidR="00256444" w:rsidRPr="00321113" w:rsidRDefault="00256444" w:rsidP="00256444">
      <w:pPr>
        <w:numPr>
          <w:ilvl w:val="1"/>
          <w:numId w:val="37"/>
        </w:numPr>
        <w:spacing w:after="0" w:line="360" w:lineRule="auto"/>
        <w:jc w:val="both"/>
        <w:rPr>
          <w:rFonts w:eastAsia="Arial Unicode MS"/>
          <w:color w:val="000000" w:themeColor="text1"/>
        </w:rPr>
      </w:pPr>
      <w:r w:rsidRPr="00321113">
        <w:rPr>
          <w:rFonts w:eastAsia="Arial Unicode MS"/>
          <w:color w:val="000000" w:themeColor="text1"/>
        </w:rPr>
        <w:t xml:space="preserve">Tipo de camión </w:t>
      </w:r>
    </w:p>
    <w:p w14:paraId="2BF87E73" w14:textId="77777777" w:rsidR="003266B0" w:rsidRPr="00321113" w:rsidRDefault="003266B0" w:rsidP="003266B0">
      <w:pPr>
        <w:numPr>
          <w:ilvl w:val="1"/>
          <w:numId w:val="37"/>
        </w:numPr>
        <w:spacing w:after="0" w:line="360" w:lineRule="auto"/>
        <w:jc w:val="both"/>
        <w:rPr>
          <w:rFonts w:eastAsia="Arial Unicode MS"/>
          <w:color w:val="000000" w:themeColor="text1"/>
        </w:rPr>
      </w:pPr>
      <w:r w:rsidRPr="00321113">
        <w:rPr>
          <w:rFonts w:eastAsia="Arial Unicode MS"/>
          <w:color w:val="000000" w:themeColor="text1"/>
        </w:rPr>
        <w:t>Carga completa</w:t>
      </w:r>
    </w:p>
    <w:p w14:paraId="69DDE7BB" w14:textId="77777777" w:rsidR="003266B0" w:rsidRPr="00321113" w:rsidRDefault="003266B0" w:rsidP="003266B0">
      <w:pPr>
        <w:numPr>
          <w:ilvl w:val="1"/>
          <w:numId w:val="37"/>
        </w:numPr>
        <w:spacing w:after="0" w:line="360" w:lineRule="auto"/>
        <w:jc w:val="both"/>
        <w:rPr>
          <w:rFonts w:eastAsia="Arial Unicode MS"/>
          <w:color w:val="000000" w:themeColor="text1"/>
        </w:rPr>
      </w:pPr>
      <w:r w:rsidRPr="00321113">
        <w:rPr>
          <w:rFonts w:eastAsia="Arial Unicode MS"/>
          <w:color w:val="000000" w:themeColor="text1"/>
        </w:rPr>
        <w:t>Carga mixta</w:t>
      </w:r>
    </w:p>
    <w:p w14:paraId="78088A63" w14:textId="07B0ADE2" w:rsidR="00256444" w:rsidRPr="00321113" w:rsidRDefault="00256444" w:rsidP="00256444">
      <w:pPr>
        <w:spacing w:after="0" w:line="360" w:lineRule="auto"/>
        <w:jc w:val="both"/>
        <w:rPr>
          <w:rFonts w:eastAsia="Arial Unicode MS"/>
          <w:color w:val="000000" w:themeColor="text1"/>
        </w:rPr>
      </w:pPr>
    </w:p>
    <w:p w14:paraId="200B7DC3" w14:textId="73E46054" w:rsidR="00256444" w:rsidRDefault="00256444" w:rsidP="00256444">
      <w:pPr>
        <w:spacing w:after="0" w:line="360" w:lineRule="auto"/>
        <w:jc w:val="both"/>
        <w:rPr>
          <w:rFonts w:eastAsia="Arial Unicode MS"/>
        </w:rPr>
      </w:pPr>
    </w:p>
    <w:p w14:paraId="1B506317" w14:textId="75F62479" w:rsidR="00256444" w:rsidRDefault="00256444" w:rsidP="00256444">
      <w:pPr>
        <w:spacing w:after="0" w:line="360" w:lineRule="auto"/>
        <w:jc w:val="both"/>
        <w:rPr>
          <w:rFonts w:eastAsia="Arial Unicode MS"/>
        </w:rPr>
      </w:pPr>
    </w:p>
    <w:p w14:paraId="7EE21BDB" w14:textId="77777777" w:rsidR="00256444" w:rsidRPr="003F15EC" w:rsidRDefault="00256444" w:rsidP="00256444">
      <w:pPr>
        <w:spacing w:after="0" w:line="360" w:lineRule="auto"/>
        <w:jc w:val="both"/>
        <w:rPr>
          <w:rFonts w:eastAsia="Arial Unicode MS"/>
        </w:rPr>
      </w:pPr>
    </w:p>
    <w:p w14:paraId="03B82F2A" w14:textId="77777777" w:rsidR="00B13BDB" w:rsidRPr="00321113" w:rsidRDefault="00B13BDB" w:rsidP="00B13BDB">
      <w:pPr>
        <w:numPr>
          <w:ilvl w:val="0"/>
          <w:numId w:val="37"/>
        </w:numPr>
        <w:tabs>
          <w:tab w:val="clear" w:pos="919"/>
          <w:tab w:val="num" w:pos="567"/>
        </w:tabs>
        <w:spacing w:after="0" w:line="336" w:lineRule="auto"/>
        <w:ind w:left="567" w:hanging="567"/>
        <w:jc w:val="both"/>
        <w:rPr>
          <w:rFonts w:eastAsia="Arial Unicode MS"/>
          <w:color w:val="000000" w:themeColor="text1"/>
        </w:rPr>
      </w:pPr>
      <w:r w:rsidRPr="00321113">
        <w:rPr>
          <w:rFonts w:eastAsia="Arial Unicode MS"/>
          <w:color w:val="000000" w:themeColor="text1"/>
        </w:rPr>
        <w:lastRenderedPageBreak/>
        <w:t>Las medidas de un Isopalet (o palet americano) son</w:t>
      </w:r>
    </w:p>
    <w:p w14:paraId="4BF62211" w14:textId="77777777" w:rsidR="00B13BDB" w:rsidRPr="00321113" w:rsidRDefault="00B13BDB" w:rsidP="00B13BDB">
      <w:pPr>
        <w:numPr>
          <w:ilvl w:val="1"/>
          <w:numId w:val="37"/>
        </w:numPr>
        <w:spacing w:after="0" w:line="336" w:lineRule="auto"/>
        <w:jc w:val="both"/>
        <w:rPr>
          <w:rFonts w:eastAsia="Arial Unicode MS"/>
          <w:color w:val="000000" w:themeColor="text1"/>
        </w:rPr>
      </w:pPr>
      <w:r w:rsidRPr="00321113">
        <w:rPr>
          <w:rFonts w:eastAsia="Arial Unicode MS"/>
          <w:color w:val="000000" w:themeColor="text1"/>
        </w:rPr>
        <w:t>120 x 100 cm</w:t>
      </w:r>
    </w:p>
    <w:p w14:paraId="3C85CEC7" w14:textId="77777777" w:rsidR="00B13BDB" w:rsidRPr="00321113" w:rsidRDefault="00B13BDB" w:rsidP="00B13BDB">
      <w:pPr>
        <w:numPr>
          <w:ilvl w:val="1"/>
          <w:numId w:val="37"/>
        </w:numPr>
        <w:spacing w:after="0" w:line="336" w:lineRule="auto"/>
        <w:jc w:val="both"/>
        <w:rPr>
          <w:rFonts w:eastAsia="Arial Unicode MS"/>
          <w:color w:val="000000" w:themeColor="text1"/>
        </w:rPr>
      </w:pPr>
      <w:r w:rsidRPr="00321113">
        <w:rPr>
          <w:rFonts w:eastAsia="Arial Unicode MS"/>
          <w:color w:val="000000" w:themeColor="text1"/>
        </w:rPr>
        <w:t>120 x 80 cm</w:t>
      </w:r>
    </w:p>
    <w:p w14:paraId="745A71A5" w14:textId="77777777" w:rsidR="00B13BDB" w:rsidRPr="00321113" w:rsidRDefault="00B13BDB" w:rsidP="00B13BDB">
      <w:pPr>
        <w:numPr>
          <w:ilvl w:val="1"/>
          <w:numId w:val="37"/>
        </w:numPr>
        <w:spacing w:after="0" w:line="336" w:lineRule="auto"/>
        <w:jc w:val="both"/>
        <w:rPr>
          <w:rFonts w:eastAsia="Arial Unicode MS"/>
          <w:color w:val="000000" w:themeColor="text1"/>
        </w:rPr>
      </w:pPr>
      <w:r w:rsidRPr="00321113">
        <w:rPr>
          <w:rFonts w:eastAsia="Arial Unicode MS"/>
          <w:color w:val="000000" w:themeColor="text1"/>
        </w:rPr>
        <w:t>100 x 80 cm</w:t>
      </w:r>
    </w:p>
    <w:p w14:paraId="71AF36C4" w14:textId="7C0A14C8" w:rsidR="003266B0" w:rsidRPr="00321113" w:rsidRDefault="00B13BDB" w:rsidP="00B13BDB">
      <w:pPr>
        <w:numPr>
          <w:ilvl w:val="1"/>
          <w:numId w:val="37"/>
        </w:numPr>
        <w:spacing w:after="0" w:line="336" w:lineRule="auto"/>
        <w:jc w:val="both"/>
        <w:rPr>
          <w:rFonts w:eastAsia="Arial Unicode MS"/>
          <w:color w:val="000000" w:themeColor="text1"/>
        </w:rPr>
      </w:pPr>
      <w:r w:rsidRPr="00321113">
        <w:rPr>
          <w:rFonts w:eastAsia="Arial Unicode MS"/>
          <w:color w:val="000000" w:themeColor="text1"/>
        </w:rPr>
        <w:t>100 x 60 cm</w:t>
      </w:r>
    </w:p>
    <w:p w14:paraId="51BED043" w14:textId="77777777" w:rsidR="00B13BDB" w:rsidRPr="00321113" w:rsidRDefault="00B13BDB" w:rsidP="00B13BDB">
      <w:pPr>
        <w:numPr>
          <w:ilvl w:val="0"/>
          <w:numId w:val="37"/>
        </w:numPr>
        <w:tabs>
          <w:tab w:val="clear" w:pos="919"/>
          <w:tab w:val="num" w:pos="567"/>
        </w:tabs>
        <w:spacing w:after="0" w:line="336" w:lineRule="auto"/>
        <w:ind w:left="567" w:hanging="567"/>
        <w:jc w:val="both"/>
        <w:rPr>
          <w:rFonts w:eastAsia="Arial Unicode MS"/>
          <w:color w:val="000000" w:themeColor="text1"/>
        </w:rPr>
      </w:pPr>
      <w:r w:rsidRPr="00321113">
        <w:rPr>
          <w:rFonts w:eastAsia="Arial Unicode MS"/>
          <w:color w:val="000000" w:themeColor="text1"/>
        </w:rPr>
        <w:t xml:space="preserve">La póliza flotante se utiliza cuando el asegurado necesita dar cobertura </w:t>
      </w:r>
    </w:p>
    <w:p w14:paraId="20487B73" w14:textId="77777777" w:rsidR="00B13BDB" w:rsidRPr="00321113" w:rsidRDefault="00B13BDB" w:rsidP="00B13BDB">
      <w:pPr>
        <w:numPr>
          <w:ilvl w:val="1"/>
          <w:numId w:val="37"/>
        </w:numPr>
        <w:spacing w:after="0" w:line="336" w:lineRule="auto"/>
        <w:jc w:val="both"/>
        <w:rPr>
          <w:rFonts w:eastAsia="Arial Unicode MS"/>
          <w:color w:val="000000" w:themeColor="text1"/>
        </w:rPr>
      </w:pPr>
      <w:r w:rsidRPr="00321113">
        <w:rPr>
          <w:rFonts w:eastAsia="Arial Unicode MS"/>
          <w:color w:val="000000" w:themeColor="text1"/>
        </w:rPr>
        <w:t>Una serie de expediciones durante un periodo determinado</w:t>
      </w:r>
    </w:p>
    <w:p w14:paraId="69A26BDB" w14:textId="77777777" w:rsidR="00B13BDB" w:rsidRPr="00321113" w:rsidRDefault="00B13BDB" w:rsidP="00B13BDB">
      <w:pPr>
        <w:numPr>
          <w:ilvl w:val="1"/>
          <w:numId w:val="37"/>
        </w:numPr>
        <w:spacing w:after="0" w:line="336" w:lineRule="auto"/>
        <w:jc w:val="both"/>
        <w:rPr>
          <w:rFonts w:eastAsia="Arial Unicode MS"/>
          <w:color w:val="000000" w:themeColor="text1"/>
        </w:rPr>
      </w:pPr>
      <w:r w:rsidRPr="00321113">
        <w:rPr>
          <w:rFonts w:eastAsia="Arial Unicode MS"/>
          <w:color w:val="000000" w:themeColor="text1"/>
        </w:rPr>
        <w:t>Una serie de expediciones cuyo número y valor desconoce a priori</w:t>
      </w:r>
    </w:p>
    <w:p w14:paraId="3C2FD42B" w14:textId="77777777" w:rsidR="00B13BDB" w:rsidRPr="00321113" w:rsidRDefault="00B13BDB" w:rsidP="00B13BDB">
      <w:pPr>
        <w:numPr>
          <w:ilvl w:val="1"/>
          <w:numId w:val="37"/>
        </w:numPr>
        <w:spacing w:after="0" w:line="336" w:lineRule="auto"/>
        <w:jc w:val="both"/>
        <w:rPr>
          <w:rFonts w:eastAsia="Arial Unicode MS"/>
          <w:color w:val="000000" w:themeColor="text1"/>
        </w:rPr>
      </w:pPr>
      <w:r w:rsidRPr="00321113">
        <w:rPr>
          <w:rFonts w:eastAsia="Arial Unicode MS"/>
          <w:color w:val="000000" w:themeColor="text1"/>
        </w:rPr>
        <w:t>Una serie de expediciones durante un periodo de tiempo no superior a seis meses</w:t>
      </w:r>
    </w:p>
    <w:p w14:paraId="56AA1102" w14:textId="77777777" w:rsidR="00B13BDB" w:rsidRPr="00321113" w:rsidRDefault="00B13BDB" w:rsidP="00B13BDB">
      <w:pPr>
        <w:numPr>
          <w:ilvl w:val="1"/>
          <w:numId w:val="37"/>
        </w:numPr>
        <w:spacing w:after="0" w:line="336" w:lineRule="auto"/>
        <w:jc w:val="both"/>
        <w:rPr>
          <w:rFonts w:eastAsia="Arial Unicode MS"/>
          <w:color w:val="000000" w:themeColor="text1"/>
        </w:rPr>
      </w:pPr>
      <w:r w:rsidRPr="00321113">
        <w:rPr>
          <w:rFonts w:eastAsia="Arial Unicode MS"/>
          <w:color w:val="000000" w:themeColor="text1"/>
        </w:rPr>
        <w:t>Una serie de expediciones de transporte marítimo internacional</w:t>
      </w:r>
    </w:p>
    <w:p w14:paraId="11EB450C" w14:textId="77777777" w:rsidR="00B13BDB" w:rsidRPr="00321113" w:rsidRDefault="00B13BDB" w:rsidP="00B13BDB">
      <w:pPr>
        <w:numPr>
          <w:ilvl w:val="1"/>
          <w:numId w:val="37"/>
        </w:numPr>
        <w:spacing w:after="0" w:line="336" w:lineRule="auto"/>
        <w:jc w:val="both"/>
        <w:rPr>
          <w:rFonts w:eastAsia="Arial Unicode MS"/>
          <w:color w:val="000000" w:themeColor="text1"/>
        </w:rPr>
      </w:pPr>
      <w:r w:rsidRPr="00321113">
        <w:rPr>
          <w:rFonts w:eastAsia="Arial Unicode MS"/>
          <w:color w:val="000000" w:themeColor="text1"/>
        </w:rPr>
        <w:t>Una serie de expediciones durante un periodo de un mes</w:t>
      </w:r>
    </w:p>
    <w:p w14:paraId="585A8E6E" w14:textId="6560278A" w:rsidR="003266B0" w:rsidRPr="00321113" w:rsidRDefault="00B13BDB" w:rsidP="00B13BDB">
      <w:pPr>
        <w:numPr>
          <w:ilvl w:val="0"/>
          <w:numId w:val="37"/>
        </w:numPr>
        <w:tabs>
          <w:tab w:val="clear" w:pos="919"/>
          <w:tab w:val="num" w:pos="567"/>
        </w:tabs>
        <w:spacing w:after="0" w:line="336" w:lineRule="auto"/>
        <w:ind w:left="567" w:hanging="567"/>
        <w:jc w:val="both"/>
        <w:rPr>
          <w:rFonts w:eastAsia="Arial Unicode MS"/>
          <w:color w:val="000000" w:themeColor="text1"/>
        </w:rPr>
      </w:pPr>
      <w:r w:rsidRPr="00321113">
        <w:rPr>
          <w:rFonts w:eastAsia="Arial Unicode MS"/>
          <w:color w:val="000000" w:themeColor="text1"/>
        </w:rPr>
        <w:t>¿Que son el</w:t>
      </w:r>
      <w:r w:rsidR="003266B0" w:rsidRPr="00321113">
        <w:rPr>
          <w:rFonts w:eastAsia="Arial Unicode MS"/>
          <w:color w:val="000000" w:themeColor="text1"/>
        </w:rPr>
        <w:t xml:space="preserve"> consorcio de gestión de embalajes</w:t>
      </w:r>
      <w:r w:rsidRPr="00321113">
        <w:rPr>
          <w:rFonts w:eastAsia="Arial Unicode MS"/>
          <w:color w:val="000000" w:themeColor="text1"/>
        </w:rPr>
        <w:t>?</w:t>
      </w:r>
    </w:p>
    <w:p w14:paraId="75F5C43E" w14:textId="77777777" w:rsidR="00B13BDB" w:rsidRPr="00321113" w:rsidRDefault="00B13BDB" w:rsidP="00B13BDB">
      <w:pPr>
        <w:numPr>
          <w:ilvl w:val="1"/>
          <w:numId w:val="37"/>
        </w:numPr>
        <w:spacing w:after="0" w:line="336" w:lineRule="auto"/>
        <w:jc w:val="both"/>
        <w:rPr>
          <w:rFonts w:eastAsia="Arial Unicode MS"/>
          <w:color w:val="000000" w:themeColor="text1"/>
        </w:rPr>
      </w:pPr>
      <w:r w:rsidRPr="00321113">
        <w:rPr>
          <w:rFonts w:eastAsia="Arial Unicode MS"/>
          <w:color w:val="000000" w:themeColor="text1"/>
        </w:rPr>
        <w:t>Son agrupaciones de empresas especializadas en reciclar embalajes</w:t>
      </w:r>
    </w:p>
    <w:p w14:paraId="7E40C809" w14:textId="77777777" w:rsidR="003266B0" w:rsidRPr="00321113" w:rsidRDefault="003266B0" w:rsidP="00B13BDB">
      <w:pPr>
        <w:numPr>
          <w:ilvl w:val="1"/>
          <w:numId w:val="37"/>
        </w:numPr>
        <w:spacing w:after="0" w:line="336" w:lineRule="auto"/>
        <w:jc w:val="both"/>
        <w:rPr>
          <w:rFonts w:eastAsia="Arial Unicode MS"/>
          <w:color w:val="000000" w:themeColor="text1"/>
        </w:rPr>
      </w:pPr>
      <w:r w:rsidRPr="00321113">
        <w:rPr>
          <w:rFonts w:eastAsia="Arial Unicode MS"/>
          <w:color w:val="000000" w:themeColor="text1"/>
        </w:rPr>
        <w:t>Son agrupaciones de empresas dedicadas al alquiler de embalajes</w:t>
      </w:r>
    </w:p>
    <w:p w14:paraId="24DC8D3F" w14:textId="77777777" w:rsidR="00B13BDB" w:rsidRPr="00321113" w:rsidRDefault="00B13BDB" w:rsidP="00B13BDB">
      <w:pPr>
        <w:numPr>
          <w:ilvl w:val="1"/>
          <w:numId w:val="37"/>
        </w:numPr>
        <w:spacing w:after="0" w:line="336" w:lineRule="auto"/>
        <w:jc w:val="both"/>
        <w:rPr>
          <w:rFonts w:eastAsia="Arial Unicode MS"/>
          <w:color w:val="000000" w:themeColor="text1"/>
        </w:rPr>
      </w:pPr>
      <w:r w:rsidRPr="00321113">
        <w:rPr>
          <w:rFonts w:eastAsia="Arial Unicode MS"/>
          <w:color w:val="000000" w:themeColor="text1"/>
        </w:rPr>
        <w:t>Son agrupaciones de empresas interesadas en utilizar unos embalajes comunes</w:t>
      </w:r>
    </w:p>
    <w:p w14:paraId="3A1F3296" w14:textId="77777777" w:rsidR="003266B0" w:rsidRPr="00321113" w:rsidRDefault="003266B0" w:rsidP="00B13BDB">
      <w:pPr>
        <w:numPr>
          <w:ilvl w:val="1"/>
          <w:numId w:val="37"/>
        </w:numPr>
        <w:spacing w:after="0" w:line="336" w:lineRule="auto"/>
        <w:jc w:val="both"/>
        <w:rPr>
          <w:rFonts w:eastAsia="Arial Unicode MS"/>
          <w:color w:val="000000" w:themeColor="text1"/>
        </w:rPr>
      </w:pPr>
      <w:r w:rsidRPr="00321113">
        <w:rPr>
          <w:rFonts w:eastAsia="Arial Unicode MS"/>
          <w:color w:val="000000" w:themeColor="text1"/>
        </w:rPr>
        <w:t>Son agrupaciones de empresas dedicadas a gestionar embalajes para utilizarlos en transporte multimodal</w:t>
      </w:r>
    </w:p>
    <w:p w14:paraId="1B769B1F" w14:textId="525C46C5" w:rsidR="00B13BDB" w:rsidRPr="00321113" w:rsidRDefault="00B13BDB" w:rsidP="00B13BDB">
      <w:pPr>
        <w:numPr>
          <w:ilvl w:val="0"/>
          <w:numId w:val="37"/>
        </w:numPr>
        <w:tabs>
          <w:tab w:val="clear" w:pos="919"/>
          <w:tab w:val="num" w:pos="567"/>
        </w:tabs>
        <w:spacing w:after="0" w:line="336" w:lineRule="auto"/>
        <w:ind w:left="567" w:hanging="567"/>
        <w:jc w:val="both"/>
        <w:rPr>
          <w:rFonts w:eastAsia="Arial Unicode MS"/>
          <w:color w:val="000000" w:themeColor="text1"/>
        </w:rPr>
      </w:pPr>
      <w:r w:rsidRPr="00321113">
        <w:rPr>
          <w:rFonts w:eastAsia="Arial Unicode MS"/>
          <w:color w:val="000000" w:themeColor="text1"/>
        </w:rPr>
        <w:t>¿A que llamamos tráfico de perfeccionamiento pasivo?</w:t>
      </w:r>
    </w:p>
    <w:p w14:paraId="75533418" w14:textId="77777777" w:rsidR="00B13BDB" w:rsidRPr="00321113" w:rsidRDefault="00B13BDB" w:rsidP="00B13BDB">
      <w:pPr>
        <w:numPr>
          <w:ilvl w:val="1"/>
          <w:numId w:val="37"/>
        </w:numPr>
        <w:spacing w:after="0" w:line="336" w:lineRule="auto"/>
        <w:jc w:val="both"/>
        <w:rPr>
          <w:rFonts w:eastAsia="Arial Unicode MS"/>
          <w:color w:val="000000" w:themeColor="text1"/>
        </w:rPr>
      </w:pPr>
      <w:r w:rsidRPr="00321113">
        <w:rPr>
          <w:rFonts w:eastAsia="Arial Unicode MS"/>
          <w:color w:val="000000" w:themeColor="text1"/>
        </w:rPr>
        <w:t>A exportar temporalmente mercancías fuera del territorio aduanero para someterlas a una transformación</w:t>
      </w:r>
    </w:p>
    <w:p w14:paraId="3029AE8F" w14:textId="594E0174" w:rsidR="00B13BDB" w:rsidRPr="00321113" w:rsidRDefault="00B13BDB" w:rsidP="00B13BDB">
      <w:pPr>
        <w:numPr>
          <w:ilvl w:val="1"/>
          <w:numId w:val="37"/>
        </w:numPr>
        <w:spacing w:after="0" w:line="336" w:lineRule="auto"/>
        <w:jc w:val="both"/>
        <w:rPr>
          <w:rFonts w:eastAsia="Arial Unicode MS"/>
          <w:color w:val="000000" w:themeColor="text1"/>
        </w:rPr>
      </w:pPr>
      <w:r w:rsidRPr="00321113">
        <w:rPr>
          <w:rFonts w:eastAsia="Arial Unicode MS"/>
          <w:color w:val="000000" w:themeColor="text1"/>
        </w:rPr>
        <w:t>A exportar temporalmente mercancías para para someterlas a un embalaje aprobado por la UE</w:t>
      </w:r>
    </w:p>
    <w:p w14:paraId="7D8A2F71" w14:textId="6B33D49C" w:rsidR="00B13BDB" w:rsidRPr="00321113" w:rsidRDefault="00B13BDB" w:rsidP="00B13BDB">
      <w:pPr>
        <w:numPr>
          <w:ilvl w:val="1"/>
          <w:numId w:val="37"/>
        </w:numPr>
        <w:spacing w:after="0" w:line="336" w:lineRule="auto"/>
        <w:jc w:val="both"/>
        <w:rPr>
          <w:rFonts w:eastAsia="Arial Unicode MS"/>
          <w:color w:val="000000" w:themeColor="text1"/>
        </w:rPr>
      </w:pPr>
      <w:r w:rsidRPr="00321113">
        <w:rPr>
          <w:rFonts w:eastAsia="Arial Unicode MS"/>
          <w:color w:val="000000" w:themeColor="text1"/>
        </w:rPr>
        <w:t>A exportar temporalmente mercancías para para someterlas a un embalaje aprobado por la UE</w:t>
      </w:r>
    </w:p>
    <w:p w14:paraId="2490655D" w14:textId="77777777" w:rsidR="00B13BDB" w:rsidRPr="00321113" w:rsidRDefault="00B13BDB" w:rsidP="00B13BDB">
      <w:pPr>
        <w:numPr>
          <w:ilvl w:val="1"/>
          <w:numId w:val="37"/>
        </w:numPr>
        <w:spacing w:after="0" w:line="336" w:lineRule="auto"/>
        <w:jc w:val="both"/>
        <w:rPr>
          <w:rFonts w:eastAsia="Arial Unicode MS"/>
          <w:color w:val="000000" w:themeColor="text1"/>
        </w:rPr>
      </w:pPr>
      <w:r w:rsidRPr="00321113">
        <w:rPr>
          <w:rFonts w:eastAsia="Arial Unicode MS"/>
          <w:color w:val="000000" w:themeColor="text1"/>
        </w:rPr>
        <w:t>A exportar definitivamente producciones para someterlas en el exterior a procesos de acabado</w:t>
      </w:r>
    </w:p>
    <w:p w14:paraId="716A6D51" w14:textId="44419F7D" w:rsidR="00B13BDB" w:rsidRPr="00321113" w:rsidRDefault="00B13BDB" w:rsidP="00B13BDB">
      <w:pPr>
        <w:numPr>
          <w:ilvl w:val="1"/>
          <w:numId w:val="37"/>
        </w:numPr>
        <w:spacing w:after="0" w:line="336" w:lineRule="auto"/>
        <w:jc w:val="both"/>
        <w:rPr>
          <w:rFonts w:eastAsia="Arial Unicode MS"/>
          <w:color w:val="000000" w:themeColor="text1"/>
        </w:rPr>
      </w:pPr>
      <w:r w:rsidRPr="00321113">
        <w:rPr>
          <w:rFonts w:eastAsia="Arial Unicode MS"/>
          <w:color w:val="000000" w:themeColor="text1"/>
        </w:rPr>
        <w:t>A importar temporalmente mercancías en casos en las que por diferentes motivos, el pago de los impuestos aplicables van dirigidos a sujetos pasivos</w:t>
      </w:r>
    </w:p>
    <w:p w14:paraId="59E48A65" w14:textId="10903209" w:rsidR="003266B0" w:rsidRPr="00321113" w:rsidRDefault="00B13BDB" w:rsidP="00B13BDB">
      <w:pPr>
        <w:numPr>
          <w:ilvl w:val="0"/>
          <w:numId w:val="37"/>
        </w:numPr>
        <w:tabs>
          <w:tab w:val="clear" w:pos="919"/>
          <w:tab w:val="num" w:pos="567"/>
        </w:tabs>
        <w:spacing w:after="0" w:line="336" w:lineRule="auto"/>
        <w:ind w:left="567" w:hanging="567"/>
        <w:jc w:val="both"/>
        <w:rPr>
          <w:rFonts w:ascii="Calibri" w:eastAsia="Arial Unicode MS" w:hAnsi="Calibri" w:cs="Calibri"/>
          <w:color w:val="000000" w:themeColor="text1"/>
        </w:rPr>
      </w:pPr>
      <w:r w:rsidRPr="00321113">
        <w:rPr>
          <w:rFonts w:ascii="Calibri" w:hAnsi="Calibri" w:cs="Calibri"/>
          <w:color w:val="000000" w:themeColor="text1"/>
          <w:shd w:val="clear" w:color="auto" w:fill="FFFFFF"/>
        </w:rPr>
        <w:t>¿Cómo se llama l</w:t>
      </w:r>
      <w:r w:rsidR="003266B0" w:rsidRPr="00321113">
        <w:rPr>
          <w:rFonts w:ascii="Calibri" w:hAnsi="Calibri" w:cs="Calibri"/>
          <w:color w:val="000000" w:themeColor="text1"/>
          <w:shd w:val="clear" w:color="auto" w:fill="FFFFFF"/>
        </w:rPr>
        <w:t>a Norma Internacional para Medidas Fitosanitarias, relativa a la reglamentación del embalaje de madera utilizado en el comercio internacional</w:t>
      </w:r>
      <w:r w:rsidRPr="00321113">
        <w:rPr>
          <w:rFonts w:ascii="Calibri" w:hAnsi="Calibri" w:cs="Calibri"/>
          <w:color w:val="000000" w:themeColor="text1"/>
          <w:shd w:val="clear" w:color="auto" w:fill="FFFFFF"/>
        </w:rPr>
        <w:t>?</w:t>
      </w:r>
    </w:p>
    <w:p w14:paraId="2F9E1FBB" w14:textId="77777777" w:rsidR="003266B0" w:rsidRPr="00321113" w:rsidRDefault="003266B0" w:rsidP="00B13BDB">
      <w:pPr>
        <w:numPr>
          <w:ilvl w:val="1"/>
          <w:numId w:val="37"/>
        </w:numPr>
        <w:spacing w:after="0" w:line="336" w:lineRule="auto"/>
        <w:jc w:val="both"/>
        <w:rPr>
          <w:rFonts w:ascii="Calibri" w:eastAsia="Arial Unicode MS" w:hAnsi="Calibri" w:cs="Calibri"/>
          <w:color w:val="000000" w:themeColor="text1"/>
        </w:rPr>
      </w:pPr>
      <w:r w:rsidRPr="00321113">
        <w:rPr>
          <w:rFonts w:ascii="Calibri" w:eastAsia="Arial Unicode MS" w:hAnsi="Calibri" w:cs="Calibri"/>
          <w:color w:val="000000" w:themeColor="text1"/>
        </w:rPr>
        <w:t>TRK-21</w:t>
      </w:r>
    </w:p>
    <w:p w14:paraId="19705153" w14:textId="77777777" w:rsidR="00B13BDB" w:rsidRPr="00321113" w:rsidRDefault="00B13BDB" w:rsidP="00B13BDB">
      <w:pPr>
        <w:numPr>
          <w:ilvl w:val="1"/>
          <w:numId w:val="37"/>
        </w:numPr>
        <w:spacing w:after="0" w:line="336" w:lineRule="auto"/>
        <w:jc w:val="both"/>
        <w:rPr>
          <w:rFonts w:ascii="Calibri" w:eastAsia="Arial Unicode MS" w:hAnsi="Calibri" w:cs="Calibri"/>
          <w:color w:val="000000" w:themeColor="text1"/>
        </w:rPr>
      </w:pPr>
      <w:r w:rsidRPr="00321113">
        <w:rPr>
          <w:rFonts w:ascii="Calibri" w:hAnsi="Calibri" w:cs="Calibri"/>
          <w:color w:val="000000" w:themeColor="text1"/>
          <w:shd w:val="clear" w:color="auto" w:fill="FFFFFF"/>
        </w:rPr>
        <w:t>NIMF 15</w:t>
      </w:r>
    </w:p>
    <w:p w14:paraId="60341702" w14:textId="77777777" w:rsidR="003266B0" w:rsidRPr="00321113" w:rsidRDefault="003266B0" w:rsidP="00B13BDB">
      <w:pPr>
        <w:numPr>
          <w:ilvl w:val="1"/>
          <w:numId w:val="37"/>
        </w:numPr>
        <w:spacing w:after="0" w:line="336" w:lineRule="auto"/>
        <w:jc w:val="both"/>
        <w:rPr>
          <w:rFonts w:ascii="Calibri" w:eastAsia="Arial Unicode MS" w:hAnsi="Calibri" w:cs="Calibri"/>
          <w:color w:val="000000" w:themeColor="text1"/>
        </w:rPr>
      </w:pPr>
      <w:r w:rsidRPr="00321113">
        <w:rPr>
          <w:rFonts w:ascii="Calibri" w:eastAsia="Arial Unicode MS" w:hAnsi="Calibri" w:cs="Calibri"/>
          <w:color w:val="000000" w:themeColor="text1"/>
        </w:rPr>
        <w:t>NFMI 2012</w:t>
      </w:r>
    </w:p>
    <w:p w14:paraId="58BD750B" w14:textId="6FDD1A02" w:rsidR="00113640" w:rsidRPr="00321113" w:rsidRDefault="003266B0" w:rsidP="00B13BDB">
      <w:pPr>
        <w:numPr>
          <w:ilvl w:val="1"/>
          <w:numId w:val="37"/>
        </w:numPr>
        <w:spacing w:after="0" w:line="336" w:lineRule="auto"/>
        <w:jc w:val="both"/>
        <w:rPr>
          <w:rFonts w:ascii="Calibri" w:eastAsia="Arial Unicode MS" w:hAnsi="Calibri" w:cs="Calibri"/>
          <w:color w:val="000000" w:themeColor="text1"/>
        </w:rPr>
      </w:pPr>
      <w:r w:rsidRPr="00321113">
        <w:rPr>
          <w:rFonts w:ascii="Calibri" w:eastAsia="Arial Unicode MS" w:hAnsi="Calibri" w:cs="Calibri"/>
          <w:color w:val="000000" w:themeColor="text1"/>
        </w:rPr>
        <w:t>AENOR 14</w:t>
      </w:r>
    </w:p>
    <w:p w14:paraId="386FF0E3" w14:textId="77777777" w:rsidR="00B13BDB" w:rsidRPr="00321113" w:rsidRDefault="00B13BDB" w:rsidP="00B13BDB">
      <w:pPr>
        <w:numPr>
          <w:ilvl w:val="0"/>
          <w:numId w:val="37"/>
        </w:numPr>
        <w:tabs>
          <w:tab w:val="clear" w:pos="919"/>
          <w:tab w:val="num" w:pos="567"/>
        </w:tabs>
        <w:spacing w:after="0" w:line="336" w:lineRule="auto"/>
        <w:ind w:left="567" w:hanging="567"/>
        <w:jc w:val="both"/>
        <w:rPr>
          <w:rFonts w:eastAsia="Arial Unicode MS"/>
          <w:color w:val="000000" w:themeColor="text1"/>
        </w:rPr>
      </w:pPr>
      <w:r w:rsidRPr="00321113">
        <w:rPr>
          <w:rFonts w:eastAsia="Arial Unicode MS"/>
          <w:color w:val="000000" w:themeColor="text1"/>
        </w:rPr>
        <w:lastRenderedPageBreak/>
        <w:t>¿Qué tipo de certificación se exige a las mercancías y los vehículos en el convenio ADR?</w:t>
      </w:r>
    </w:p>
    <w:p w14:paraId="5C3B6BBA" w14:textId="77777777" w:rsidR="00B13BDB" w:rsidRPr="00321113" w:rsidRDefault="00B13BDB" w:rsidP="00B13BDB">
      <w:pPr>
        <w:numPr>
          <w:ilvl w:val="1"/>
          <w:numId w:val="37"/>
        </w:numPr>
        <w:spacing w:after="0" w:line="336" w:lineRule="auto"/>
        <w:jc w:val="both"/>
        <w:rPr>
          <w:rFonts w:eastAsia="Arial Unicode MS"/>
          <w:color w:val="000000" w:themeColor="text1"/>
        </w:rPr>
      </w:pPr>
      <w:r w:rsidRPr="00321113">
        <w:rPr>
          <w:rFonts w:eastAsia="Arial Unicode MS"/>
          <w:color w:val="000000" w:themeColor="text1"/>
        </w:rPr>
        <w:t>La mercancía debe llevar etiquetas fitosanitarias y veterinarias homologadas</w:t>
      </w:r>
    </w:p>
    <w:p w14:paraId="397911D4" w14:textId="77777777" w:rsidR="00B13BDB" w:rsidRPr="00321113" w:rsidRDefault="00B13BDB" w:rsidP="00B13BDB">
      <w:pPr>
        <w:numPr>
          <w:ilvl w:val="1"/>
          <w:numId w:val="37"/>
        </w:numPr>
        <w:spacing w:after="0" w:line="336" w:lineRule="auto"/>
        <w:jc w:val="both"/>
        <w:rPr>
          <w:rFonts w:eastAsia="Arial Unicode MS"/>
          <w:color w:val="000000" w:themeColor="text1"/>
        </w:rPr>
      </w:pPr>
      <w:r w:rsidRPr="00321113">
        <w:rPr>
          <w:rFonts w:eastAsia="Arial Unicode MS"/>
          <w:color w:val="000000" w:themeColor="text1"/>
        </w:rPr>
        <w:t>La mercancía debe estar etiquetada para viajar en un medio isotermo</w:t>
      </w:r>
    </w:p>
    <w:p w14:paraId="74ADB1ED" w14:textId="77777777" w:rsidR="00B13BDB" w:rsidRPr="00321113" w:rsidRDefault="00B13BDB" w:rsidP="00B13BDB">
      <w:pPr>
        <w:numPr>
          <w:ilvl w:val="1"/>
          <w:numId w:val="37"/>
        </w:numPr>
        <w:spacing w:after="0" w:line="336" w:lineRule="auto"/>
        <w:jc w:val="both"/>
        <w:rPr>
          <w:rFonts w:eastAsia="Arial Unicode MS"/>
          <w:color w:val="000000" w:themeColor="text1"/>
        </w:rPr>
      </w:pPr>
      <w:r w:rsidRPr="00321113">
        <w:rPr>
          <w:rFonts w:eastAsia="Arial Unicode MS"/>
          <w:color w:val="000000" w:themeColor="text1"/>
        </w:rPr>
        <w:t>La mercancía debe llevar etiquetas con la identificación del grupo de peligro</w:t>
      </w:r>
    </w:p>
    <w:p w14:paraId="468FCEFA" w14:textId="77777777" w:rsidR="00B13BDB" w:rsidRPr="00321113" w:rsidRDefault="00B13BDB" w:rsidP="00B13BDB">
      <w:pPr>
        <w:numPr>
          <w:ilvl w:val="1"/>
          <w:numId w:val="37"/>
        </w:numPr>
        <w:spacing w:after="0" w:line="336" w:lineRule="auto"/>
        <w:jc w:val="both"/>
        <w:rPr>
          <w:rFonts w:eastAsia="Arial Unicode MS"/>
          <w:color w:val="000000" w:themeColor="text1"/>
        </w:rPr>
      </w:pPr>
      <w:r w:rsidRPr="00321113">
        <w:rPr>
          <w:rFonts w:eastAsia="Arial Unicode MS"/>
          <w:color w:val="000000" w:themeColor="text1"/>
        </w:rPr>
        <w:t>La mercancía debe llevar etiquetas con la identificación de la temperatura de refrigeración</w:t>
      </w:r>
    </w:p>
    <w:p w14:paraId="0AC0BE9F" w14:textId="77777777" w:rsidR="00B13BDB" w:rsidRPr="00321113" w:rsidRDefault="00B13BDB" w:rsidP="00B13BDB">
      <w:pPr>
        <w:numPr>
          <w:ilvl w:val="0"/>
          <w:numId w:val="37"/>
        </w:numPr>
        <w:tabs>
          <w:tab w:val="clear" w:pos="919"/>
          <w:tab w:val="num" w:pos="567"/>
        </w:tabs>
        <w:spacing w:after="0" w:line="336" w:lineRule="auto"/>
        <w:ind w:left="567" w:hanging="567"/>
        <w:jc w:val="both"/>
        <w:rPr>
          <w:rFonts w:eastAsia="Arial Unicode MS"/>
          <w:color w:val="000000" w:themeColor="text1"/>
        </w:rPr>
      </w:pPr>
      <w:r w:rsidRPr="00321113">
        <w:rPr>
          <w:rFonts w:eastAsia="Arial Unicode MS"/>
          <w:color w:val="000000" w:themeColor="text1"/>
        </w:rPr>
        <w:t>Cuando hablamos de “Ferroutage”, nos referimos a:</w:t>
      </w:r>
    </w:p>
    <w:p w14:paraId="478831B5" w14:textId="4793CDF0" w:rsidR="00B13BDB" w:rsidRPr="00321113" w:rsidRDefault="00B13BDB" w:rsidP="00B13BDB">
      <w:pPr>
        <w:numPr>
          <w:ilvl w:val="1"/>
          <w:numId w:val="37"/>
        </w:numPr>
        <w:spacing w:after="0" w:line="336" w:lineRule="auto"/>
        <w:jc w:val="both"/>
        <w:rPr>
          <w:rFonts w:eastAsia="Arial Unicode MS"/>
          <w:color w:val="000000" w:themeColor="text1"/>
        </w:rPr>
      </w:pPr>
      <w:r w:rsidRPr="00321113">
        <w:rPr>
          <w:rFonts w:eastAsia="Arial Unicode MS"/>
          <w:color w:val="000000" w:themeColor="text1"/>
        </w:rPr>
        <w:t>Tren dentro de barco</w:t>
      </w:r>
    </w:p>
    <w:p w14:paraId="2AA9DF60" w14:textId="51EB361F" w:rsidR="00B13BDB" w:rsidRPr="00321113" w:rsidRDefault="00B13BDB" w:rsidP="00B13BDB">
      <w:pPr>
        <w:numPr>
          <w:ilvl w:val="1"/>
          <w:numId w:val="37"/>
        </w:numPr>
        <w:spacing w:after="0" w:line="336" w:lineRule="auto"/>
        <w:jc w:val="both"/>
        <w:rPr>
          <w:rFonts w:eastAsia="Arial Unicode MS"/>
          <w:color w:val="000000" w:themeColor="text1"/>
        </w:rPr>
      </w:pPr>
      <w:r w:rsidRPr="00321113">
        <w:rPr>
          <w:rFonts w:eastAsia="Arial Unicode MS"/>
          <w:color w:val="000000" w:themeColor="text1"/>
        </w:rPr>
        <w:t>Camión dentro de barco</w:t>
      </w:r>
    </w:p>
    <w:p w14:paraId="1F5D7F74" w14:textId="77777777" w:rsidR="00B13BDB" w:rsidRPr="00321113" w:rsidRDefault="00B13BDB" w:rsidP="00B13BDB">
      <w:pPr>
        <w:numPr>
          <w:ilvl w:val="1"/>
          <w:numId w:val="37"/>
        </w:numPr>
        <w:spacing w:after="0" w:line="336" w:lineRule="auto"/>
        <w:jc w:val="both"/>
        <w:rPr>
          <w:rFonts w:eastAsia="Arial Unicode MS"/>
          <w:color w:val="000000" w:themeColor="text1"/>
        </w:rPr>
      </w:pPr>
      <w:r w:rsidRPr="00321113">
        <w:rPr>
          <w:rFonts w:eastAsia="Arial Unicode MS"/>
          <w:color w:val="000000" w:themeColor="text1"/>
        </w:rPr>
        <w:t>Contenedores sobre camión</w:t>
      </w:r>
    </w:p>
    <w:p w14:paraId="60EF46A0" w14:textId="77777777" w:rsidR="00B13BDB" w:rsidRPr="00321113" w:rsidRDefault="00B13BDB" w:rsidP="00B13BDB">
      <w:pPr>
        <w:numPr>
          <w:ilvl w:val="1"/>
          <w:numId w:val="37"/>
        </w:numPr>
        <w:spacing w:after="0" w:line="336" w:lineRule="auto"/>
        <w:jc w:val="both"/>
        <w:rPr>
          <w:rFonts w:eastAsia="Arial Unicode MS"/>
          <w:color w:val="000000" w:themeColor="text1"/>
        </w:rPr>
      </w:pPr>
      <w:r w:rsidRPr="00321113">
        <w:rPr>
          <w:rFonts w:eastAsia="Arial Unicode MS"/>
          <w:color w:val="000000" w:themeColor="text1"/>
        </w:rPr>
        <w:t>Contenedores sobre ferrocarril</w:t>
      </w:r>
    </w:p>
    <w:p w14:paraId="4F10EEB8" w14:textId="77777777" w:rsidR="00B13BDB" w:rsidRPr="00321113" w:rsidRDefault="00B13BDB" w:rsidP="00B13BDB">
      <w:pPr>
        <w:numPr>
          <w:ilvl w:val="1"/>
          <w:numId w:val="37"/>
        </w:numPr>
        <w:spacing w:after="0" w:line="336" w:lineRule="auto"/>
        <w:jc w:val="both"/>
        <w:rPr>
          <w:rFonts w:eastAsia="Arial Unicode MS"/>
          <w:color w:val="000000" w:themeColor="text1"/>
        </w:rPr>
      </w:pPr>
      <w:r w:rsidRPr="00321113">
        <w:rPr>
          <w:rFonts w:eastAsia="Arial Unicode MS"/>
          <w:color w:val="000000" w:themeColor="text1"/>
        </w:rPr>
        <w:t xml:space="preserve">Camión sobre ferrocarril </w:t>
      </w:r>
    </w:p>
    <w:p w14:paraId="476E78B7" w14:textId="7F891D8A" w:rsidR="003266B0" w:rsidRPr="00321113" w:rsidRDefault="00B13BDB" w:rsidP="00B13BDB">
      <w:pPr>
        <w:numPr>
          <w:ilvl w:val="0"/>
          <w:numId w:val="37"/>
        </w:numPr>
        <w:tabs>
          <w:tab w:val="clear" w:pos="919"/>
          <w:tab w:val="num" w:pos="567"/>
        </w:tabs>
        <w:spacing w:after="0" w:line="336" w:lineRule="auto"/>
        <w:ind w:left="567" w:hanging="567"/>
        <w:jc w:val="both"/>
        <w:rPr>
          <w:rFonts w:eastAsia="Arial Unicode MS"/>
          <w:color w:val="000000" w:themeColor="text1"/>
        </w:rPr>
      </w:pPr>
      <w:r w:rsidRPr="00321113">
        <w:rPr>
          <w:rFonts w:eastAsia="Arial Unicode MS"/>
          <w:color w:val="000000" w:themeColor="text1"/>
        </w:rPr>
        <w:t xml:space="preserve">Cita los cuatro principales </w:t>
      </w:r>
      <w:r w:rsidR="003266B0" w:rsidRPr="00321113">
        <w:rPr>
          <w:rFonts w:eastAsia="Arial Unicode MS"/>
          <w:color w:val="000000" w:themeColor="text1"/>
        </w:rPr>
        <w:t xml:space="preserve">elementos personales del contrato de seguro son </w:t>
      </w:r>
    </w:p>
    <w:p w14:paraId="7419EA15" w14:textId="77777777" w:rsidR="003266B0" w:rsidRPr="00321113" w:rsidRDefault="003266B0" w:rsidP="00B13BDB">
      <w:pPr>
        <w:numPr>
          <w:ilvl w:val="1"/>
          <w:numId w:val="37"/>
        </w:numPr>
        <w:spacing w:after="0" w:line="336" w:lineRule="auto"/>
        <w:jc w:val="both"/>
        <w:rPr>
          <w:rFonts w:eastAsia="Arial Unicode MS"/>
          <w:color w:val="FFFFFF" w:themeColor="background1"/>
        </w:rPr>
      </w:pPr>
      <w:r w:rsidRPr="00321113">
        <w:rPr>
          <w:rFonts w:eastAsia="Arial Unicode MS"/>
          <w:color w:val="FFFFFF" w:themeColor="background1"/>
        </w:rPr>
        <w:t>Tomador</w:t>
      </w:r>
    </w:p>
    <w:p w14:paraId="21360D29" w14:textId="77777777" w:rsidR="003266B0" w:rsidRPr="00321113" w:rsidRDefault="003266B0" w:rsidP="00B13BDB">
      <w:pPr>
        <w:numPr>
          <w:ilvl w:val="1"/>
          <w:numId w:val="37"/>
        </w:numPr>
        <w:spacing w:after="0" w:line="336" w:lineRule="auto"/>
        <w:jc w:val="both"/>
        <w:rPr>
          <w:rFonts w:eastAsia="Arial Unicode MS"/>
          <w:color w:val="FFFFFF" w:themeColor="background1"/>
        </w:rPr>
      </w:pPr>
      <w:r w:rsidRPr="00321113">
        <w:rPr>
          <w:rFonts w:eastAsia="Arial Unicode MS"/>
          <w:color w:val="FFFFFF" w:themeColor="background1"/>
        </w:rPr>
        <w:t>Beneficiario</w:t>
      </w:r>
    </w:p>
    <w:p w14:paraId="31A3962B" w14:textId="77777777" w:rsidR="003266B0" w:rsidRPr="00321113" w:rsidRDefault="003266B0" w:rsidP="00B13BDB">
      <w:pPr>
        <w:numPr>
          <w:ilvl w:val="1"/>
          <w:numId w:val="37"/>
        </w:numPr>
        <w:spacing w:after="0" w:line="336" w:lineRule="auto"/>
        <w:jc w:val="both"/>
        <w:rPr>
          <w:rFonts w:eastAsia="Arial Unicode MS"/>
          <w:color w:val="FFFFFF" w:themeColor="background1"/>
        </w:rPr>
      </w:pPr>
      <w:r w:rsidRPr="00321113">
        <w:rPr>
          <w:rFonts w:eastAsia="Arial Unicode MS"/>
          <w:color w:val="FFFFFF" w:themeColor="background1"/>
        </w:rPr>
        <w:t xml:space="preserve">Asegurador </w:t>
      </w:r>
    </w:p>
    <w:p w14:paraId="6BC4B2E8" w14:textId="77777777" w:rsidR="003266B0" w:rsidRPr="00321113" w:rsidRDefault="003266B0" w:rsidP="00B13BDB">
      <w:pPr>
        <w:numPr>
          <w:ilvl w:val="1"/>
          <w:numId w:val="37"/>
        </w:numPr>
        <w:spacing w:after="0" w:line="336" w:lineRule="auto"/>
        <w:jc w:val="both"/>
        <w:rPr>
          <w:rFonts w:eastAsia="Arial Unicode MS"/>
          <w:color w:val="FFFFFF" w:themeColor="background1"/>
        </w:rPr>
      </w:pPr>
      <w:r w:rsidRPr="00321113">
        <w:rPr>
          <w:rFonts w:eastAsia="Arial Unicode MS"/>
          <w:color w:val="FFFFFF" w:themeColor="background1"/>
        </w:rPr>
        <w:t>Asegurado</w:t>
      </w:r>
    </w:p>
    <w:p w14:paraId="1A8FCDDA" w14:textId="77777777" w:rsidR="003266B0" w:rsidRPr="00321113" w:rsidRDefault="003266B0" w:rsidP="00B13BDB">
      <w:pPr>
        <w:numPr>
          <w:ilvl w:val="0"/>
          <w:numId w:val="37"/>
        </w:numPr>
        <w:tabs>
          <w:tab w:val="clear" w:pos="919"/>
          <w:tab w:val="num" w:pos="567"/>
        </w:tabs>
        <w:spacing w:after="0" w:line="336" w:lineRule="auto"/>
        <w:ind w:left="567" w:hanging="567"/>
        <w:jc w:val="both"/>
        <w:rPr>
          <w:rFonts w:eastAsia="Arial Unicode MS"/>
        </w:rPr>
      </w:pPr>
      <w:r w:rsidRPr="00321113">
        <w:rPr>
          <w:rFonts w:eastAsia="Arial Unicode MS"/>
        </w:rPr>
        <w:t>Cuando varias compañías marítimas acuerdan aplicar las mismas tarifas suelen estar organizadas en:</w:t>
      </w:r>
    </w:p>
    <w:p w14:paraId="2C275047" w14:textId="77777777" w:rsidR="00B13BDB" w:rsidRPr="00321113" w:rsidRDefault="00B13BDB" w:rsidP="00B13BDB">
      <w:pPr>
        <w:numPr>
          <w:ilvl w:val="1"/>
          <w:numId w:val="37"/>
        </w:numPr>
        <w:spacing w:after="0" w:line="336" w:lineRule="auto"/>
        <w:jc w:val="both"/>
        <w:rPr>
          <w:rFonts w:eastAsia="Arial Unicode MS"/>
        </w:rPr>
      </w:pPr>
      <w:r w:rsidRPr="00321113">
        <w:rPr>
          <w:rFonts w:eastAsia="Arial Unicode MS"/>
        </w:rPr>
        <w:t>Conferencias marítimas</w:t>
      </w:r>
    </w:p>
    <w:p w14:paraId="19D8E682" w14:textId="77777777" w:rsidR="003266B0" w:rsidRPr="00321113" w:rsidRDefault="003266B0" w:rsidP="00B13BDB">
      <w:pPr>
        <w:numPr>
          <w:ilvl w:val="1"/>
          <w:numId w:val="37"/>
        </w:numPr>
        <w:spacing w:after="0" w:line="336" w:lineRule="auto"/>
        <w:jc w:val="both"/>
        <w:rPr>
          <w:rFonts w:eastAsia="Arial Unicode MS"/>
        </w:rPr>
      </w:pPr>
      <w:r w:rsidRPr="00321113">
        <w:rPr>
          <w:rFonts w:eastAsia="Arial Unicode MS"/>
        </w:rPr>
        <w:t>Grupos de empresas independientes</w:t>
      </w:r>
    </w:p>
    <w:p w14:paraId="310FD98D" w14:textId="77777777" w:rsidR="003266B0" w:rsidRPr="00321113" w:rsidRDefault="003266B0" w:rsidP="00B13BDB">
      <w:pPr>
        <w:numPr>
          <w:ilvl w:val="1"/>
          <w:numId w:val="37"/>
        </w:numPr>
        <w:spacing w:after="0" w:line="336" w:lineRule="auto"/>
        <w:jc w:val="both"/>
        <w:rPr>
          <w:rFonts w:eastAsia="Arial Unicode MS"/>
        </w:rPr>
      </w:pPr>
      <w:r w:rsidRPr="00321113">
        <w:rPr>
          <w:rFonts w:eastAsia="Arial Unicode MS"/>
        </w:rPr>
        <w:t>Outsiders</w:t>
      </w:r>
    </w:p>
    <w:p w14:paraId="1FB1DA1C" w14:textId="77777777" w:rsidR="003266B0" w:rsidRPr="00321113" w:rsidRDefault="003266B0" w:rsidP="00B13BDB">
      <w:pPr>
        <w:numPr>
          <w:ilvl w:val="1"/>
          <w:numId w:val="37"/>
        </w:numPr>
        <w:spacing w:after="0" w:line="336" w:lineRule="auto"/>
        <w:jc w:val="both"/>
        <w:rPr>
          <w:rFonts w:eastAsia="Arial Unicode MS"/>
        </w:rPr>
      </w:pPr>
      <w:r w:rsidRPr="00321113">
        <w:rPr>
          <w:rFonts w:eastAsia="Arial Unicode MS"/>
        </w:rPr>
        <w:t>Ninguna de las anteriores</w:t>
      </w:r>
    </w:p>
    <w:p w14:paraId="2B16529A" w14:textId="77777777" w:rsidR="00B13BDB" w:rsidRPr="00321113" w:rsidRDefault="00B13BDB" w:rsidP="00B13BDB">
      <w:pPr>
        <w:numPr>
          <w:ilvl w:val="0"/>
          <w:numId w:val="37"/>
        </w:numPr>
        <w:tabs>
          <w:tab w:val="clear" w:pos="919"/>
          <w:tab w:val="num" w:pos="567"/>
        </w:tabs>
        <w:spacing w:after="0" w:line="336" w:lineRule="auto"/>
        <w:ind w:left="567" w:hanging="567"/>
        <w:jc w:val="both"/>
        <w:rPr>
          <w:rFonts w:eastAsia="Arial Unicode MS"/>
        </w:rPr>
      </w:pPr>
      <w:r w:rsidRPr="00321113">
        <w:rPr>
          <w:rFonts w:eastAsia="Arial Unicode MS"/>
        </w:rPr>
        <w:t>En transporte por carretera de mercancías peligrosas, el vehículo llevará una placa, donde los números de abajo representan</w:t>
      </w:r>
    </w:p>
    <w:p w14:paraId="49904A87" w14:textId="77777777" w:rsidR="00B13BDB" w:rsidRPr="00321113" w:rsidRDefault="00B13BDB" w:rsidP="00B13BDB">
      <w:pPr>
        <w:numPr>
          <w:ilvl w:val="1"/>
          <w:numId w:val="37"/>
        </w:numPr>
        <w:spacing w:after="0" w:line="336" w:lineRule="auto"/>
        <w:jc w:val="both"/>
        <w:rPr>
          <w:rFonts w:eastAsia="Arial Unicode MS"/>
        </w:rPr>
      </w:pPr>
      <w:r w:rsidRPr="00321113">
        <w:rPr>
          <w:rFonts w:eastAsia="Arial Unicode MS"/>
        </w:rPr>
        <w:t>El código del peligro transportado</w:t>
      </w:r>
    </w:p>
    <w:p w14:paraId="5FC0AED8" w14:textId="77777777" w:rsidR="00B13BDB" w:rsidRPr="00321113" w:rsidRDefault="00B13BDB" w:rsidP="00B13BDB">
      <w:pPr>
        <w:numPr>
          <w:ilvl w:val="1"/>
          <w:numId w:val="37"/>
        </w:numPr>
        <w:spacing w:after="0" w:line="336" w:lineRule="auto"/>
        <w:jc w:val="both"/>
        <w:rPr>
          <w:rFonts w:eastAsia="Arial Unicode MS"/>
        </w:rPr>
      </w:pPr>
      <w:r w:rsidRPr="00321113">
        <w:rPr>
          <w:rFonts w:eastAsia="Arial Unicode MS"/>
        </w:rPr>
        <w:t>El código del producto peligroso</w:t>
      </w:r>
    </w:p>
    <w:p w14:paraId="6C46700E" w14:textId="77777777" w:rsidR="00B13BDB" w:rsidRPr="00321113" w:rsidRDefault="00B13BDB" w:rsidP="00B13BDB">
      <w:pPr>
        <w:numPr>
          <w:ilvl w:val="1"/>
          <w:numId w:val="37"/>
        </w:numPr>
        <w:spacing w:after="0" w:line="336" w:lineRule="auto"/>
        <w:jc w:val="both"/>
        <w:rPr>
          <w:rFonts w:eastAsia="Arial Unicode MS"/>
        </w:rPr>
      </w:pPr>
      <w:r w:rsidRPr="00321113">
        <w:rPr>
          <w:rFonts w:eastAsia="Arial Unicode MS"/>
        </w:rPr>
        <w:t xml:space="preserve">El grado de peligrosidad </w:t>
      </w:r>
    </w:p>
    <w:p w14:paraId="3F87F7B5" w14:textId="17C45944" w:rsidR="00B13BDB" w:rsidRPr="00321113" w:rsidRDefault="00B13BDB" w:rsidP="00B13BDB">
      <w:pPr>
        <w:numPr>
          <w:ilvl w:val="1"/>
          <w:numId w:val="37"/>
        </w:numPr>
        <w:spacing w:after="0" w:line="336" w:lineRule="auto"/>
        <w:jc w:val="both"/>
        <w:rPr>
          <w:rFonts w:eastAsia="Arial Unicode MS"/>
        </w:rPr>
      </w:pPr>
      <w:r w:rsidRPr="00321113">
        <w:rPr>
          <w:rFonts w:eastAsia="Arial Unicode MS"/>
        </w:rPr>
        <w:t>El grupo de peligrosidad al que pertenece</w:t>
      </w:r>
    </w:p>
    <w:p w14:paraId="1A71E9CB" w14:textId="77777777" w:rsidR="003266B0" w:rsidRPr="00321113" w:rsidRDefault="003266B0" w:rsidP="00B13BDB">
      <w:pPr>
        <w:numPr>
          <w:ilvl w:val="0"/>
          <w:numId w:val="37"/>
        </w:numPr>
        <w:tabs>
          <w:tab w:val="clear" w:pos="919"/>
          <w:tab w:val="num" w:pos="567"/>
        </w:tabs>
        <w:spacing w:after="0" w:line="336" w:lineRule="auto"/>
        <w:ind w:left="567" w:hanging="567"/>
        <w:jc w:val="both"/>
        <w:rPr>
          <w:rFonts w:eastAsia="Arial Unicode MS"/>
        </w:rPr>
      </w:pPr>
      <w:r w:rsidRPr="00321113">
        <w:rPr>
          <w:rFonts w:eastAsia="Arial Unicode MS"/>
        </w:rPr>
        <w:t>¿Qué póliza de seguro tendría una cobertura más amplia de riesgos:</w:t>
      </w:r>
    </w:p>
    <w:p w14:paraId="0FC93006" w14:textId="77777777" w:rsidR="004D4980" w:rsidRPr="00321113" w:rsidRDefault="004D4980" w:rsidP="004D4980">
      <w:pPr>
        <w:numPr>
          <w:ilvl w:val="1"/>
          <w:numId w:val="37"/>
        </w:numPr>
        <w:spacing w:after="0" w:line="336" w:lineRule="auto"/>
        <w:jc w:val="both"/>
        <w:rPr>
          <w:rFonts w:eastAsia="Arial Unicode MS"/>
        </w:rPr>
      </w:pPr>
      <w:r w:rsidRPr="00321113">
        <w:rPr>
          <w:rFonts w:eastAsia="Arial Unicode MS"/>
        </w:rPr>
        <w:t>ICC(D)</w:t>
      </w:r>
    </w:p>
    <w:p w14:paraId="2284A95F" w14:textId="77777777" w:rsidR="004D4980" w:rsidRPr="00321113" w:rsidRDefault="004D4980" w:rsidP="004D4980">
      <w:pPr>
        <w:numPr>
          <w:ilvl w:val="1"/>
          <w:numId w:val="37"/>
        </w:numPr>
        <w:spacing w:after="0" w:line="336" w:lineRule="auto"/>
        <w:jc w:val="both"/>
        <w:rPr>
          <w:rFonts w:eastAsia="Arial Unicode MS"/>
        </w:rPr>
      </w:pPr>
      <w:r w:rsidRPr="00321113">
        <w:rPr>
          <w:rFonts w:eastAsia="Arial Unicode MS"/>
        </w:rPr>
        <w:t>ICC(C)</w:t>
      </w:r>
    </w:p>
    <w:p w14:paraId="174F6808" w14:textId="77777777" w:rsidR="003266B0" w:rsidRPr="00321113" w:rsidRDefault="003266B0" w:rsidP="00B13BDB">
      <w:pPr>
        <w:numPr>
          <w:ilvl w:val="1"/>
          <w:numId w:val="37"/>
        </w:numPr>
        <w:spacing w:after="0" w:line="336" w:lineRule="auto"/>
        <w:jc w:val="both"/>
        <w:rPr>
          <w:rFonts w:eastAsia="Arial Unicode MS"/>
        </w:rPr>
      </w:pPr>
      <w:r w:rsidRPr="00321113">
        <w:rPr>
          <w:rFonts w:eastAsia="Arial Unicode MS"/>
        </w:rPr>
        <w:t>ICC(B)</w:t>
      </w:r>
    </w:p>
    <w:p w14:paraId="4AB48F46" w14:textId="77777777" w:rsidR="004D4980" w:rsidRPr="00321113" w:rsidRDefault="004D4980" w:rsidP="004D4980">
      <w:pPr>
        <w:numPr>
          <w:ilvl w:val="1"/>
          <w:numId w:val="37"/>
        </w:numPr>
        <w:spacing w:after="0" w:line="336" w:lineRule="auto"/>
        <w:jc w:val="both"/>
        <w:rPr>
          <w:rFonts w:eastAsia="Arial Unicode MS"/>
        </w:rPr>
      </w:pPr>
      <w:r w:rsidRPr="00321113">
        <w:rPr>
          <w:rFonts w:eastAsia="Arial Unicode MS"/>
        </w:rPr>
        <w:t>ICC (A)</w:t>
      </w:r>
    </w:p>
    <w:p w14:paraId="148A028D" w14:textId="77777777" w:rsidR="003266B0" w:rsidRPr="00321113" w:rsidRDefault="003266B0" w:rsidP="003266B0">
      <w:pPr>
        <w:widowControl w:val="0"/>
        <w:tabs>
          <w:tab w:val="num" w:pos="540"/>
          <w:tab w:val="num" w:pos="567"/>
        </w:tabs>
        <w:spacing w:after="0" w:line="200" w:lineRule="exact"/>
        <w:jc w:val="both"/>
        <w:rPr>
          <w:rFonts w:ascii="Calibri" w:eastAsia="Calibri" w:hAnsi="Calibri" w:cs="Times New Roman"/>
          <w:sz w:val="20"/>
          <w:szCs w:val="20"/>
        </w:rPr>
      </w:pPr>
    </w:p>
    <w:p w14:paraId="7D36D112" w14:textId="1BD4BA4C" w:rsidR="004D4980" w:rsidRPr="00321113" w:rsidRDefault="004D4980" w:rsidP="004D4980">
      <w:pPr>
        <w:numPr>
          <w:ilvl w:val="0"/>
          <w:numId w:val="37"/>
        </w:numPr>
        <w:tabs>
          <w:tab w:val="clear" w:pos="919"/>
          <w:tab w:val="num" w:pos="567"/>
        </w:tabs>
        <w:spacing w:after="0" w:line="360" w:lineRule="auto"/>
        <w:ind w:left="567" w:hanging="567"/>
        <w:jc w:val="both"/>
        <w:rPr>
          <w:rFonts w:eastAsia="Arial Unicode MS"/>
        </w:rPr>
      </w:pPr>
      <w:r w:rsidRPr="00321113">
        <w:rPr>
          <w:rFonts w:eastAsia="Arial Unicode MS"/>
        </w:rPr>
        <w:lastRenderedPageBreak/>
        <w:t xml:space="preserve">Qué determinan claramente los INCOTERMS </w:t>
      </w:r>
    </w:p>
    <w:p w14:paraId="0692060B" w14:textId="77777777" w:rsidR="004D4980" w:rsidRPr="00321113" w:rsidRDefault="004D4980" w:rsidP="004D4980">
      <w:pPr>
        <w:numPr>
          <w:ilvl w:val="1"/>
          <w:numId w:val="37"/>
        </w:numPr>
        <w:spacing w:after="0" w:line="360" w:lineRule="auto"/>
        <w:jc w:val="both"/>
        <w:rPr>
          <w:rFonts w:eastAsia="Arial Unicode MS"/>
        </w:rPr>
      </w:pPr>
      <w:r w:rsidRPr="00321113">
        <w:rPr>
          <w:rFonts w:eastAsia="Arial Unicode MS"/>
        </w:rPr>
        <w:t>El origen y destino de la mercancía</w:t>
      </w:r>
    </w:p>
    <w:p w14:paraId="2AFE8274" w14:textId="77777777" w:rsidR="004D4980" w:rsidRPr="00321113" w:rsidRDefault="004D4980" w:rsidP="004D4980">
      <w:pPr>
        <w:numPr>
          <w:ilvl w:val="1"/>
          <w:numId w:val="37"/>
        </w:numPr>
        <w:spacing w:after="0" w:line="360" w:lineRule="auto"/>
        <w:jc w:val="both"/>
        <w:rPr>
          <w:rFonts w:eastAsia="Arial Unicode MS"/>
        </w:rPr>
      </w:pPr>
      <w:r w:rsidRPr="00321113">
        <w:rPr>
          <w:rFonts w:eastAsia="Arial Unicode MS"/>
        </w:rPr>
        <w:t>La nacionalidad del país donde se entrega la mercancía</w:t>
      </w:r>
    </w:p>
    <w:p w14:paraId="3AFFA031" w14:textId="77777777" w:rsidR="004D4980" w:rsidRPr="00321113" w:rsidRDefault="004D4980" w:rsidP="004D4980">
      <w:pPr>
        <w:numPr>
          <w:ilvl w:val="1"/>
          <w:numId w:val="37"/>
        </w:numPr>
        <w:spacing w:after="0" w:line="360" w:lineRule="auto"/>
        <w:jc w:val="both"/>
        <w:rPr>
          <w:rFonts w:eastAsia="Arial Unicode MS"/>
        </w:rPr>
      </w:pPr>
      <w:r w:rsidRPr="00321113">
        <w:rPr>
          <w:rFonts w:eastAsia="Arial Unicode MS"/>
        </w:rPr>
        <w:t>El lugar de entrega de la mercancía</w:t>
      </w:r>
    </w:p>
    <w:p w14:paraId="45A2156B" w14:textId="77777777" w:rsidR="004D4980" w:rsidRPr="00321113" w:rsidRDefault="004D4980" w:rsidP="004D4980">
      <w:pPr>
        <w:numPr>
          <w:ilvl w:val="1"/>
          <w:numId w:val="37"/>
        </w:numPr>
        <w:spacing w:after="0" w:line="360" w:lineRule="auto"/>
        <w:jc w:val="both"/>
        <w:rPr>
          <w:rFonts w:eastAsia="Arial Unicode MS"/>
        </w:rPr>
      </w:pPr>
      <w:r w:rsidRPr="00321113">
        <w:rPr>
          <w:rFonts w:eastAsia="Arial Unicode MS"/>
        </w:rPr>
        <w:t>La forma de pago del transporte</w:t>
      </w:r>
    </w:p>
    <w:p w14:paraId="761C873B" w14:textId="77777777" w:rsidR="004D4980" w:rsidRPr="00321113" w:rsidRDefault="004D4980" w:rsidP="004D4980">
      <w:pPr>
        <w:numPr>
          <w:ilvl w:val="1"/>
          <w:numId w:val="37"/>
        </w:numPr>
        <w:spacing w:after="0" w:line="360" w:lineRule="auto"/>
        <w:jc w:val="both"/>
        <w:rPr>
          <w:rFonts w:eastAsia="Arial Unicode MS"/>
        </w:rPr>
      </w:pPr>
      <w:r w:rsidRPr="00321113">
        <w:rPr>
          <w:rFonts w:eastAsia="Arial Unicode MS"/>
        </w:rPr>
        <w:t>El lugar de carga de la mercancía</w:t>
      </w:r>
    </w:p>
    <w:p w14:paraId="0D9090F3" w14:textId="70650706" w:rsidR="003266B0" w:rsidRDefault="003266B0" w:rsidP="003266B0">
      <w:pPr>
        <w:numPr>
          <w:ilvl w:val="0"/>
          <w:numId w:val="37"/>
        </w:numPr>
        <w:tabs>
          <w:tab w:val="clear" w:pos="919"/>
          <w:tab w:val="num" w:pos="567"/>
        </w:tabs>
        <w:spacing w:after="0" w:line="360" w:lineRule="auto"/>
        <w:ind w:left="567" w:hanging="567"/>
        <w:jc w:val="both"/>
        <w:rPr>
          <w:rFonts w:eastAsia="Arial Unicode MS"/>
        </w:rPr>
      </w:pPr>
      <w:r>
        <w:rPr>
          <w:rFonts w:eastAsia="Arial Unicode MS"/>
        </w:rPr>
        <w:t xml:space="preserve">La </w:t>
      </w:r>
      <w:r w:rsidR="004D4980">
        <w:rPr>
          <w:rFonts w:eastAsia="Arial Unicode MS"/>
        </w:rPr>
        <w:t>anchura</w:t>
      </w:r>
      <w:r>
        <w:rPr>
          <w:rFonts w:eastAsia="Arial Unicode MS"/>
        </w:rPr>
        <w:t xml:space="preserve"> de un buque se denomina </w:t>
      </w:r>
      <w:r w:rsidR="00321113">
        <w:rPr>
          <w:rFonts w:eastAsia="Arial Unicode MS"/>
        </w:rPr>
        <w:t>………………..</w:t>
      </w:r>
      <w:r>
        <w:rPr>
          <w:rFonts w:eastAsia="Arial Unicode MS"/>
        </w:rPr>
        <w:t xml:space="preserve"> y es la</w:t>
      </w:r>
      <w:r w:rsidR="004D4980">
        <w:rPr>
          <w:rFonts w:eastAsia="Arial Unicode MS"/>
        </w:rPr>
        <w:t xml:space="preserve"> máxima</w:t>
      </w:r>
      <w:r>
        <w:rPr>
          <w:rFonts w:eastAsia="Arial Unicode MS"/>
        </w:rPr>
        <w:t xml:space="preserve"> distancia entre </w:t>
      </w:r>
      <w:r w:rsidR="00321113">
        <w:rPr>
          <w:rFonts w:eastAsia="Arial Unicode MS"/>
        </w:rPr>
        <w:t>……………..</w:t>
      </w:r>
      <w:r>
        <w:rPr>
          <w:rFonts w:eastAsia="Arial Unicode MS"/>
        </w:rPr>
        <w:t xml:space="preserve"> y </w:t>
      </w:r>
      <w:r w:rsidR="00321113">
        <w:rPr>
          <w:rFonts w:eastAsia="Arial Unicode MS"/>
        </w:rPr>
        <w:t>………………………..</w:t>
      </w:r>
      <w:r>
        <w:rPr>
          <w:rFonts w:eastAsia="Arial Unicode MS"/>
        </w:rPr>
        <w:t xml:space="preserve"> (utiliza los términos adecuados)</w:t>
      </w:r>
    </w:p>
    <w:p w14:paraId="2377CA43" w14:textId="77777777" w:rsidR="004D4980" w:rsidRPr="00321113" w:rsidRDefault="004D4980" w:rsidP="004D4980">
      <w:pPr>
        <w:numPr>
          <w:ilvl w:val="0"/>
          <w:numId w:val="37"/>
        </w:numPr>
        <w:tabs>
          <w:tab w:val="clear" w:pos="919"/>
          <w:tab w:val="num" w:pos="567"/>
        </w:tabs>
        <w:spacing w:after="0" w:line="360" w:lineRule="auto"/>
        <w:ind w:left="567" w:hanging="567"/>
        <w:jc w:val="both"/>
        <w:rPr>
          <w:rFonts w:eastAsia="Arial Unicode MS"/>
        </w:rPr>
      </w:pPr>
      <w:r w:rsidRPr="00321113">
        <w:rPr>
          <w:rFonts w:eastAsia="Arial Unicode MS"/>
        </w:rPr>
        <w:t>El organismo o asociación que representa al conjunto de asociaciones y federaciones de tranporte internacional por carretera</w:t>
      </w:r>
    </w:p>
    <w:p w14:paraId="459743C8" w14:textId="77777777" w:rsidR="004D4980" w:rsidRPr="00321113" w:rsidRDefault="004D4980" w:rsidP="004D4980">
      <w:pPr>
        <w:numPr>
          <w:ilvl w:val="1"/>
          <w:numId w:val="37"/>
        </w:numPr>
        <w:spacing w:after="0" w:line="360" w:lineRule="auto"/>
        <w:jc w:val="both"/>
        <w:rPr>
          <w:rFonts w:eastAsia="Arial Unicode MS"/>
        </w:rPr>
      </w:pPr>
      <w:r w:rsidRPr="00321113">
        <w:rPr>
          <w:rFonts w:eastAsia="Arial Unicode MS"/>
        </w:rPr>
        <w:t>ISO</w:t>
      </w:r>
    </w:p>
    <w:p w14:paraId="57102885" w14:textId="77777777" w:rsidR="004D4980" w:rsidRPr="00321113" w:rsidRDefault="004D4980" w:rsidP="004D4980">
      <w:pPr>
        <w:numPr>
          <w:ilvl w:val="1"/>
          <w:numId w:val="37"/>
        </w:numPr>
        <w:spacing w:after="0" w:line="360" w:lineRule="auto"/>
        <w:jc w:val="both"/>
        <w:rPr>
          <w:rFonts w:eastAsia="Arial Unicode MS"/>
        </w:rPr>
      </w:pPr>
      <w:r w:rsidRPr="00321113">
        <w:rPr>
          <w:rFonts w:eastAsia="Arial Unicode MS"/>
        </w:rPr>
        <w:t>SOIVRE</w:t>
      </w:r>
    </w:p>
    <w:p w14:paraId="21EF607E" w14:textId="77777777" w:rsidR="004D4980" w:rsidRPr="00321113" w:rsidRDefault="004D4980" w:rsidP="004D4980">
      <w:pPr>
        <w:numPr>
          <w:ilvl w:val="1"/>
          <w:numId w:val="37"/>
        </w:numPr>
        <w:spacing w:after="0" w:line="360" w:lineRule="auto"/>
        <w:jc w:val="both"/>
        <w:rPr>
          <w:rFonts w:eastAsia="Arial Unicode MS"/>
        </w:rPr>
      </w:pPr>
      <w:r w:rsidRPr="00321113">
        <w:rPr>
          <w:rFonts w:eastAsia="Arial Unicode MS"/>
        </w:rPr>
        <w:t>IRU</w:t>
      </w:r>
    </w:p>
    <w:p w14:paraId="77558402" w14:textId="77777777" w:rsidR="004D4980" w:rsidRPr="00321113" w:rsidRDefault="004D4980" w:rsidP="004D4980">
      <w:pPr>
        <w:numPr>
          <w:ilvl w:val="1"/>
          <w:numId w:val="37"/>
        </w:numPr>
        <w:spacing w:after="0" w:line="360" w:lineRule="auto"/>
        <w:jc w:val="both"/>
        <w:rPr>
          <w:rFonts w:eastAsia="Arial Unicode MS"/>
        </w:rPr>
      </w:pPr>
      <w:r w:rsidRPr="00321113">
        <w:rPr>
          <w:rFonts w:eastAsia="Arial Unicode MS"/>
        </w:rPr>
        <w:t>FITC</w:t>
      </w:r>
    </w:p>
    <w:p w14:paraId="7E1576D1" w14:textId="29E8A640" w:rsidR="003266B0" w:rsidRDefault="003266B0" w:rsidP="003266B0">
      <w:pPr>
        <w:numPr>
          <w:ilvl w:val="0"/>
          <w:numId w:val="37"/>
        </w:numPr>
        <w:tabs>
          <w:tab w:val="clear" w:pos="919"/>
          <w:tab w:val="num" w:pos="567"/>
        </w:tabs>
        <w:spacing w:after="0" w:line="360" w:lineRule="auto"/>
        <w:ind w:left="567" w:hanging="567"/>
        <w:jc w:val="both"/>
        <w:rPr>
          <w:rFonts w:eastAsia="Arial Unicode MS"/>
        </w:rPr>
      </w:pPr>
      <w:r>
        <w:rPr>
          <w:rFonts w:eastAsia="Arial Unicode MS"/>
        </w:rPr>
        <w:t xml:space="preserve">El documento que sirve de prueba de que hay un contrato marítimo </w:t>
      </w:r>
      <w:r w:rsidR="004D4980">
        <w:rPr>
          <w:rFonts w:eastAsia="Arial Unicode MS"/>
        </w:rPr>
        <w:t xml:space="preserve">en régimen de fletamento </w:t>
      </w:r>
      <w:r>
        <w:rPr>
          <w:rFonts w:eastAsia="Arial Unicode MS"/>
        </w:rPr>
        <w:t>se denomina</w:t>
      </w:r>
      <w:r w:rsidRPr="00321113">
        <w:rPr>
          <w:rFonts w:eastAsia="Arial Unicode MS"/>
        </w:rPr>
        <w:t>.....</w:t>
      </w:r>
      <w:r w:rsidR="004D4980" w:rsidRPr="00321113">
        <w:rPr>
          <w:rFonts w:eastAsia="Arial Unicode MS"/>
        </w:rPr>
        <w:t xml:space="preserve"> </w:t>
      </w:r>
      <w:r w:rsidR="00321113" w:rsidRPr="00321113">
        <w:rPr>
          <w:rFonts w:eastAsia="Arial Unicode MS"/>
        </w:rPr>
        <w:t>………</w:t>
      </w:r>
      <w:r w:rsidR="00321113">
        <w:rPr>
          <w:rFonts w:eastAsia="Arial Unicode MS"/>
        </w:rPr>
        <w:t>……………..</w:t>
      </w:r>
      <w:r w:rsidR="00321113" w:rsidRPr="00321113">
        <w:rPr>
          <w:rFonts w:eastAsia="Arial Unicode MS"/>
        </w:rPr>
        <w:t>………………………</w:t>
      </w:r>
      <w:r w:rsidRPr="00321113">
        <w:rPr>
          <w:rFonts w:eastAsia="Arial Unicode MS"/>
        </w:rPr>
        <w:t xml:space="preserve"> </w:t>
      </w:r>
      <w:r>
        <w:rPr>
          <w:rFonts w:eastAsia="Arial Unicode MS"/>
        </w:rPr>
        <w:t>y el que sirve de prueba de que hay un contrato</w:t>
      </w:r>
      <w:r w:rsidR="004D4980" w:rsidRPr="004D4980">
        <w:rPr>
          <w:rFonts w:eastAsia="Arial Unicode MS"/>
        </w:rPr>
        <w:t xml:space="preserve"> </w:t>
      </w:r>
      <w:r w:rsidR="004D4980">
        <w:rPr>
          <w:rFonts w:eastAsia="Arial Unicode MS"/>
        </w:rPr>
        <w:t>de línea regular</w:t>
      </w:r>
      <w:r>
        <w:rPr>
          <w:rFonts w:eastAsia="Arial Unicode MS"/>
        </w:rPr>
        <w:t>, se denomina</w:t>
      </w:r>
      <w:r w:rsidR="00321113">
        <w:rPr>
          <w:rFonts w:eastAsia="Arial Unicode MS"/>
        </w:rPr>
        <w:t>……………………………………………………..</w:t>
      </w:r>
      <w:r w:rsidR="004D4980">
        <w:rPr>
          <w:rFonts w:eastAsia="Arial Unicode MS"/>
        </w:rPr>
        <w:t xml:space="preserve"> </w:t>
      </w:r>
      <w:r>
        <w:rPr>
          <w:rFonts w:eastAsia="Arial Unicode MS"/>
        </w:rPr>
        <w:t>…….</w:t>
      </w:r>
    </w:p>
    <w:p w14:paraId="187C2724" w14:textId="77777777" w:rsidR="003266B0" w:rsidRPr="00433C2F" w:rsidRDefault="003266B0" w:rsidP="003266B0">
      <w:pPr>
        <w:widowControl w:val="0"/>
        <w:spacing w:after="0" w:line="200" w:lineRule="exact"/>
        <w:rPr>
          <w:rFonts w:ascii="Calibri" w:eastAsia="Calibri" w:hAnsi="Calibri" w:cs="Times New Roman"/>
          <w:sz w:val="20"/>
          <w:szCs w:val="20"/>
        </w:rPr>
      </w:pPr>
    </w:p>
    <w:p w14:paraId="53103799" w14:textId="77777777" w:rsidR="004D4980" w:rsidRPr="00321113" w:rsidRDefault="004D4980" w:rsidP="004D4980">
      <w:pPr>
        <w:numPr>
          <w:ilvl w:val="0"/>
          <w:numId w:val="37"/>
        </w:numPr>
        <w:tabs>
          <w:tab w:val="clear" w:pos="919"/>
          <w:tab w:val="num" w:pos="567"/>
        </w:tabs>
        <w:spacing w:after="0" w:line="360" w:lineRule="auto"/>
        <w:ind w:left="567" w:hanging="567"/>
        <w:jc w:val="both"/>
        <w:rPr>
          <w:rFonts w:eastAsia="Arial Unicode MS"/>
        </w:rPr>
      </w:pPr>
      <w:r w:rsidRPr="00321113">
        <w:rPr>
          <w:rFonts w:eastAsia="Arial Unicode MS"/>
        </w:rPr>
        <w:t>¿A que llamamos consolidación de cargas?</w:t>
      </w:r>
    </w:p>
    <w:p w14:paraId="3031D827" w14:textId="77777777" w:rsidR="004D4980" w:rsidRPr="00321113" w:rsidRDefault="004D4980" w:rsidP="004D4980">
      <w:pPr>
        <w:numPr>
          <w:ilvl w:val="1"/>
          <w:numId w:val="37"/>
        </w:numPr>
        <w:spacing w:after="0" w:line="360" w:lineRule="auto"/>
        <w:jc w:val="both"/>
        <w:rPr>
          <w:rFonts w:eastAsia="Arial Unicode MS"/>
        </w:rPr>
      </w:pPr>
      <w:r w:rsidRPr="00321113">
        <w:rPr>
          <w:rFonts w:eastAsia="Arial Unicode MS"/>
        </w:rPr>
        <w:t>A la utilización de mercancías homogéneas que permite agilizar las operaciones de carga y descarga</w:t>
      </w:r>
    </w:p>
    <w:p w14:paraId="033E1568" w14:textId="77777777" w:rsidR="004D4980" w:rsidRPr="00321113" w:rsidRDefault="004D4980" w:rsidP="004D4980">
      <w:pPr>
        <w:numPr>
          <w:ilvl w:val="1"/>
          <w:numId w:val="37"/>
        </w:numPr>
        <w:spacing w:after="0" w:line="360" w:lineRule="auto"/>
        <w:jc w:val="both"/>
        <w:rPr>
          <w:rFonts w:eastAsia="Arial Unicode MS"/>
        </w:rPr>
      </w:pPr>
      <w:r w:rsidRPr="00321113">
        <w:rPr>
          <w:rFonts w:eastAsia="Arial Unicode MS"/>
        </w:rPr>
        <w:t>A la distribución de la carga en los contenedores de los pedidos exclusivamente realizado en firme por clientes, listos para ser enviados</w:t>
      </w:r>
    </w:p>
    <w:p w14:paraId="7FC7E3F6" w14:textId="77777777" w:rsidR="004D4980" w:rsidRPr="00321113" w:rsidRDefault="004D4980" w:rsidP="004D4980">
      <w:pPr>
        <w:numPr>
          <w:ilvl w:val="1"/>
          <w:numId w:val="37"/>
        </w:numPr>
        <w:spacing w:after="0" w:line="360" w:lineRule="auto"/>
        <w:jc w:val="both"/>
        <w:rPr>
          <w:rFonts w:eastAsia="Arial Unicode MS"/>
        </w:rPr>
      </w:pPr>
      <w:r w:rsidRPr="00321113">
        <w:rPr>
          <w:rFonts w:eastAsia="Arial Unicode MS"/>
        </w:rPr>
        <w:t>A la utilización de uno o varios puertos de origen para recogida de contenedores de manera que se reduzcan los costes de transporte</w:t>
      </w:r>
    </w:p>
    <w:p w14:paraId="32814284" w14:textId="77777777" w:rsidR="004D4980" w:rsidRPr="00321113" w:rsidRDefault="004D4980" w:rsidP="004D4980">
      <w:pPr>
        <w:numPr>
          <w:ilvl w:val="1"/>
          <w:numId w:val="37"/>
        </w:numPr>
        <w:spacing w:after="0" w:line="360" w:lineRule="auto"/>
        <w:jc w:val="both"/>
        <w:rPr>
          <w:rFonts w:eastAsia="Arial Unicode MS"/>
        </w:rPr>
      </w:pPr>
      <w:r w:rsidRPr="00321113">
        <w:rPr>
          <w:rFonts w:eastAsia="Arial Unicode MS"/>
        </w:rPr>
        <w:t>A la estiba de la carga en contenedores listos para ser embarcados una vez confirmado el puerto de destino</w:t>
      </w:r>
    </w:p>
    <w:p w14:paraId="1B7EF0C7" w14:textId="4025EEE2" w:rsidR="003266B0" w:rsidRDefault="003266B0" w:rsidP="003266B0">
      <w:pPr>
        <w:numPr>
          <w:ilvl w:val="0"/>
          <w:numId w:val="37"/>
        </w:numPr>
        <w:tabs>
          <w:tab w:val="clear" w:pos="919"/>
          <w:tab w:val="num" w:pos="567"/>
        </w:tabs>
        <w:spacing w:after="0" w:line="360" w:lineRule="auto"/>
        <w:ind w:left="0" w:firstLine="0"/>
        <w:jc w:val="both"/>
        <w:rPr>
          <w:rFonts w:eastAsia="Arial Unicode MS"/>
        </w:rPr>
      </w:pPr>
      <w:r>
        <w:rPr>
          <w:rFonts w:eastAsia="Arial Unicode MS"/>
        </w:rPr>
        <w:t xml:space="preserve">El CMR, estipula que el transportista es responsable de </w:t>
      </w:r>
      <w:r w:rsidR="004D4980">
        <w:rPr>
          <w:rFonts w:eastAsia="Arial Unicode MS"/>
        </w:rPr>
        <w:t>tres cosas</w:t>
      </w:r>
    </w:p>
    <w:p w14:paraId="03FA3A25" w14:textId="77777777" w:rsidR="00321113" w:rsidRPr="00321113" w:rsidRDefault="004D4980" w:rsidP="003266B0">
      <w:pPr>
        <w:numPr>
          <w:ilvl w:val="1"/>
          <w:numId w:val="37"/>
        </w:numPr>
        <w:tabs>
          <w:tab w:val="clear" w:pos="1440"/>
          <w:tab w:val="num" w:pos="993"/>
        </w:tabs>
        <w:spacing w:after="0" w:line="360" w:lineRule="auto"/>
        <w:ind w:hanging="873"/>
        <w:jc w:val="both"/>
        <w:rPr>
          <w:rFonts w:eastAsia="Arial Unicode MS"/>
          <w:color w:val="000000" w:themeColor="text1"/>
        </w:rPr>
      </w:pPr>
      <w:r w:rsidRPr="004D4980">
        <w:rPr>
          <w:rFonts w:eastAsia="Arial Unicode MS"/>
          <w:color w:val="000000" w:themeColor="text1"/>
        </w:rPr>
        <w:t>..</w:t>
      </w:r>
      <w:r w:rsidR="003266B0" w:rsidRPr="00321113">
        <w:rPr>
          <w:rFonts w:eastAsia="Arial Unicode MS"/>
          <w:color w:val="FFFFFF" w:themeColor="background1"/>
        </w:rPr>
        <w:t xml:space="preserve">Pérdida </w:t>
      </w:r>
    </w:p>
    <w:p w14:paraId="6FE7C5F3" w14:textId="1966488E" w:rsidR="003266B0" w:rsidRPr="004D4980" w:rsidRDefault="003266B0" w:rsidP="00321113">
      <w:pPr>
        <w:spacing w:after="0" w:line="360" w:lineRule="auto"/>
        <w:ind w:left="1440"/>
        <w:jc w:val="both"/>
        <w:rPr>
          <w:rFonts w:eastAsia="Arial Unicode MS"/>
          <w:color w:val="000000" w:themeColor="text1"/>
        </w:rPr>
      </w:pPr>
      <w:r w:rsidRPr="00321113">
        <w:rPr>
          <w:rFonts w:eastAsia="Arial Unicode MS"/>
          <w:color w:val="FFFFFF" w:themeColor="background1"/>
        </w:rPr>
        <w:t xml:space="preserve">total o parcial de la mercancía  </w:t>
      </w:r>
    </w:p>
    <w:p w14:paraId="29A1FC4E" w14:textId="7374E95D" w:rsidR="003266B0" w:rsidRDefault="004D4980" w:rsidP="003266B0">
      <w:pPr>
        <w:numPr>
          <w:ilvl w:val="1"/>
          <w:numId w:val="37"/>
        </w:numPr>
        <w:tabs>
          <w:tab w:val="clear" w:pos="1440"/>
          <w:tab w:val="num" w:pos="993"/>
        </w:tabs>
        <w:spacing w:after="0" w:line="360" w:lineRule="auto"/>
        <w:ind w:hanging="873"/>
        <w:jc w:val="both"/>
        <w:rPr>
          <w:rFonts w:eastAsia="Arial Unicode MS"/>
        </w:rPr>
      </w:pPr>
      <w:r w:rsidRPr="00321113">
        <w:rPr>
          <w:rFonts w:eastAsia="Arial Unicode MS"/>
        </w:rPr>
        <w:t>..</w:t>
      </w:r>
      <w:r w:rsidR="00321113">
        <w:rPr>
          <w:rFonts w:eastAsia="Arial Unicode MS"/>
        </w:rPr>
        <w:t xml:space="preserve">  </w:t>
      </w:r>
    </w:p>
    <w:p w14:paraId="67297C69" w14:textId="77777777" w:rsidR="00321113" w:rsidRPr="00321113" w:rsidRDefault="00321113" w:rsidP="00321113">
      <w:pPr>
        <w:spacing w:after="0" w:line="360" w:lineRule="auto"/>
        <w:ind w:left="1440"/>
        <w:jc w:val="both"/>
        <w:rPr>
          <w:rFonts w:eastAsia="Arial Unicode MS"/>
        </w:rPr>
      </w:pPr>
    </w:p>
    <w:p w14:paraId="0F724807" w14:textId="21313546" w:rsidR="003266B0" w:rsidRPr="00321113" w:rsidRDefault="004D4980" w:rsidP="003266B0">
      <w:pPr>
        <w:numPr>
          <w:ilvl w:val="1"/>
          <w:numId w:val="37"/>
        </w:numPr>
        <w:tabs>
          <w:tab w:val="clear" w:pos="1440"/>
          <w:tab w:val="num" w:pos="993"/>
        </w:tabs>
        <w:spacing w:after="0" w:line="360" w:lineRule="auto"/>
        <w:ind w:hanging="873"/>
        <w:jc w:val="both"/>
        <w:rPr>
          <w:rFonts w:eastAsia="Arial Unicode MS"/>
        </w:rPr>
      </w:pPr>
      <w:r w:rsidRPr="00321113">
        <w:rPr>
          <w:rFonts w:eastAsia="Arial Unicode MS"/>
        </w:rPr>
        <w:t>..</w:t>
      </w:r>
    </w:p>
    <w:p w14:paraId="44DBF686" w14:textId="3851811D" w:rsidR="003266B0" w:rsidRPr="00675319" w:rsidRDefault="003266B0" w:rsidP="003266B0">
      <w:pPr>
        <w:spacing w:line="360" w:lineRule="auto"/>
        <w:jc w:val="both"/>
        <w:rPr>
          <w:b/>
          <w:bCs/>
          <w:u w:val="single"/>
        </w:rPr>
      </w:pPr>
      <w:r>
        <w:rPr>
          <w:b/>
          <w:bCs/>
          <w:u w:val="single"/>
        </w:rPr>
        <w:lastRenderedPageBreak/>
        <w:t>Parte Práctica 1</w:t>
      </w:r>
      <w:r w:rsidRPr="00675319">
        <w:rPr>
          <w:b/>
          <w:bCs/>
          <w:u w:val="single"/>
        </w:rPr>
        <w:t>:</w:t>
      </w:r>
      <w:r w:rsidRPr="00675319">
        <w:rPr>
          <w:b/>
          <w:bCs/>
        </w:rPr>
        <w:t xml:space="preserve"> Hallar los costes en el siguiente transporte aéreo:</w:t>
      </w:r>
    </w:p>
    <w:p w14:paraId="60128579" w14:textId="77777777" w:rsidR="003266B0" w:rsidRPr="00675319" w:rsidRDefault="003266B0" w:rsidP="003266B0">
      <w:pPr>
        <w:numPr>
          <w:ilvl w:val="0"/>
          <w:numId w:val="38"/>
        </w:numPr>
        <w:spacing w:after="0" w:line="360" w:lineRule="auto"/>
        <w:jc w:val="both"/>
      </w:pPr>
      <w:r w:rsidRPr="00675319">
        <w:t>Mercancía</w:t>
      </w:r>
    </w:p>
    <w:p w14:paraId="419758EF" w14:textId="77777777" w:rsidR="003266B0" w:rsidRPr="00675319" w:rsidRDefault="003266B0" w:rsidP="003266B0">
      <w:pPr>
        <w:numPr>
          <w:ilvl w:val="1"/>
          <w:numId w:val="38"/>
        </w:numPr>
        <w:spacing w:after="0" w:line="360" w:lineRule="auto"/>
        <w:jc w:val="both"/>
      </w:pPr>
      <w:r w:rsidRPr="00675319">
        <w:t>50 Módulos electrónicos. Cada Módulo pesa 2 Kg. Van embaladas en un mismo pallet que pesa 10 Kg</w:t>
      </w:r>
    </w:p>
    <w:p w14:paraId="663BAAD4" w14:textId="77777777" w:rsidR="003266B0" w:rsidRPr="00675319" w:rsidRDefault="003266B0" w:rsidP="003266B0">
      <w:pPr>
        <w:numPr>
          <w:ilvl w:val="1"/>
          <w:numId w:val="38"/>
        </w:numPr>
        <w:spacing w:after="0" w:line="360" w:lineRule="auto"/>
        <w:jc w:val="both"/>
      </w:pPr>
      <w:r w:rsidRPr="00675319">
        <w:t>80 Cajas en RACK. Cada caja pesa 0,80 Kg y van embaladas en un mismo pallet que pesa 11 Kg</w:t>
      </w:r>
    </w:p>
    <w:p w14:paraId="1A157756" w14:textId="2511B4C7" w:rsidR="003266B0" w:rsidRPr="00675319" w:rsidRDefault="003266B0" w:rsidP="003266B0">
      <w:pPr>
        <w:numPr>
          <w:ilvl w:val="0"/>
          <w:numId w:val="38"/>
        </w:numPr>
        <w:spacing w:after="0" w:line="360" w:lineRule="auto"/>
        <w:jc w:val="both"/>
      </w:pPr>
      <w:r w:rsidRPr="00675319">
        <w:t xml:space="preserve">El precio de cada Módulo electrónico es </w:t>
      </w:r>
      <w:r w:rsidR="004D4980">
        <w:t>270</w:t>
      </w:r>
      <w:r w:rsidRPr="00675319">
        <w:t xml:space="preserve"> € y el de cada Caja </w:t>
      </w:r>
      <w:r w:rsidR="004D4980">
        <w:t>96</w:t>
      </w:r>
      <w:r w:rsidRPr="00675319">
        <w:t xml:space="preserve"> €, su valor en aduana es un </w:t>
      </w:r>
      <w:r w:rsidR="004D4980">
        <w:t>3</w:t>
      </w:r>
      <w:r w:rsidRPr="00675319">
        <w:t>% más</w:t>
      </w:r>
    </w:p>
    <w:p w14:paraId="5E085F05" w14:textId="69E6FB79" w:rsidR="003266B0" w:rsidRPr="00675319" w:rsidRDefault="003266B0" w:rsidP="003266B0">
      <w:pPr>
        <w:numPr>
          <w:ilvl w:val="0"/>
          <w:numId w:val="38"/>
        </w:numPr>
        <w:spacing w:after="0" w:line="360" w:lineRule="auto"/>
        <w:jc w:val="both"/>
      </w:pPr>
      <w:r w:rsidRPr="00675319">
        <w:t>Vamos a asegurar una cantidad igual al coste de la mercancía y nos cobrarán un 1,</w:t>
      </w:r>
      <w:r w:rsidR="004D4980">
        <w:t>50</w:t>
      </w:r>
      <w:r w:rsidRPr="00675319">
        <w:t xml:space="preserve">% del valor asegurado </w:t>
      </w:r>
    </w:p>
    <w:p w14:paraId="023234B6" w14:textId="77777777" w:rsidR="003266B0" w:rsidRPr="00675319" w:rsidRDefault="003266B0" w:rsidP="003266B0">
      <w:pPr>
        <w:numPr>
          <w:ilvl w:val="0"/>
          <w:numId w:val="38"/>
        </w:numPr>
        <w:spacing w:after="0" w:line="360" w:lineRule="auto"/>
        <w:jc w:val="both"/>
      </w:pPr>
      <w:r w:rsidRPr="00675319">
        <w:t xml:space="preserve">Vamos a poner en la carta de porte </w:t>
      </w:r>
      <w:r w:rsidRPr="00675319">
        <w:rPr>
          <w:b/>
        </w:rPr>
        <w:t>Valor declarado para el transporte.</w:t>
      </w:r>
      <w:r w:rsidRPr="00675319">
        <w:t xml:space="preserve"> Declararemos el valor total de los cuadros y murales </w:t>
      </w:r>
    </w:p>
    <w:p w14:paraId="28B3B2F9" w14:textId="0252BA89" w:rsidR="003266B0" w:rsidRPr="00675319" w:rsidRDefault="003266B0" w:rsidP="003266B0">
      <w:pPr>
        <w:numPr>
          <w:ilvl w:val="0"/>
          <w:numId w:val="38"/>
        </w:numPr>
        <w:spacing w:after="0" w:line="360" w:lineRule="auto"/>
        <w:jc w:val="both"/>
      </w:pPr>
      <w:r w:rsidRPr="00675319">
        <w:t>Volumen: 2,</w:t>
      </w:r>
      <w:r w:rsidR="004D4980">
        <w:t>8</w:t>
      </w:r>
      <w:r w:rsidRPr="00675319">
        <w:t xml:space="preserve"> m</w:t>
      </w:r>
      <w:r w:rsidRPr="00675319">
        <w:rPr>
          <w:vertAlign w:val="superscript"/>
        </w:rPr>
        <w:t>3</w:t>
      </w:r>
    </w:p>
    <w:p w14:paraId="10E5D19A" w14:textId="77777777" w:rsidR="003266B0" w:rsidRPr="00675319" w:rsidRDefault="003266B0" w:rsidP="003266B0">
      <w:pPr>
        <w:numPr>
          <w:ilvl w:val="0"/>
          <w:numId w:val="38"/>
        </w:numPr>
        <w:spacing w:after="0" w:line="360" w:lineRule="auto"/>
        <w:jc w:val="both"/>
      </w:pPr>
      <w:r w:rsidRPr="00675319">
        <w:t>Tarifas</w:t>
      </w:r>
    </w:p>
    <w:p w14:paraId="5BA6BDF0" w14:textId="77777777" w:rsidR="003266B0" w:rsidRPr="00675319" w:rsidRDefault="003266B0" w:rsidP="003266B0">
      <w:pPr>
        <w:numPr>
          <w:ilvl w:val="1"/>
          <w:numId w:val="40"/>
        </w:numPr>
        <w:tabs>
          <w:tab w:val="clear" w:pos="1440"/>
          <w:tab w:val="num" w:pos="1134"/>
        </w:tabs>
        <w:spacing w:after="0" w:line="360" w:lineRule="auto"/>
        <w:ind w:left="1134" w:hanging="425"/>
        <w:jc w:val="both"/>
      </w:pPr>
      <w:r w:rsidRPr="00675319">
        <w:t>Tarifa Específica (corate): 2,7 €/Kg</w:t>
      </w:r>
    </w:p>
    <w:p w14:paraId="26D1747C" w14:textId="77777777" w:rsidR="003266B0" w:rsidRPr="00675319" w:rsidRDefault="003266B0" w:rsidP="003266B0">
      <w:pPr>
        <w:numPr>
          <w:ilvl w:val="1"/>
          <w:numId w:val="40"/>
        </w:numPr>
        <w:tabs>
          <w:tab w:val="clear" w:pos="1440"/>
          <w:tab w:val="num" w:pos="1134"/>
        </w:tabs>
        <w:spacing w:after="0" w:line="360" w:lineRule="auto"/>
        <w:ind w:left="1134" w:hanging="425"/>
        <w:jc w:val="both"/>
      </w:pPr>
      <w:r w:rsidRPr="00675319">
        <w:t>Tarifa cantidad</w:t>
      </w:r>
    </w:p>
    <w:p w14:paraId="4C6E79C9" w14:textId="77777777" w:rsidR="003266B0" w:rsidRPr="00675319" w:rsidRDefault="003266B0" w:rsidP="003266B0">
      <w:pPr>
        <w:numPr>
          <w:ilvl w:val="2"/>
          <w:numId w:val="40"/>
        </w:numPr>
        <w:spacing w:after="0" w:line="360" w:lineRule="auto"/>
        <w:jc w:val="both"/>
      </w:pPr>
      <w:r w:rsidRPr="00675319">
        <w:t>Más de 400 KG: 2,9 €/Kg.</w:t>
      </w:r>
    </w:p>
    <w:p w14:paraId="4542EB76" w14:textId="77777777" w:rsidR="003266B0" w:rsidRPr="00675319" w:rsidRDefault="003266B0" w:rsidP="003266B0">
      <w:pPr>
        <w:numPr>
          <w:ilvl w:val="2"/>
          <w:numId w:val="40"/>
        </w:numPr>
        <w:spacing w:after="0" w:line="360" w:lineRule="auto"/>
        <w:jc w:val="both"/>
      </w:pPr>
      <w:r w:rsidRPr="00675319">
        <w:t>Más de 450 KG: 2,6 €/Kg</w:t>
      </w:r>
    </w:p>
    <w:p w14:paraId="334FE6BC" w14:textId="77777777" w:rsidR="003266B0" w:rsidRPr="00675319" w:rsidRDefault="003266B0" w:rsidP="003266B0">
      <w:pPr>
        <w:numPr>
          <w:ilvl w:val="2"/>
          <w:numId w:val="40"/>
        </w:numPr>
        <w:spacing w:after="0" w:line="360" w:lineRule="auto"/>
        <w:jc w:val="both"/>
      </w:pPr>
      <w:r w:rsidRPr="00675319">
        <w:t>Más de 500 KG: 2,4 €/Kg</w:t>
      </w:r>
    </w:p>
    <w:p w14:paraId="1B537E1C" w14:textId="77777777" w:rsidR="003266B0" w:rsidRPr="00675319" w:rsidRDefault="003266B0" w:rsidP="003266B0">
      <w:pPr>
        <w:numPr>
          <w:ilvl w:val="1"/>
          <w:numId w:val="40"/>
        </w:numPr>
        <w:tabs>
          <w:tab w:val="clear" w:pos="1440"/>
          <w:tab w:val="num" w:pos="1134"/>
        </w:tabs>
        <w:spacing w:after="0" w:line="360" w:lineRule="auto"/>
        <w:ind w:left="1134" w:hanging="425"/>
        <w:jc w:val="both"/>
      </w:pPr>
      <w:r w:rsidRPr="00675319">
        <w:t>Contenedor (LD15 con capacidad para 500 KG)</w:t>
      </w:r>
    </w:p>
    <w:p w14:paraId="6D19BA68" w14:textId="77777777" w:rsidR="003266B0" w:rsidRPr="00675319" w:rsidRDefault="003266B0" w:rsidP="003266B0">
      <w:pPr>
        <w:numPr>
          <w:ilvl w:val="2"/>
          <w:numId w:val="40"/>
        </w:numPr>
        <w:spacing w:after="0" w:line="360" w:lineRule="auto"/>
        <w:jc w:val="both"/>
      </w:pPr>
      <w:r w:rsidRPr="00675319">
        <w:t>Tarifa pívot: 400 kg a 2,6 €/kg</w:t>
      </w:r>
    </w:p>
    <w:p w14:paraId="0F111781" w14:textId="77777777" w:rsidR="003266B0" w:rsidRPr="00675319" w:rsidRDefault="003266B0" w:rsidP="003266B0">
      <w:pPr>
        <w:numPr>
          <w:ilvl w:val="2"/>
          <w:numId w:val="40"/>
        </w:numPr>
        <w:spacing w:after="0" w:line="360" w:lineRule="auto"/>
        <w:jc w:val="both"/>
      </w:pPr>
      <w:r w:rsidRPr="00675319">
        <w:t>Tarifa over pívot: 2 €/kg</w:t>
      </w:r>
    </w:p>
    <w:p w14:paraId="1DBF5CBF" w14:textId="77777777" w:rsidR="003266B0" w:rsidRPr="00675319" w:rsidRDefault="003266B0" w:rsidP="003266B0">
      <w:pPr>
        <w:numPr>
          <w:ilvl w:val="0"/>
          <w:numId w:val="38"/>
        </w:numPr>
        <w:spacing w:after="0" w:line="360" w:lineRule="auto"/>
        <w:jc w:val="both"/>
      </w:pPr>
      <w:r w:rsidRPr="00675319">
        <w:t>Portes pagados</w:t>
      </w:r>
    </w:p>
    <w:p w14:paraId="5155DDA8" w14:textId="41429B5A" w:rsidR="003266B0" w:rsidRPr="00675319" w:rsidRDefault="003266B0" w:rsidP="003266B0">
      <w:pPr>
        <w:numPr>
          <w:ilvl w:val="0"/>
          <w:numId w:val="38"/>
        </w:numPr>
        <w:spacing w:after="0" w:line="360" w:lineRule="auto"/>
        <w:jc w:val="both"/>
      </w:pPr>
      <w:r w:rsidRPr="00675319">
        <w:t xml:space="preserve">Derechos aduaneros: </w:t>
      </w:r>
      <w:r w:rsidR="004D4980">
        <w:t>92</w:t>
      </w:r>
      <w:r w:rsidRPr="00675319">
        <w:t xml:space="preserve"> €</w:t>
      </w:r>
    </w:p>
    <w:p w14:paraId="662560CD" w14:textId="7D2C2D69" w:rsidR="003266B0" w:rsidRPr="00675319" w:rsidRDefault="003266B0" w:rsidP="003266B0">
      <w:pPr>
        <w:numPr>
          <w:ilvl w:val="0"/>
          <w:numId w:val="38"/>
        </w:numPr>
        <w:spacing w:after="0" w:line="360" w:lineRule="auto"/>
        <w:jc w:val="both"/>
      </w:pPr>
      <w:r w:rsidRPr="00675319">
        <w:t xml:space="preserve">Acondicionamiento de la mercancía: </w:t>
      </w:r>
      <w:r w:rsidR="004D4980">
        <w:t>112</w:t>
      </w:r>
      <w:r w:rsidRPr="00675319">
        <w:t xml:space="preserve"> €</w:t>
      </w:r>
    </w:p>
    <w:p w14:paraId="42FF9275" w14:textId="64ED7297" w:rsidR="003266B0" w:rsidRPr="00675319" w:rsidRDefault="003266B0" w:rsidP="003266B0">
      <w:pPr>
        <w:numPr>
          <w:ilvl w:val="0"/>
          <w:numId w:val="38"/>
        </w:numPr>
        <w:spacing w:after="0" w:line="360" w:lineRule="auto"/>
        <w:jc w:val="both"/>
      </w:pPr>
      <w:r w:rsidRPr="00675319">
        <w:t xml:space="preserve">Gastos carga: </w:t>
      </w:r>
      <w:r w:rsidR="004D4980">
        <w:t>39</w:t>
      </w:r>
      <w:r w:rsidRPr="00675319">
        <w:t xml:space="preserve"> €</w:t>
      </w:r>
    </w:p>
    <w:p w14:paraId="61A26140" w14:textId="5720B6EB" w:rsidR="003266B0" w:rsidRPr="00675319" w:rsidRDefault="003266B0" w:rsidP="003266B0">
      <w:pPr>
        <w:numPr>
          <w:ilvl w:val="0"/>
          <w:numId w:val="38"/>
        </w:numPr>
        <w:spacing w:after="0" w:line="360" w:lineRule="auto"/>
        <w:jc w:val="both"/>
      </w:pPr>
      <w:r w:rsidRPr="00675319">
        <w:t>Comisión agente: 2,</w:t>
      </w:r>
      <w:r w:rsidR="004D4980">
        <w:t>4</w:t>
      </w:r>
      <w:r w:rsidRPr="00675319">
        <w:t>%</w:t>
      </w:r>
    </w:p>
    <w:p w14:paraId="2FF92A4D" w14:textId="77777777" w:rsidR="003266B0" w:rsidRDefault="003266B0" w:rsidP="003266B0">
      <w:pPr>
        <w:spacing w:line="360" w:lineRule="auto"/>
        <w:jc w:val="both"/>
        <w:rPr>
          <w:rFonts w:eastAsia="Arial Unicode MS"/>
        </w:rPr>
      </w:pPr>
    </w:p>
    <w:p w14:paraId="78A34DB0" w14:textId="77777777" w:rsidR="003266B0" w:rsidRDefault="003266B0" w:rsidP="003266B0">
      <w:pPr>
        <w:spacing w:line="360" w:lineRule="auto"/>
        <w:jc w:val="both"/>
        <w:rPr>
          <w:rFonts w:eastAsia="Arial Unicode MS"/>
        </w:rPr>
      </w:pPr>
    </w:p>
    <w:p w14:paraId="2BE854F2" w14:textId="77777777" w:rsidR="003266B0" w:rsidRDefault="003266B0" w:rsidP="003266B0">
      <w:pPr>
        <w:spacing w:line="360" w:lineRule="auto"/>
        <w:jc w:val="both"/>
        <w:rPr>
          <w:rFonts w:eastAsia="Arial Unicode MS"/>
        </w:rPr>
      </w:pPr>
    </w:p>
    <w:p w14:paraId="1802BF8C" w14:textId="1B90F200" w:rsidR="003266B0" w:rsidRPr="00BD2A18" w:rsidRDefault="003266B0" w:rsidP="003266B0">
      <w:p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b/>
          <w:bCs/>
          <w:u w:val="single"/>
        </w:rPr>
        <w:lastRenderedPageBreak/>
        <w:t>Parte Práctica 2</w:t>
      </w:r>
      <w:r w:rsidRPr="00675319">
        <w:rPr>
          <w:b/>
          <w:bCs/>
          <w:u w:val="single"/>
        </w:rPr>
        <w:t>:</w:t>
      </w:r>
      <w:r>
        <w:rPr>
          <w:b/>
          <w:bCs/>
        </w:rPr>
        <w:t xml:space="preserve"> </w:t>
      </w:r>
      <w:r w:rsidR="004D4980">
        <w:rPr>
          <w:color w:val="000000"/>
        </w:rPr>
        <w:t>FrioSur</w:t>
      </w:r>
      <w:r w:rsidRPr="00BD2A18">
        <w:rPr>
          <w:color w:val="000000"/>
        </w:rPr>
        <w:t xml:space="preserve">, S.L. es una empresa </w:t>
      </w:r>
      <w:r>
        <w:rPr>
          <w:color w:val="000000"/>
        </w:rPr>
        <w:t>de distribución alimentaria</w:t>
      </w:r>
      <w:r w:rsidRPr="00BD2A18">
        <w:rPr>
          <w:color w:val="000000"/>
        </w:rPr>
        <w:t xml:space="preserve">, situada en el Polígono Industrial </w:t>
      </w:r>
      <w:r w:rsidR="004D4980">
        <w:rPr>
          <w:color w:val="000000"/>
        </w:rPr>
        <w:t>Cobo Calleja</w:t>
      </w:r>
      <w:r w:rsidRPr="00BD2A18">
        <w:rPr>
          <w:color w:val="000000"/>
        </w:rPr>
        <w:t xml:space="preserve"> (</w:t>
      </w:r>
      <w:r>
        <w:rPr>
          <w:color w:val="000000"/>
        </w:rPr>
        <w:t>Fuenlabrada</w:t>
      </w:r>
      <w:r w:rsidRPr="00BD2A18">
        <w:rPr>
          <w:color w:val="000000"/>
        </w:rPr>
        <w:t>)</w:t>
      </w:r>
    </w:p>
    <w:p w14:paraId="3C7B1BFA" w14:textId="1D5471EA" w:rsidR="003266B0" w:rsidRDefault="003266B0" w:rsidP="003266B0">
      <w:pPr>
        <w:spacing w:after="0" w:line="360" w:lineRule="auto"/>
        <w:jc w:val="both"/>
      </w:pPr>
      <w:r>
        <w:rPr>
          <w:color w:val="000000"/>
        </w:rPr>
        <w:t xml:space="preserve">Dicha empresa, va a realizar un envío de productos a uno de sus clientes en Alemania, la empresa </w:t>
      </w:r>
      <w:r w:rsidR="004D4980">
        <w:rPr>
          <w:color w:val="000000"/>
        </w:rPr>
        <w:t>Willkommen</w:t>
      </w:r>
      <w:r>
        <w:rPr>
          <w:color w:val="000000"/>
        </w:rPr>
        <w:t xml:space="preserve">, sita en </w:t>
      </w:r>
      <w:r>
        <w:t>Bundesallee 187, Berlín</w:t>
      </w:r>
    </w:p>
    <w:p w14:paraId="59ED0F8C" w14:textId="77777777" w:rsidR="003266B0" w:rsidRDefault="003266B0" w:rsidP="003266B0">
      <w:pPr>
        <w:spacing w:after="0" w:line="360" w:lineRule="auto"/>
        <w:jc w:val="both"/>
      </w:pPr>
      <w:r>
        <w:t>El envío consta de</w:t>
      </w:r>
    </w:p>
    <w:p w14:paraId="767A63DE" w14:textId="4541DA8F" w:rsidR="003266B0" w:rsidRDefault="003266B0" w:rsidP="003266B0">
      <w:pPr>
        <w:numPr>
          <w:ilvl w:val="0"/>
          <w:numId w:val="41"/>
        </w:numPr>
        <w:spacing w:after="0" w:line="360" w:lineRule="auto"/>
        <w:jc w:val="both"/>
      </w:pPr>
      <w:r>
        <w:t>600 latas de espárragos de 5 Kg. cada una envasadas en tres palets. Precio de cada lata de espárragos 2</w:t>
      </w:r>
      <w:r w:rsidR="004D4980">
        <w:t>6</w:t>
      </w:r>
      <w:r>
        <w:t>€</w:t>
      </w:r>
    </w:p>
    <w:p w14:paraId="50563F12" w14:textId="2EFAACA5" w:rsidR="003266B0" w:rsidRDefault="003266B0" w:rsidP="003266B0">
      <w:pPr>
        <w:numPr>
          <w:ilvl w:val="0"/>
          <w:numId w:val="41"/>
        </w:numPr>
        <w:spacing w:after="0" w:line="360" w:lineRule="auto"/>
        <w:jc w:val="both"/>
      </w:pPr>
      <w:r>
        <w:t>500 latas de pimiento rojo de 6,50 Kgrs. cada una, embaladas en cuatro palets. Precio de cada lata de pimientos 1</w:t>
      </w:r>
      <w:r w:rsidR="004D4980">
        <w:t>1</w:t>
      </w:r>
      <w:r>
        <w:t>€</w:t>
      </w:r>
    </w:p>
    <w:p w14:paraId="17BE8675" w14:textId="002E01A1" w:rsidR="003266B0" w:rsidRDefault="003266B0" w:rsidP="003266B0">
      <w:pPr>
        <w:numPr>
          <w:ilvl w:val="0"/>
          <w:numId w:val="41"/>
        </w:numPr>
        <w:spacing w:after="0" w:line="360" w:lineRule="auto"/>
        <w:jc w:val="both"/>
      </w:pPr>
      <w:r>
        <w:t xml:space="preserve">2.000 latas de corazones de alcachofa de 2 Kgrs. cada una, embaladas en 10 palets. Precio de cada lata de Alcachofas </w:t>
      </w:r>
      <w:r w:rsidR="004D4980">
        <w:t>22</w:t>
      </w:r>
      <w:r>
        <w:t>€</w:t>
      </w:r>
    </w:p>
    <w:p w14:paraId="3DAB035C" w14:textId="48B1E60D" w:rsidR="003266B0" w:rsidRDefault="003266B0" w:rsidP="003266B0">
      <w:pPr>
        <w:numPr>
          <w:ilvl w:val="0"/>
          <w:numId w:val="41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3B5B00">
        <w:rPr>
          <w:color w:val="000000"/>
        </w:rPr>
        <w:t>El peso de cada palet en vacío es de 1</w:t>
      </w:r>
      <w:r w:rsidR="004D4980">
        <w:rPr>
          <w:color w:val="000000"/>
        </w:rPr>
        <w:t>7</w:t>
      </w:r>
      <w:r w:rsidRPr="003B5B00">
        <w:rPr>
          <w:color w:val="000000"/>
        </w:rPr>
        <w:t xml:space="preserve"> Kg. y todos van flejados y retractilados en film transparente, suponiendo un peso individual en cuestión de embalaje de 250 grs. </w:t>
      </w:r>
    </w:p>
    <w:p w14:paraId="7DA8FECE" w14:textId="77777777" w:rsidR="003266B0" w:rsidRPr="003266B0" w:rsidRDefault="003266B0" w:rsidP="003266B0">
      <w:pPr>
        <w:spacing w:after="0" w:line="360" w:lineRule="auto"/>
        <w:jc w:val="both"/>
        <w:rPr>
          <w:rFonts w:ascii="Times New Roman" w:hAnsi="Times New Roman" w:cs="Times New Roman"/>
          <w:sz w:val="12"/>
        </w:rPr>
      </w:pPr>
    </w:p>
    <w:p w14:paraId="4FC0788B" w14:textId="1B712130" w:rsidR="003266B0" w:rsidRPr="003266B0" w:rsidRDefault="003266B0" w:rsidP="003266B0">
      <w:pPr>
        <w:spacing w:line="360" w:lineRule="auto"/>
        <w:jc w:val="both"/>
        <w:rPr>
          <w:color w:val="000000"/>
        </w:rPr>
      </w:pPr>
      <w:r w:rsidRPr="00BD2A18">
        <w:rPr>
          <w:color w:val="000000"/>
        </w:rPr>
        <w:t xml:space="preserve">El vendedor elige la empresa </w:t>
      </w:r>
      <w:r w:rsidR="004D4980">
        <w:rPr>
          <w:color w:val="000000"/>
        </w:rPr>
        <w:t>ARTRANS</w:t>
      </w:r>
      <w:r w:rsidRPr="00BD2A18">
        <w:rPr>
          <w:color w:val="000000"/>
        </w:rPr>
        <w:t xml:space="preserve">, S.L. con domicilio en </w:t>
      </w:r>
      <w:r w:rsidR="004D4980">
        <w:rPr>
          <w:color w:val="000000"/>
        </w:rPr>
        <w:t>Guadalajara</w:t>
      </w:r>
      <w:r w:rsidRPr="00BD2A18">
        <w:rPr>
          <w:color w:val="000000"/>
        </w:rPr>
        <w:t>, Parcela 125S del Polígono Norte</w:t>
      </w:r>
      <w:r>
        <w:rPr>
          <w:color w:val="000000"/>
        </w:rPr>
        <w:t xml:space="preserve">. Precio del transporte, </w:t>
      </w:r>
      <w:r w:rsidR="004D4980">
        <w:rPr>
          <w:color w:val="000000"/>
        </w:rPr>
        <w:t>86</w:t>
      </w:r>
      <w:r>
        <w:rPr>
          <w:color w:val="000000"/>
        </w:rPr>
        <w:t>0 €</w:t>
      </w:r>
    </w:p>
    <w:p w14:paraId="34B7E4BA" w14:textId="04467170" w:rsidR="003266B0" w:rsidRPr="003266B0" w:rsidRDefault="003266B0" w:rsidP="003266B0">
      <w:pPr>
        <w:spacing w:line="360" w:lineRule="auto"/>
        <w:jc w:val="both"/>
        <w:rPr>
          <w:color w:val="000000"/>
        </w:rPr>
      </w:pPr>
      <w:r>
        <w:rPr>
          <w:color w:val="000000"/>
        </w:rPr>
        <w:t>Dejamos constancia en el CMR que la entrega de la mercancía se hará el día 30 de noviembre en los almacenes del destinatario a las 1</w:t>
      </w:r>
      <w:r w:rsidR="004F042A">
        <w:rPr>
          <w:color w:val="000000"/>
        </w:rPr>
        <w:t>9</w:t>
      </w:r>
      <w:r>
        <w:rPr>
          <w:color w:val="000000"/>
        </w:rPr>
        <w:t>:00</w:t>
      </w:r>
    </w:p>
    <w:p w14:paraId="45286871" w14:textId="011ADFDD" w:rsidR="003266B0" w:rsidRDefault="003266B0" w:rsidP="003266B0">
      <w:pPr>
        <w:spacing w:line="360" w:lineRule="auto"/>
        <w:jc w:val="both"/>
        <w:rPr>
          <w:b/>
          <w:i/>
          <w:u w:val="single"/>
        </w:rPr>
      </w:pPr>
      <w:r w:rsidRPr="00035375">
        <w:rPr>
          <w:b/>
          <w:i/>
          <w:u w:val="single"/>
        </w:rPr>
        <w:t>Casos Prácticos</w:t>
      </w:r>
      <w:r w:rsidRPr="003266B0">
        <w:rPr>
          <w:b/>
          <w:i/>
        </w:rPr>
        <w:t xml:space="preserve"> (</w:t>
      </w:r>
      <w:r>
        <w:rPr>
          <w:b/>
          <w:i/>
        </w:rPr>
        <w:t xml:space="preserve">Pare ello, </w:t>
      </w:r>
      <w:r w:rsidRPr="003266B0">
        <w:rPr>
          <w:b/>
          <w:i/>
        </w:rPr>
        <w:t>tenemos en cuenta que un DEG son 1,2</w:t>
      </w:r>
      <w:r w:rsidR="004F042A">
        <w:rPr>
          <w:b/>
          <w:i/>
        </w:rPr>
        <w:t>2</w:t>
      </w:r>
      <w:r w:rsidRPr="003266B0">
        <w:rPr>
          <w:b/>
          <w:i/>
        </w:rPr>
        <w:t xml:space="preserve"> €)</w:t>
      </w:r>
    </w:p>
    <w:p w14:paraId="3A3B8DBE" w14:textId="77777777" w:rsidR="003266B0" w:rsidRDefault="003266B0" w:rsidP="003266B0">
      <w:pPr>
        <w:spacing w:line="360" w:lineRule="auto"/>
        <w:jc w:val="both"/>
      </w:pPr>
      <w:r>
        <w:rPr>
          <w:b/>
          <w:i/>
          <w:u w:val="single"/>
        </w:rPr>
        <w:t>Caso 1.-</w:t>
      </w:r>
      <w:r>
        <w:t xml:space="preserve"> durante el transporte, se produce una pérdida total de la mercancía por causas de fuerza mayor, ¿Cuál será la indemnización que deberá pagar el transportista?</w:t>
      </w:r>
    </w:p>
    <w:p w14:paraId="19B991EF" w14:textId="77777777" w:rsidR="003266B0" w:rsidRDefault="003266B0" w:rsidP="003266B0">
      <w:pPr>
        <w:spacing w:line="360" w:lineRule="auto"/>
        <w:jc w:val="both"/>
      </w:pPr>
      <w:r w:rsidRPr="00035375">
        <w:rPr>
          <w:b/>
          <w:i/>
          <w:u w:val="single"/>
        </w:rPr>
        <w:t>Caso 2.-</w:t>
      </w:r>
      <w:r>
        <w:t xml:space="preserve"> durante el transporte, se produce una pérdida total de la mercancía por causas imputables al transportista, en caso de no pactar nada distinto, ¿Cuál será la indemnización? </w:t>
      </w:r>
    </w:p>
    <w:p w14:paraId="031F4DC2" w14:textId="362A70AF" w:rsidR="003266B0" w:rsidRDefault="003266B0" w:rsidP="003266B0">
      <w:pPr>
        <w:spacing w:line="360" w:lineRule="auto"/>
        <w:jc w:val="both"/>
      </w:pPr>
      <w:r w:rsidRPr="00035375">
        <w:rPr>
          <w:b/>
          <w:i/>
          <w:u w:val="single"/>
        </w:rPr>
        <w:t>Caso 3.-</w:t>
      </w:r>
      <w:r>
        <w:t xml:space="preserve"> durante el transporte, se produce una pérdida total de dos pallets de alcachofas por causas imputables al transportista, en caso de no pactar nada distinto, ¿Cuál será la indemnización? </w:t>
      </w:r>
    </w:p>
    <w:p w14:paraId="0B1DB9D1" w14:textId="273A0D6D" w:rsidR="00D70CEE" w:rsidRPr="003266B0" w:rsidRDefault="003266B0" w:rsidP="003266B0">
      <w:pPr>
        <w:spacing w:line="360" w:lineRule="auto"/>
        <w:jc w:val="both"/>
      </w:pPr>
      <w:r w:rsidRPr="004F1F65">
        <w:rPr>
          <w:b/>
          <w:i/>
          <w:u w:val="single"/>
        </w:rPr>
        <w:t>Caso 4.-</w:t>
      </w:r>
      <w:r>
        <w:t xml:space="preserve"> debido a causas imputables al transportista, se produce un retraso de dos días en la entrega, el destinatario, puede demostrar que ha tenido pérdidas por valor de 2000 €, ya que perdió varias de sus ventas, y se lo reclama. En caso de no pactar nada distinto, ¿Cuál será la indemnización? </w:t>
      </w:r>
    </w:p>
    <w:sectPr w:rsidR="00D70CEE" w:rsidRPr="003266B0" w:rsidSect="005C4E8E">
      <w:pgSz w:w="11906" w:h="16838"/>
      <w:pgMar w:top="819" w:right="1701" w:bottom="1417" w:left="1701" w:header="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5B311C" w14:textId="77777777" w:rsidR="006B0366" w:rsidRDefault="006B0366" w:rsidP="00041FA0">
      <w:pPr>
        <w:spacing w:after="0" w:line="240" w:lineRule="auto"/>
      </w:pPr>
      <w:r>
        <w:separator/>
      </w:r>
    </w:p>
  </w:endnote>
  <w:endnote w:type="continuationSeparator" w:id="0">
    <w:p w14:paraId="27C7B10B" w14:textId="77777777" w:rsidR="006B0366" w:rsidRDefault="006B0366" w:rsidP="00041F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Arial Black">
    <w:altName w:val="Arial Black"/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5743082"/>
      <w:docPartObj>
        <w:docPartGallery w:val="Page Numbers (Bottom of Page)"/>
        <w:docPartUnique/>
      </w:docPartObj>
    </w:sdtPr>
    <w:sdtEndPr/>
    <w:sdtContent>
      <w:p w14:paraId="02D75CA8" w14:textId="77777777" w:rsidR="00F319D6" w:rsidRDefault="00F319D6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80A33">
          <w:rPr>
            <w:noProof/>
          </w:rPr>
          <w:t>1</w:t>
        </w:r>
        <w:r>
          <w:fldChar w:fldCharType="end"/>
        </w:r>
      </w:p>
    </w:sdtContent>
  </w:sdt>
  <w:p w14:paraId="1B0A4F6F" w14:textId="77777777" w:rsidR="00F319D6" w:rsidRDefault="00F319D6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B21765" w14:textId="77777777" w:rsidR="006B0366" w:rsidRDefault="006B0366" w:rsidP="00041FA0">
      <w:pPr>
        <w:spacing w:after="0" w:line="240" w:lineRule="auto"/>
      </w:pPr>
      <w:r>
        <w:separator/>
      </w:r>
    </w:p>
  </w:footnote>
  <w:footnote w:type="continuationSeparator" w:id="0">
    <w:p w14:paraId="316A1FD0" w14:textId="77777777" w:rsidR="006B0366" w:rsidRDefault="006B0366" w:rsidP="00041F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8A7350" w14:textId="19644E9D" w:rsidR="00852746" w:rsidRPr="00D70CEE" w:rsidRDefault="000E7C0F" w:rsidP="000E7C0F">
    <w:pPr>
      <w:widowControl w:val="0"/>
      <w:tabs>
        <w:tab w:val="left" w:pos="1950"/>
      </w:tabs>
      <w:kinsoku w:val="0"/>
      <w:overflowPunct w:val="0"/>
      <w:autoSpaceDE w:val="0"/>
      <w:autoSpaceDN w:val="0"/>
      <w:adjustRightInd w:val="0"/>
      <w:spacing w:before="69" w:after="0" w:line="240" w:lineRule="auto"/>
      <w:ind w:right="-710"/>
      <w:outlineLvl w:val="0"/>
      <w:rPr>
        <w:rFonts w:ascii="Arial" w:eastAsiaTheme="minorEastAsia" w:hAnsi="Arial" w:cs="Arial"/>
        <w:b/>
        <w:bCs/>
        <w:sz w:val="16"/>
        <w:szCs w:val="16"/>
        <w:lang w:eastAsia="es-ES"/>
      </w:rPr>
    </w:pPr>
    <w:r>
      <w:rPr>
        <w:rFonts w:ascii="Arial" w:eastAsiaTheme="minorEastAsia" w:hAnsi="Arial" w:cs="Arial"/>
        <w:b/>
        <w:bCs/>
        <w:noProof/>
        <w:sz w:val="24"/>
        <w:szCs w:val="24"/>
        <w:lang w:eastAsia="es-ES"/>
      </w:rPr>
      <w:drawing>
        <wp:anchor distT="0" distB="0" distL="114300" distR="114300" simplePos="0" relativeHeight="251664384" behindDoc="0" locked="0" layoutInCell="1" allowOverlap="1" wp14:anchorId="3FBA9A8C" wp14:editId="16073033">
          <wp:simplePos x="0" y="0"/>
          <wp:positionH relativeFrom="column">
            <wp:posOffset>4187190</wp:posOffset>
          </wp:positionH>
          <wp:positionV relativeFrom="paragraph">
            <wp:posOffset>343103</wp:posOffset>
          </wp:positionV>
          <wp:extent cx="775085" cy="548640"/>
          <wp:effectExtent l="0" t="0" r="6350" b="3810"/>
          <wp:wrapNone/>
          <wp:docPr id="131" name="Imagen 131" descr="C:\Users\Mercedes\Desktop\Secretaria\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Mercedes\Desktop\Secretaria\logo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5085" cy="548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852746">
      <w:rPr>
        <w:noProof/>
        <w:lang w:eastAsia="es-ES"/>
      </w:rPr>
      <w:drawing>
        <wp:inline distT="0" distB="0" distL="0" distR="0" wp14:anchorId="5CE993D5" wp14:editId="1E3D9E8E">
          <wp:extent cx="1198549" cy="1066165"/>
          <wp:effectExtent l="0" t="0" r="1905" b="635"/>
          <wp:docPr id="132" name="Imagen 1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6671" cy="112676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256444" w:rsidRPr="00256444">
      <w:rPr>
        <w:rFonts w:ascii="Arial" w:eastAsiaTheme="minorEastAsia" w:hAnsi="Arial" w:cs="Arial"/>
        <w:b/>
        <w:bCs/>
        <w:sz w:val="16"/>
        <w:szCs w:val="16"/>
        <w:lang w:eastAsia="es-ES"/>
      </w:rPr>
      <w:t xml:space="preserve"> </w:t>
    </w:r>
    <w:r w:rsidR="00256444">
      <w:rPr>
        <w:rFonts w:ascii="Arial" w:eastAsiaTheme="minorEastAsia" w:hAnsi="Arial" w:cs="Arial"/>
        <w:b/>
        <w:bCs/>
        <w:sz w:val="16"/>
        <w:szCs w:val="16"/>
        <w:lang w:eastAsia="es-ES"/>
      </w:rPr>
      <w:t xml:space="preserve">                                                                                               </w:t>
    </w:r>
    <w:r w:rsidR="00256444" w:rsidRPr="00056A25">
      <w:rPr>
        <w:rFonts w:ascii="Arial" w:eastAsiaTheme="minorEastAsia" w:hAnsi="Arial" w:cs="Arial"/>
        <w:b/>
        <w:bCs/>
        <w:sz w:val="16"/>
        <w:szCs w:val="16"/>
        <w:lang w:eastAsia="es-ES"/>
      </w:rPr>
      <w:t>IES FEDERICA MONTSENY</w:t>
    </w:r>
    <w:r w:rsidR="00256444">
      <w:rPr>
        <w:noProof/>
        <w:lang w:eastAsia="es-ES"/>
      </w:rPr>
      <w:t xml:space="preserve"> </w:t>
    </w:r>
    <w:r w:rsidR="00041FA0">
      <w:rPr>
        <w:noProof/>
        <w:lang w:eastAsia="es-ES"/>
      </w:rPr>
      <mc:AlternateContent>
        <mc:Choice Requires="wps">
          <w:drawing>
            <wp:anchor distT="0" distB="0" distL="114300" distR="114300" simplePos="0" relativeHeight="251662336" behindDoc="1" locked="0" layoutInCell="0" allowOverlap="1" wp14:anchorId="62CF0AD8" wp14:editId="7722676B">
              <wp:simplePos x="0" y="0"/>
              <wp:positionH relativeFrom="page">
                <wp:posOffset>5087620</wp:posOffset>
              </wp:positionH>
              <wp:positionV relativeFrom="page">
                <wp:posOffset>762635</wp:posOffset>
              </wp:positionV>
              <wp:extent cx="645795" cy="151765"/>
              <wp:effectExtent l="1270" t="635" r="635" b="0"/>
              <wp:wrapNone/>
              <wp:docPr id="113" name="Cuadro de texto 1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5795" cy="1517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14BCFE7" w14:textId="77777777" w:rsidR="002A25B0" w:rsidRDefault="002A25B0">
                          <w:pPr>
                            <w:kinsoku w:val="0"/>
                            <w:overflowPunct w:val="0"/>
                            <w:spacing w:line="224" w:lineRule="exact"/>
                            <w:ind w:left="20"/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2CF0AD8" id="_x0000_t202" coordsize="21600,21600" o:spt="202" path="m,l,21600r21600,l21600,xe">
              <v:stroke joinstyle="miter"/>
              <v:path gradientshapeok="t" o:connecttype="rect"/>
            </v:shapetype>
            <v:shape id="Cuadro de texto 113" o:spid="_x0000_s1029" type="#_x0000_t202" style="position:absolute;margin-left:400.6pt;margin-top:60.05pt;width:50.85pt;height:11.95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" o:allowincell="f" filled="f" stroked="f">
              <v:textbox inset="0,0,0,0">
                <w:txbxContent>
                  <w:p w14:paraId="414BCFE7" w14:textId="77777777" w:rsidR="002A25B0" w:rsidRDefault="002A25B0">
                    <w:pPr>
                      <w:kinsoku w:val="0"/>
                      <w:overflowPunct w:val="0"/>
                      <w:spacing w:line="224" w:lineRule="exact"/>
                      <w:ind w:left="20"/>
                      <w:rPr>
                        <w:rFonts w:ascii="Arial" w:hAnsi="Arial" w:cs="Arial"/>
                        <w:sz w:val="18"/>
                        <w:szCs w:val="18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  <w:p w14:paraId="2486DCA9" w14:textId="67F76E7C" w:rsidR="002A25B0" w:rsidRPr="000E7C0F" w:rsidRDefault="000E7C0F" w:rsidP="000E7C0F">
    <w:pPr>
      <w:kinsoku w:val="0"/>
      <w:overflowPunct w:val="0"/>
      <w:spacing w:line="200" w:lineRule="exact"/>
      <w:jc w:val="center"/>
      <w:rPr>
        <w:b/>
        <w:bCs/>
        <w:sz w:val="20"/>
        <w:szCs w:val="20"/>
      </w:rPr>
    </w:pPr>
    <w:r w:rsidRPr="000E7C0F">
      <w:rPr>
        <w:b/>
        <w:bCs/>
        <w:sz w:val="20"/>
        <w:szCs w:val="20"/>
      </w:rPr>
      <w:t xml:space="preserve">                                                                                                                                                                             </w:t>
    </w:r>
    <w:r w:rsidR="005C4E8E" w:rsidRPr="000E7C0F">
      <w:rPr>
        <w:b/>
        <w:bCs/>
        <w:sz w:val="20"/>
        <w:szCs w:val="20"/>
      </w:rPr>
      <w:t xml:space="preserve">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417"/>
    <w:multiLevelType w:val="multilevel"/>
    <w:tmpl w:val="0000089A"/>
    <w:lvl w:ilvl="0">
      <w:start w:val="1"/>
      <w:numFmt w:val="decimal"/>
      <w:lvlText w:val="(%1)"/>
      <w:lvlJc w:val="left"/>
      <w:pPr>
        <w:ind w:hanging="375"/>
      </w:pPr>
      <w:rPr>
        <w:rFonts w:ascii="Arial" w:hAnsi="Arial" w:cs="Arial"/>
        <w:b w:val="0"/>
        <w:bCs w:val="0"/>
        <w:spacing w:val="-1"/>
        <w:w w:val="99"/>
        <w:sz w:val="14"/>
        <w:szCs w:val="14"/>
      </w:rPr>
    </w:lvl>
    <w:lvl w:ilvl="1">
      <w:numFmt w:val="bullet"/>
      <w:lvlText w:val="-"/>
      <w:lvlJc w:val="left"/>
      <w:pPr>
        <w:ind w:hanging="243"/>
      </w:pPr>
      <w:rPr>
        <w:rFonts w:ascii="Arial" w:hAnsi="Arial" w:cs="Arial"/>
        <w:b/>
        <w:bCs/>
        <w:sz w:val="16"/>
        <w:szCs w:val="16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" w15:restartNumberingAfterBreak="0">
    <w:nsid w:val="007710CD"/>
    <w:multiLevelType w:val="hybridMultilevel"/>
    <w:tmpl w:val="D92048F0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DC3C67"/>
    <w:multiLevelType w:val="hybridMultilevel"/>
    <w:tmpl w:val="FD38F7F0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6E24B6"/>
    <w:multiLevelType w:val="hybridMultilevel"/>
    <w:tmpl w:val="C1E4F110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665BA4"/>
    <w:multiLevelType w:val="hybridMultilevel"/>
    <w:tmpl w:val="F09C2BAA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B3623C"/>
    <w:multiLevelType w:val="hybridMultilevel"/>
    <w:tmpl w:val="2CF65556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9C4AA4"/>
    <w:multiLevelType w:val="hybridMultilevel"/>
    <w:tmpl w:val="4ECEBF32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10225E"/>
    <w:multiLevelType w:val="hybridMultilevel"/>
    <w:tmpl w:val="37B8F968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74251E"/>
    <w:multiLevelType w:val="hybridMultilevel"/>
    <w:tmpl w:val="453455A8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11513B3"/>
    <w:multiLevelType w:val="hybridMultilevel"/>
    <w:tmpl w:val="84E24D64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B3259B"/>
    <w:multiLevelType w:val="hybridMultilevel"/>
    <w:tmpl w:val="BD88C504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03270A"/>
    <w:multiLevelType w:val="hybridMultilevel"/>
    <w:tmpl w:val="AE8EFF2A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E2B1986"/>
    <w:multiLevelType w:val="hybridMultilevel"/>
    <w:tmpl w:val="1BCE105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0CE303D"/>
    <w:multiLevelType w:val="hybridMultilevel"/>
    <w:tmpl w:val="F86A9D46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25F50E2"/>
    <w:multiLevelType w:val="hybridMultilevel"/>
    <w:tmpl w:val="C38C5EAA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6A11ECD"/>
    <w:multiLevelType w:val="hybridMultilevel"/>
    <w:tmpl w:val="CFEE6BC6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9752C89"/>
    <w:multiLevelType w:val="hybridMultilevel"/>
    <w:tmpl w:val="AEB87048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EDC629C"/>
    <w:multiLevelType w:val="hybridMultilevel"/>
    <w:tmpl w:val="B1463B9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2A5128F"/>
    <w:multiLevelType w:val="hybridMultilevel"/>
    <w:tmpl w:val="D1706430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B2150C"/>
    <w:multiLevelType w:val="hybridMultilevel"/>
    <w:tmpl w:val="422851C4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FE62A2"/>
    <w:multiLevelType w:val="hybridMultilevel"/>
    <w:tmpl w:val="D3168034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4121BB0"/>
    <w:multiLevelType w:val="hybridMultilevel"/>
    <w:tmpl w:val="46A0C900"/>
    <w:lvl w:ilvl="0" w:tplc="221CDF7A">
      <w:start w:val="1"/>
      <w:numFmt w:val="bullet"/>
      <w:lvlText w:val=""/>
      <w:lvlJc w:val="left"/>
      <w:pPr>
        <w:tabs>
          <w:tab w:val="num" w:pos="700"/>
        </w:tabs>
        <w:ind w:left="680" w:hanging="340"/>
      </w:pPr>
      <w:rPr>
        <w:rFonts w:ascii="Wingdings" w:hAnsi="Wingdings" w:hint="default"/>
        <w:color w:val="auto"/>
        <w:sz w:val="16"/>
      </w:rPr>
    </w:lvl>
    <w:lvl w:ilvl="1" w:tplc="E37A6C68">
      <w:start w:val="1"/>
      <w:numFmt w:val="bullet"/>
      <w:lvlText w:val=""/>
      <w:lvlJc w:val="left"/>
      <w:pPr>
        <w:tabs>
          <w:tab w:val="num" w:pos="1440"/>
        </w:tabs>
        <w:ind w:left="1420" w:hanging="340"/>
      </w:pPr>
      <w:rPr>
        <w:rFonts w:ascii="Webdings" w:hAnsi="Webdings" w:hint="default"/>
        <w:color w:val="auto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5825F27"/>
    <w:multiLevelType w:val="hybridMultilevel"/>
    <w:tmpl w:val="8B6E7742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5DD703C"/>
    <w:multiLevelType w:val="hybridMultilevel"/>
    <w:tmpl w:val="514AD2F8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69C1E7F"/>
    <w:multiLevelType w:val="hybridMultilevel"/>
    <w:tmpl w:val="2DF8EC9E"/>
    <w:lvl w:ilvl="0" w:tplc="0C0A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5" w15:restartNumberingAfterBreak="0">
    <w:nsid w:val="495D2F47"/>
    <w:multiLevelType w:val="hybridMultilevel"/>
    <w:tmpl w:val="353803FC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AFB4853"/>
    <w:multiLevelType w:val="hybridMultilevel"/>
    <w:tmpl w:val="1C3A470E"/>
    <w:lvl w:ilvl="0" w:tplc="5A96B0B8">
      <w:start w:val="1"/>
      <w:numFmt w:val="lowerLetter"/>
      <w:lvlText w:val="%1)"/>
      <w:lvlJc w:val="left"/>
      <w:pPr>
        <w:ind w:left="720" w:hanging="360"/>
      </w:pPr>
      <w:rPr>
        <w:sz w:val="22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CF347D9"/>
    <w:multiLevelType w:val="hybridMultilevel"/>
    <w:tmpl w:val="58CE44D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6746FA1"/>
    <w:multiLevelType w:val="hybridMultilevel"/>
    <w:tmpl w:val="C4C8D732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CF45897"/>
    <w:multiLevelType w:val="hybridMultilevel"/>
    <w:tmpl w:val="D1A896C2"/>
    <w:lvl w:ilvl="0" w:tplc="D69CC984">
      <w:start w:val="1"/>
      <w:numFmt w:val="bullet"/>
      <w:lvlText w:val=""/>
      <w:lvlJc w:val="left"/>
      <w:pPr>
        <w:tabs>
          <w:tab w:val="num" w:pos="340"/>
        </w:tabs>
        <w:ind w:left="397" w:hanging="397"/>
      </w:pPr>
      <w:rPr>
        <w:rFonts w:ascii="Wingdings" w:hAnsi="Wingdings" w:hint="default"/>
        <w:b/>
        <w:i/>
        <w:caps w:val="0"/>
        <w:strike w:val="0"/>
        <w:dstrike w:val="0"/>
        <w:vanish w:val="0"/>
        <w:color w:val="auto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EA11C44"/>
    <w:multiLevelType w:val="hybridMultilevel"/>
    <w:tmpl w:val="12F49978"/>
    <w:lvl w:ilvl="0" w:tplc="0C0A0011">
      <w:start w:val="1"/>
      <w:numFmt w:val="decimal"/>
      <w:lvlText w:val="%1)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60B0BF5"/>
    <w:multiLevelType w:val="hybridMultilevel"/>
    <w:tmpl w:val="957C387A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7091360"/>
    <w:multiLevelType w:val="hybridMultilevel"/>
    <w:tmpl w:val="4CE41F6C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8694F99"/>
    <w:multiLevelType w:val="hybridMultilevel"/>
    <w:tmpl w:val="1520D9C4"/>
    <w:lvl w:ilvl="0" w:tplc="1C541D02">
      <w:start w:val="1"/>
      <w:numFmt w:val="lowerLetter"/>
      <w:lvlText w:val="%1)"/>
      <w:lvlJc w:val="left"/>
      <w:pPr>
        <w:ind w:left="615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335" w:hanging="360"/>
      </w:pPr>
    </w:lvl>
    <w:lvl w:ilvl="2" w:tplc="0C0A001B" w:tentative="1">
      <w:start w:val="1"/>
      <w:numFmt w:val="lowerRoman"/>
      <w:lvlText w:val="%3."/>
      <w:lvlJc w:val="right"/>
      <w:pPr>
        <w:ind w:left="2055" w:hanging="180"/>
      </w:pPr>
    </w:lvl>
    <w:lvl w:ilvl="3" w:tplc="0C0A000F" w:tentative="1">
      <w:start w:val="1"/>
      <w:numFmt w:val="decimal"/>
      <w:lvlText w:val="%4."/>
      <w:lvlJc w:val="left"/>
      <w:pPr>
        <w:ind w:left="2775" w:hanging="360"/>
      </w:pPr>
    </w:lvl>
    <w:lvl w:ilvl="4" w:tplc="0C0A0019" w:tentative="1">
      <w:start w:val="1"/>
      <w:numFmt w:val="lowerLetter"/>
      <w:lvlText w:val="%5."/>
      <w:lvlJc w:val="left"/>
      <w:pPr>
        <w:ind w:left="3495" w:hanging="360"/>
      </w:pPr>
    </w:lvl>
    <w:lvl w:ilvl="5" w:tplc="0C0A001B" w:tentative="1">
      <w:start w:val="1"/>
      <w:numFmt w:val="lowerRoman"/>
      <w:lvlText w:val="%6."/>
      <w:lvlJc w:val="right"/>
      <w:pPr>
        <w:ind w:left="4215" w:hanging="180"/>
      </w:pPr>
    </w:lvl>
    <w:lvl w:ilvl="6" w:tplc="0C0A000F" w:tentative="1">
      <w:start w:val="1"/>
      <w:numFmt w:val="decimal"/>
      <w:lvlText w:val="%7."/>
      <w:lvlJc w:val="left"/>
      <w:pPr>
        <w:ind w:left="4935" w:hanging="360"/>
      </w:pPr>
    </w:lvl>
    <w:lvl w:ilvl="7" w:tplc="0C0A0019" w:tentative="1">
      <w:start w:val="1"/>
      <w:numFmt w:val="lowerLetter"/>
      <w:lvlText w:val="%8."/>
      <w:lvlJc w:val="left"/>
      <w:pPr>
        <w:ind w:left="5655" w:hanging="360"/>
      </w:pPr>
    </w:lvl>
    <w:lvl w:ilvl="8" w:tplc="0C0A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34" w15:restartNumberingAfterBreak="0">
    <w:nsid w:val="6A2B3A10"/>
    <w:multiLevelType w:val="hybridMultilevel"/>
    <w:tmpl w:val="F664E24E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FB119F3"/>
    <w:multiLevelType w:val="hybridMultilevel"/>
    <w:tmpl w:val="E2A21594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60D2A52"/>
    <w:multiLevelType w:val="hybridMultilevel"/>
    <w:tmpl w:val="46A0C900"/>
    <w:lvl w:ilvl="0" w:tplc="221CDF7A">
      <w:start w:val="1"/>
      <w:numFmt w:val="bullet"/>
      <w:lvlText w:val=""/>
      <w:lvlJc w:val="left"/>
      <w:pPr>
        <w:tabs>
          <w:tab w:val="num" w:pos="700"/>
        </w:tabs>
        <w:ind w:left="680" w:hanging="340"/>
      </w:pPr>
      <w:rPr>
        <w:rFonts w:ascii="Wingdings" w:hAnsi="Wingdings" w:hint="default"/>
        <w:color w:val="auto"/>
        <w:sz w:val="16"/>
      </w:rPr>
    </w:lvl>
    <w:lvl w:ilvl="1" w:tplc="E37A6C68">
      <w:start w:val="1"/>
      <w:numFmt w:val="bullet"/>
      <w:lvlText w:val=""/>
      <w:lvlJc w:val="left"/>
      <w:pPr>
        <w:tabs>
          <w:tab w:val="num" w:pos="1440"/>
        </w:tabs>
        <w:ind w:left="1420" w:hanging="340"/>
      </w:pPr>
      <w:rPr>
        <w:rFonts w:ascii="Webdings" w:hAnsi="Webdings" w:hint="default"/>
        <w:color w:val="auto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6822243"/>
    <w:multiLevelType w:val="hybridMultilevel"/>
    <w:tmpl w:val="9AA405FA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76E16C4"/>
    <w:multiLevelType w:val="hybridMultilevel"/>
    <w:tmpl w:val="46A0C900"/>
    <w:lvl w:ilvl="0" w:tplc="221CDF7A">
      <w:start w:val="1"/>
      <w:numFmt w:val="bullet"/>
      <w:lvlText w:val=""/>
      <w:lvlJc w:val="left"/>
      <w:pPr>
        <w:tabs>
          <w:tab w:val="num" w:pos="700"/>
        </w:tabs>
        <w:ind w:left="680" w:hanging="340"/>
      </w:pPr>
      <w:rPr>
        <w:rFonts w:ascii="Wingdings" w:hAnsi="Wingdings" w:hint="default"/>
        <w:color w:val="auto"/>
        <w:sz w:val="16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8384DEA"/>
    <w:multiLevelType w:val="hybridMultilevel"/>
    <w:tmpl w:val="CF3A5B6A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A76519C"/>
    <w:multiLevelType w:val="hybridMultilevel"/>
    <w:tmpl w:val="33F21AB0"/>
    <w:lvl w:ilvl="0" w:tplc="FE3608E0">
      <w:start w:val="1"/>
      <w:numFmt w:val="decimal"/>
      <w:lvlText w:val="%1.-"/>
      <w:lvlJc w:val="left"/>
      <w:pPr>
        <w:tabs>
          <w:tab w:val="num" w:pos="919"/>
        </w:tabs>
        <w:ind w:left="919" w:hanging="493"/>
      </w:pPr>
      <w:rPr>
        <w:rFonts w:ascii="Arial Black" w:hAnsi="Arial Black" w:hint="default"/>
        <w:b/>
        <w:i/>
      </w:rPr>
    </w:lvl>
    <w:lvl w:ilvl="1" w:tplc="04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9463AC4">
      <w:start w:val="1"/>
      <w:numFmt w:val="bullet"/>
      <w:lvlText w:val=""/>
      <w:lvlJc w:val="left"/>
      <w:pPr>
        <w:tabs>
          <w:tab w:val="num" w:pos="1980"/>
        </w:tabs>
        <w:ind w:left="2263" w:hanging="283"/>
      </w:pPr>
      <w:rPr>
        <w:rFonts w:ascii="Wingdings" w:hAnsi="Wingdings" w:hint="default"/>
        <w:b/>
        <w:i/>
        <w:color w:val="auto"/>
      </w:rPr>
    </w:lvl>
    <w:lvl w:ilvl="3" w:tplc="04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/>
        <w:i/>
      </w:rPr>
    </w:lvl>
    <w:lvl w:ilvl="4" w:tplc="04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4"/>
  </w:num>
  <w:num w:numId="4">
    <w:abstractNumId w:val="17"/>
  </w:num>
  <w:num w:numId="5">
    <w:abstractNumId w:val="12"/>
  </w:num>
  <w:num w:numId="6">
    <w:abstractNumId w:val="27"/>
  </w:num>
  <w:num w:numId="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4"/>
  </w:num>
  <w:num w:numId="9">
    <w:abstractNumId w:val="39"/>
  </w:num>
  <w:num w:numId="10">
    <w:abstractNumId w:val="8"/>
  </w:num>
  <w:num w:numId="11">
    <w:abstractNumId w:val="5"/>
  </w:num>
  <w:num w:numId="12">
    <w:abstractNumId w:val="31"/>
  </w:num>
  <w:num w:numId="13">
    <w:abstractNumId w:val="2"/>
  </w:num>
  <w:num w:numId="14">
    <w:abstractNumId w:val="33"/>
  </w:num>
  <w:num w:numId="15">
    <w:abstractNumId w:val="13"/>
  </w:num>
  <w:num w:numId="16">
    <w:abstractNumId w:val="1"/>
  </w:num>
  <w:num w:numId="17">
    <w:abstractNumId w:val="37"/>
  </w:num>
  <w:num w:numId="18">
    <w:abstractNumId w:val="14"/>
  </w:num>
  <w:num w:numId="19">
    <w:abstractNumId w:val="4"/>
  </w:num>
  <w:num w:numId="20">
    <w:abstractNumId w:val="19"/>
  </w:num>
  <w:num w:numId="21">
    <w:abstractNumId w:val="3"/>
  </w:num>
  <w:num w:numId="22">
    <w:abstractNumId w:val="25"/>
  </w:num>
  <w:num w:numId="23">
    <w:abstractNumId w:val="16"/>
  </w:num>
  <w:num w:numId="24">
    <w:abstractNumId w:val="23"/>
  </w:num>
  <w:num w:numId="2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40"/>
  </w:num>
  <w:num w:numId="38">
    <w:abstractNumId w:val="38"/>
  </w:num>
  <w:num w:numId="39">
    <w:abstractNumId w:val="21"/>
  </w:num>
  <w:num w:numId="40">
    <w:abstractNumId w:val="36"/>
  </w:num>
  <w:num w:numId="41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2EB7"/>
    <w:rsid w:val="00041FA0"/>
    <w:rsid w:val="00056A25"/>
    <w:rsid w:val="000C46C5"/>
    <w:rsid w:val="000E7C0F"/>
    <w:rsid w:val="000F6733"/>
    <w:rsid w:val="0010780A"/>
    <w:rsid w:val="00113640"/>
    <w:rsid w:val="001A019B"/>
    <w:rsid w:val="001B7E91"/>
    <w:rsid w:val="001D43ED"/>
    <w:rsid w:val="001E103A"/>
    <w:rsid w:val="00214D89"/>
    <w:rsid w:val="00235F37"/>
    <w:rsid w:val="00256444"/>
    <w:rsid w:val="002A25B0"/>
    <w:rsid w:val="002B7914"/>
    <w:rsid w:val="002E28BE"/>
    <w:rsid w:val="00321113"/>
    <w:rsid w:val="003266B0"/>
    <w:rsid w:val="0033546B"/>
    <w:rsid w:val="00386737"/>
    <w:rsid w:val="003A013B"/>
    <w:rsid w:val="003A103B"/>
    <w:rsid w:val="003D0AD0"/>
    <w:rsid w:val="003D0B2A"/>
    <w:rsid w:val="004B76B3"/>
    <w:rsid w:val="004D4980"/>
    <w:rsid w:val="004F042A"/>
    <w:rsid w:val="00510E5D"/>
    <w:rsid w:val="005203D2"/>
    <w:rsid w:val="005322E1"/>
    <w:rsid w:val="00580A33"/>
    <w:rsid w:val="0058293A"/>
    <w:rsid w:val="00582DBA"/>
    <w:rsid w:val="005B077F"/>
    <w:rsid w:val="005C2A7B"/>
    <w:rsid w:val="005C4E8E"/>
    <w:rsid w:val="00613825"/>
    <w:rsid w:val="00615D75"/>
    <w:rsid w:val="006269EC"/>
    <w:rsid w:val="00673265"/>
    <w:rsid w:val="00692EB7"/>
    <w:rsid w:val="006B0366"/>
    <w:rsid w:val="00711AF4"/>
    <w:rsid w:val="00724602"/>
    <w:rsid w:val="007768FB"/>
    <w:rsid w:val="007E407C"/>
    <w:rsid w:val="00852746"/>
    <w:rsid w:val="0088579C"/>
    <w:rsid w:val="008B3F98"/>
    <w:rsid w:val="009052ED"/>
    <w:rsid w:val="00935D42"/>
    <w:rsid w:val="00943B61"/>
    <w:rsid w:val="009567B3"/>
    <w:rsid w:val="0095686E"/>
    <w:rsid w:val="00973FF1"/>
    <w:rsid w:val="009813F5"/>
    <w:rsid w:val="0098403F"/>
    <w:rsid w:val="0098635E"/>
    <w:rsid w:val="009D6B3E"/>
    <w:rsid w:val="009E70CF"/>
    <w:rsid w:val="009F430A"/>
    <w:rsid w:val="009F7C53"/>
    <w:rsid w:val="00A2065B"/>
    <w:rsid w:val="00A3488E"/>
    <w:rsid w:val="00A37AC6"/>
    <w:rsid w:val="00AB0626"/>
    <w:rsid w:val="00AE7DB3"/>
    <w:rsid w:val="00B1144B"/>
    <w:rsid w:val="00B13BDB"/>
    <w:rsid w:val="00B372FF"/>
    <w:rsid w:val="00B762C5"/>
    <w:rsid w:val="00BA57B8"/>
    <w:rsid w:val="00BB2A38"/>
    <w:rsid w:val="00BC2D4C"/>
    <w:rsid w:val="00BC70B3"/>
    <w:rsid w:val="00C37808"/>
    <w:rsid w:val="00C75113"/>
    <w:rsid w:val="00D5338E"/>
    <w:rsid w:val="00D70CEE"/>
    <w:rsid w:val="00D74EFB"/>
    <w:rsid w:val="00E24775"/>
    <w:rsid w:val="00EC50FD"/>
    <w:rsid w:val="00EE4BC5"/>
    <w:rsid w:val="00F00733"/>
    <w:rsid w:val="00F14105"/>
    <w:rsid w:val="00F213D5"/>
    <w:rsid w:val="00F319D6"/>
    <w:rsid w:val="00F54875"/>
    <w:rsid w:val="00F72BDB"/>
    <w:rsid w:val="00F83CC2"/>
    <w:rsid w:val="00FC3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6CE07F3"/>
  <w15:docId w15:val="{595C2FC4-CC02-4489-A1DD-46752C548F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TableParagraph">
    <w:name w:val="Table Paragraph"/>
    <w:basedOn w:val="Normal"/>
    <w:uiPriority w:val="1"/>
    <w:qFormat/>
    <w:rsid w:val="00041FA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41F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41FA0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041FA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41FA0"/>
  </w:style>
  <w:style w:type="paragraph" w:styleId="Piedepgina">
    <w:name w:val="footer"/>
    <w:basedOn w:val="Normal"/>
    <w:link w:val="PiedepginaCar"/>
    <w:uiPriority w:val="99"/>
    <w:unhideWhenUsed/>
    <w:rsid w:val="00041FA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41FA0"/>
  </w:style>
  <w:style w:type="paragraph" w:styleId="Prrafodelista">
    <w:name w:val="List Paragraph"/>
    <w:basedOn w:val="Normal"/>
    <w:uiPriority w:val="34"/>
    <w:qFormat/>
    <w:rsid w:val="009F7C53"/>
    <w:pPr>
      <w:ind w:left="720"/>
      <w:contextualSpacing/>
    </w:pPr>
  </w:style>
  <w:style w:type="table" w:styleId="Tablaconcuadrcula">
    <w:name w:val="Table Grid"/>
    <w:basedOn w:val="Tablanormal"/>
    <w:uiPriority w:val="39"/>
    <w:rsid w:val="005B077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020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9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adrid.org/csv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madrid.org/csv" TargetMode="External"/><Relationship Id="rId12" Type="http://schemas.openxmlformats.org/officeDocument/2006/relationships/hyperlink" Target="http://www.madrid.org/csv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madrid.org/csv" TargetMode="Externa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1708</Words>
  <Characters>9396</Characters>
  <Application>Microsoft Office Word</Application>
  <DocSecurity>0</DocSecurity>
  <Lines>78</Lines>
  <Paragraphs>22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Mercedes</dc:creator>
  <cp:lastModifiedBy>Cristina Moreno Cebrián</cp:lastModifiedBy>
  <cp:revision>2</cp:revision>
  <dcterms:created xsi:type="dcterms:W3CDTF">2021-05-12T07:56:00Z</dcterms:created>
  <dcterms:modified xsi:type="dcterms:W3CDTF">2021-05-12T07:56:00Z</dcterms:modified>
</cp:coreProperties>
</file>