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984AD" w14:textId="77777777" w:rsidR="00833FE8" w:rsidRDefault="00833FE8" w:rsidP="00F3623B">
      <w:pPr>
        <w:pStyle w:val="Ttulo2"/>
        <w:jc w:val="center"/>
        <w:rPr>
          <w:rFonts w:ascii="Arial" w:hAnsi="Arial" w:cs="Arial"/>
          <w:b/>
          <w:color w:val="40739B" w:themeColor="background2" w:themeShade="80"/>
          <w:sz w:val="24"/>
          <w:szCs w:val="24"/>
        </w:rPr>
      </w:pPr>
      <w:bookmarkStart w:id="0" w:name="_Toc178324282"/>
      <w:bookmarkStart w:id="1" w:name="_Toc178325653"/>
      <w:bookmarkStart w:id="2" w:name="_Toc179359865"/>
    </w:p>
    <w:p w14:paraId="4C13DDF6" w14:textId="2FC85960" w:rsidR="003A0B4E" w:rsidRPr="005468A9" w:rsidRDefault="003A0B4E" w:rsidP="00F3623B">
      <w:pPr>
        <w:pStyle w:val="Ttulo2"/>
        <w:jc w:val="center"/>
        <w:rPr>
          <w:rFonts w:ascii="Arial" w:hAnsi="Arial" w:cs="Arial"/>
          <w:b/>
          <w:color w:val="40739B" w:themeColor="background2" w:themeShade="80"/>
          <w:sz w:val="24"/>
          <w:szCs w:val="24"/>
        </w:rPr>
      </w:pPr>
      <w:r w:rsidRPr="005468A9">
        <w:rPr>
          <w:rFonts w:ascii="Arial" w:hAnsi="Arial" w:cs="Arial"/>
          <w:b/>
          <w:color w:val="40739B" w:themeColor="background2" w:themeShade="80"/>
          <w:sz w:val="24"/>
          <w:szCs w:val="24"/>
        </w:rPr>
        <w:t>ANEXO II</w:t>
      </w:r>
      <w:bookmarkEnd w:id="0"/>
      <w:bookmarkEnd w:id="1"/>
      <w:r w:rsidR="00DB7D5B" w:rsidRPr="005468A9">
        <w:rPr>
          <w:rFonts w:ascii="Arial" w:hAnsi="Arial" w:cs="Arial"/>
          <w:b/>
          <w:color w:val="40739B" w:themeColor="background2" w:themeShade="80"/>
          <w:sz w:val="24"/>
          <w:szCs w:val="24"/>
        </w:rPr>
        <w:t>. ACTUACIONES DEL CENTRO</w:t>
      </w:r>
      <w:bookmarkEnd w:id="2"/>
    </w:p>
    <w:p w14:paraId="59E99AA8" w14:textId="77777777" w:rsidR="00520125" w:rsidRDefault="00520125" w:rsidP="00520125"/>
    <w:tbl>
      <w:tblPr>
        <w:tblStyle w:val="Tablaconcuadrcula1"/>
        <w:tblW w:w="5000" w:type="pct"/>
        <w:jc w:val="center"/>
        <w:tblBorders>
          <w:top w:val="single" w:sz="2" w:space="0" w:color="4472C4"/>
          <w:left w:val="single" w:sz="2" w:space="0" w:color="4472C4"/>
          <w:bottom w:val="single" w:sz="2" w:space="0" w:color="4472C4"/>
          <w:right w:val="single" w:sz="2" w:space="0" w:color="4472C4"/>
          <w:insideH w:val="single" w:sz="2" w:space="0" w:color="4472C4"/>
          <w:insideV w:val="single" w:sz="2" w:space="0" w:color="4472C4"/>
        </w:tblBorders>
        <w:tblLook w:val="0620" w:firstRow="1" w:lastRow="0" w:firstColumn="0" w:lastColumn="0" w:noHBand="1" w:noVBand="1"/>
        <w:tblCaption w:val="List of people with whom to share papers"/>
        <w:tblDescription w:val="A list of people such as financial advisors, attorneys etc. with whom to share important documents."/>
      </w:tblPr>
      <w:tblGrid>
        <w:gridCol w:w="762"/>
        <w:gridCol w:w="8586"/>
      </w:tblGrid>
      <w:tr w:rsidR="00F3623B" w:rsidRPr="00420ABC" w14:paraId="1C4E563A" w14:textId="77777777" w:rsidTr="00F3623B">
        <w:trPr>
          <w:trHeight w:val="454"/>
          <w:jc w:val="center"/>
        </w:trPr>
        <w:tc>
          <w:tcPr>
            <w:tcW w:w="762" w:type="dxa"/>
            <w:vAlign w:val="center"/>
          </w:tcPr>
          <w:p w14:paraId="61271814" w14:textId="77777777" w:rsidR="00F3623B" w:rsidRPr="00420ABC" w:rsidRDefault="00F3623B" w:rsidP="009F1D8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20ABC">
              <w:rPr>
                <w:rFonts w:ascii="Arial" w:eastAsia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1C6790D3" wp14:editId="4C2BB9CE">
                  <wp:extent cx="325120" cy="182880"/>
                  <wp:effectExtent l="0" t="0" r="0" b="762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stockphoto-1350251274-640x64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52" cy="190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6" w:type="dxa"/>
            <w:vAlign w:val="center"/>
          </w:tcPr>
          <w:p w14:paraId="33D3A590" w14:textId="77777777" w:rsidR="00F3623B" w:rsidRPr="00420ABC" w:rsidRDefault="00F3623B" w:rsidP="009F1D80">
            <w:pPr>
              <w:tabs>
                <w:tab w:val="left" w:pos="401"/>
                <w:tab w:val="center" w:pos="4759"/>
              </w:tabs>
              <w:spacing w:before="40" w:after="4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20A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ACTUACIONES DEL CENTRO</w:t>
            </w:r>
          </w:p>
        </w:tc>
      </w:tr>
      <w:tr w:rsidR="00F3623B" w:rsidRPr="00420ABC" w14:paraId="498A0E0C" w14:textId="77777777" w:rsidTr="00F3623B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144250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14:paraId="044EB07D" w14:textId="6DA12133" w:rsidR="00F3623B" w:rsidRPr="00420ABC" w:rsidRDefault="00F3623B" w:rsidP="00F3623B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6" w:type="dxa"/>
            <w:vAlign w:val="center"/>
          </w:tcPr>
          <w:p w14:paraId="59D54E7A" w14:textId="77777777" w:rsidR="00F3623B" w:rsidRPr="00420ABC" w:rsidRDefault="00F3623B" w:rsidP="009F1D80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20ABC">
              <w:rPr>
                <w:rFonts w:ascii="Arial" w:eastAsia="Arial" w:hAnsi="Arial" w:cs="Arial"/>
                <w:sz w:val="28"/>
                <w:szCs w:val="28"/>
              </w:rPr>
              <w:t>Incorporación del maestro al centro</w:t>
            </w:r>
          </w:p>
        </w:tc>
      </w:tr>
      <w:tr w:rsidR="00F3623B" w:rsidRPr="00420ABC" w14:paraId="33F05A97" w14:textId="77777777" w:rsidTr="00F3623B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204600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14:paraId="5049D1A1" w14:textId="0B8C8C39" w:rsidR="00F3623B" w:rsidRPr="00420ABC" w:rsidRDefault="00F3623B" w:rsidP="00F3623B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6" w:type="dxa"/>
            <w:vAlign w:val="center"/>
          </w:tcPr>
          <w:p w14:paraId="3AFBDD36" w14:textId="77777777" w:rsidR="00F3623B" w:rsidRPr="00420ABC" w:rsidRDefault="00F3623B" w:rsidP="00F3623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20ABC">
              <w:rPr>
                <w:rFonts w:ascii="Arial" w:eastAsia="Arial" w:hAnsi="Arial" w:cs="Arial"/>
                <w:sz w:val="28"/>
                <w:szCs w:val="28"/>
              </w:rPr>
              <w:t xml:space="preserve">Bienvenida inicial </w:t>
            </w:r>
          </w:p>
        </w:tc>
      </w:tr>
      <w:tr w:rsidR="00F3623B" w:rsidRPr="00420ABC" w14:paraId="57AC2B00" w14:textId="77777777" w:rsidTr="00F3623B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140665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14:paraId="26D01505" w14:textId="483CEBD4" w:rsidR="00F3623B" w:rsidRPr="00420ABC" w:rsidRDefault="00F3623B" w:rsidP="00F3623B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6" w:type="dxa"/>
            <w:vAlign w:val="center"/>
          </w:tcPr>
          <w:p w14:paraId="17C32335" w14:textId="77777777" w:rsidR="00F3623B" w:rsidRPr="00420ABC" w:rsidRDefault="00F3623B" w:rsidP="00F3623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20ABC">
              <w:rPr>
                <w:rFonts w:ascii="Arial" w:eastAsia="Arial" w:hAnsi="Arial" w:cs="Arial"/>
                <w:sz w:val="28"/>
                <w:szCs w:val="28"/>
              </w:rPr>
              <w:t>Presentación del equipo directivo</w:t>
            </w:r>
          </w:p>
        </w:tc>
      </w:tr>
      <w:tr w:rsidR="00F3623B" w:rsidRPr="00420ABC" w14:paraId="7A75694E" w14:textId="77777777" w:rsidTr="00F3623B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933281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14:paraId="02FA916B" w14:textId="21073904" w:rsidR="00F3623B" w:rsidRPr="00420ABC" w:rsidRDefault="00F3623B" w:rsidP="00F3623B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6" w:type="dxa"/>
            <w:vAlign w:val="center"/>
          </w:tcPr>
          <w:p w14:paraId="61A9775B" w14:textId="77777777" w:rsidR="00F3623B" w:rsidRPr="00420ABC" w:rsidRDefault="00F3623B" w:rsidP="00F3623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20ABC">
              <w:rPr>
                <w:rFonts w:ascii="Arial" w:eastAsia="Arial" w:hAnsi="Arial" w:cs="Arial"/>
                <w:sz w:val="28"/>
                <w:szCs w:val="28"/>
              </w:rPr>
              <w:t xml:space="preserve">Información sobre el funcionamiento general del centro </w:t>
            </w:r>
          </w:p>
        </w:tc>
      </w:tr>
      <w:tr w:rsidR="00F3623B" w:rsidRPr="00420ABC" w14:paraId="39CB18E2" w14:textId="77777777" w:rsidTr="00F3623B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151449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14:paraId="0555E08E" w14:textId="0D3506A6" w:rsidR="00F3623B" w:rsidRPr="00420ABC" w:rsidRDefault="00F3623B" w:rsidP="00F3623B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6" w:type="dxa"/>
            <w:vAlign w:val="center"/>
          </w:tcPr>
          <w:p w14:paraId="4A946DF1" w14:textId="77777777" w:rsidR="00F3623B" w:rsidRPr="00420ABC" w:rsidRDefault="00F3623B" w:rsidP="00F3623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20ABC">
              <w:rPr>
                <w:rFonts w:ascii="Arial" w:eastAsia="Arial" w:hAnsi="Arial" w:cs="Arial"/>
                <w:sz w:val="28"/>
                <w:szCs w:val="28"/>
              </w:rPr>
              <w:t xml:space="preserve">Presentación al claustro </w:t>
            </w:r>
          </w:p>
        </w:tc>
      </w:tr>
      <w:tr w:rsidR="00F3623B" w:rsidRPr="00420ABC" w14:paraId="360A13BB" w14:textId="77777777" w:rsidTr="00F3623B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1936123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14:paraId="3F867603" w14:textId="7BBE2551" w:rsidR="00F3623B" w:rsidRPr="00420ABC" w:rsidRDefault="00F3623B" w:rsidP="00F3623B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6" w:type="dxa"/>
            <w:vAlign w:val="center"/>
          </w:tcPr>
          <w:p w14:paraId="246A17C0" w14:textId="77777777" w:rsidR="00F3623B" w:rsidRPr="00420ABC" w:rsidRDefault="00F3623B" w:rsidP="00F3623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20ABC">
              <w:rPr>
                <w:rFonts w:ascii="Arial" w:eastAsia="Arial" w:hAnsi="Arial" w:cs="Arial"/>
                <w:sz w:val="28"/>
                <w:szCs w:val="28"/>
              </w:rPr>
              <w:t>Presentación al personal no docente</w:t>
            </w:r>
          </w:p>
        </w:tc>
      </w:tr>
      <w:tr w:rsidR="00F3623B" w:rsidRPr="00420ABC" w14:paraId="5DF871F2" w14:textId="77777777" w:rsidTr="00F3623B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185672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14:paraId="3BA3CE57" w14:textId="7C292302" w:rsidR="00F3623B" w:rsidRPr="00420ABC" w:rsidRDefault="00F3623B" w:rsidP="00F3623B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6" w:type="dxa"/>
            <w:vAlign w:val="center"/>
          </w:tcPr>
          <w:p w14:paraId="162FBE8B" w14:textId="77777777" w:rsidR="00F3623B" w:rsidRPr="00420ABC" w:rsidRDefault="00F3623B" w:rsidP="00F3623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20ABC">
              <w:rPr>
                <w:rFonts w:ascii="Arial" w:eastAsia="Arial" w:hAnsi="Arial" w:cs="Arial"/>
                <w:sz w:val="28"/>
                <w:szCs w:val="28"/>
              </w:rPr>
              <w:t xml:space="preserve">Asignación de grupos o alumnos de atención directa por parte </w:t>
            </w:r>
            <w:r>
              <w:rPr>
                <w:rFonts w:ascii="Arial" w:eastAsia="Arial" w:hAnsi="Arial" w:cs="Arial"/>
                <w:sz w:val="28"/>
                <w:szCs w:val="28"/>
              </w:rPr>
              <w:t>del maestro-coordinador del programa</w:t>
            </w:r>
          </w:p>
        </w:tc>
      </w:tr>
      <w:tr w:rsidR="00F3623B" w:rsidRPr="00420ABC" w14:paraId="7EE5CEE1" w14:textId="77777777" w:rsidTr="00F3623B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157065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14:paraId="1F38389E" w14:textId="5087FE81" w:rsidR="00F3623B" w:rsidRPr="00420ABC" w:rsidRDefault="00F3623B" w:rsidP="00F3623B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6" w:type="dxa"/>
            <w:vAlign w:val="center"/>
          </w:tcPr>
          <w:p w14:paraId="4AE0C7DC" w14:textId="77777777" w:rsidR="00F3623B" w:rsidRPr="00420ABC" w:rsidRDefault="00F3623B" w:rsidP="00F3623B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0ABC">
              <w:rPr>
                <w:rFonts w:ascii="Arial" w:eastAsia="Arial" w:hAnsi="Arial" w:cs="Arial"/>
                <w:sz w:val="28"/>
                <w:szCs w:val="28"/>
              </w:rPr>
              <w:t>Adscripción del maestro a un ciclo</w:t>
            </w:r>
          </w:p>
        </w:tc>
      </w:tr>
      <w:tr w:rsidR="00F3623B" w:rsidRPr="00420ABC" w14:paraId="46913503" w14:textId="77777777" w:rsidTr="00F3623B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41043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14:paraId="513E8087" w14:textId="7B2F32B6" w:rsidR="00F3623B" w:rsidRPr="00420ABC" w:rsidRDefault="00F3623B" w:rsidP="00F3623B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6" w:type="dxa"/>
            <w:vAlign w:val="center"/>
          </w:tcPr>
          <w:p w14:paraId="65D59F5F" w14:textId="77777777" w:rsidR="00F3623B" w:rsidRPr="00420ABC" w:rsidRDefault="00F3623B" w:rsidP="00F3623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20ABC">
              <w:rPr>
                <w:rFonts w:ascii="Arial" w:eastAsia="Arial" w:hAnsi="Arial" w:cs="Arial"/>
                <w:sz w:val="28"/>
                <w:szCs w:val="28"/>
              </w:rPr>
              <w:t>Asignación de un espacio personal para el maestro dentro del centro</w:t>
            </w:r>
          </w:p>
        </w:tc>
      </w:tr>
      <w:tr w:rsidR="00F3623B" w:rsidRPr="00420ABC" w14:paraId="676947F0" w14:textId="77777777" w:rsidTr="00F3623B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118367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14:paraId="4BAB9067" w14:textId="537E74B3" w:rsidR="00F3623B" w:rsidRPr="00420ABC" w:rsidRDefault="00F3623B" w:rsidP="00F3623B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6" w:type="dxa"/>
            <w:vAlign w:val="center"/>
          </w:tcPr>
          <w:p w14:paraId="0FCF90DE" w14:textId="77777777" w:rsidR="00F3623B" w:rsidRPr="00420ABC" w:rsidRDefault="00F3623B" w:rsidP="00F3623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20ABC">
              <w:rPr>
                <w:rFonts w:ascii="Arial" w:eastAsia="Arial" w:hAnsi="Arial" w:cs="Arial"/>
                <w:sz w:val="28"/>
                <w:szCs w:val="28"/>
              </w:rPr>
              <w:t>Planificación horaria del maestro</w:t>
            </w:r>
          </w:p>
        </w:tc>
      </w:tr>
      <w:tr w:rsidR="00F3623B" w:rsidRPr="00420ABC" w14:paraId="41D48E64" w14:textId="77777777" w:rsidTr="00F3623B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178884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14:paraId="4CF9B32E" w14:textId="10FD8F68" w:rsidR="00F3623B" w:rsidRPr="00420ABC" w:rsidRDefault="00F3623B" w:rsidP="00F3623B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6" w:type="dxa"/>
            <w:vAlign w:val="center"/>
          </w:tcPr>
          <w:p w14:paraId="225BC241" w14:textId="77777777" w:rsidR="00F3623B" w:rsidRPr="00420ABC" w:rsidRDefault="00F3623B" w:rsidP="00F3623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20ABC">
              <w:rPr>
                <w:rFonts w:ascii="Arial" w:eastAsia="Arial" w:hAnsi="Arial" w:cs="Arial"/>
                <w:sz w:val="28"/>
                <w:szCs w:val="28"/>
              </w:rPr>
              <w:t>Planificación horaria del p</w:t>
            </w:r>
            <w:r>
              <w:rPr>
                <w:rFonts w:ascii="Arial" w:eastAsia="Arial" w:hAnsi="Arial" w:cs="Arial"/>
                <w:sz w:val="28"/>
                <w:szCs w:val="28"/>
              </w:rPr>
              <w:t>rograma</w:t>
            </w:r>
            <w:r w:rsidRPr="00420ABC">
              <w:rPr>
                <w:rFonts w:ascii="Arial" w:eastAsia="Arial" w:hAnsi="Arial" w:cs="Arial"/>
                <w:sz w:val="28"/>
                <w:szCs w:val="28"/>
              </w:rPr>
              <w:t xml:space="preserve"> de refuerzo</w:t>
            </w:r>
          </w:p>
        </w:tc>
      </w:tr>
      <w:tr w:rsidR="00F3623B" w:rsidRPr="00420ABC" w14:paraId="6DFBDC37" w14:textId="77777777" w:rsidTr="00F3623B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72313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14:paraId="1267766F" w14:textId="4CDC48BD" w:rsidR="00F3623B" w:rsidRPr="00420ABC" w:rsidRDefault="00F3623B" w:rsidP="00F3623B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6" w:type="dxa"/>
            <w:vAlign w:val="center"/>
          </w:tcPr>
          <w:p w14:paraId="26374D94" w14:textId="77777777" w:rsidR="00F3623B" w:rsidRPr="00420ABC" w:rsidRDefault="00F3623B" w:rsidP="00F3623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20ABC">
              <w:rPr>
                <w:rFonts w:ascii="Arial" w:eastAsia="Arial" w:hAnsi="Arial" w:cs="Arial"/>
                <w:sz w:val="28"/>
                <w:szCs w:val="28"/>
              </w:rPr>
              <w:t>Cronograma de actuaciones en el marco del p</w:t>
            </w:r>
            <w:r>
              <w:rPr>
                <w:rFonts w:ascii="Arial" w:eastAsia="Arial" w:hAnsi="Arial" w:cs="Arial"/>
                <w:sz w:val="28"/>
                <w:szCs w:val="28"/>
              </w:rPr>
              <w:t>rograma</w:t>
            </w:r>
          </w:p>
        </w:tc>
      </w:tr>
      <w:tr w:rsidR="00F3623B" w:rsidRPr="00420ABC" w14:paraId="6AB3BC44" w14:textId="77777777" w:rsidTr="00F3623B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1941869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14:paraId="723C2C5A" w14:textId="4A5F8A91" w:rsidR="00F3623B" w:rsidRPr="00420ABC" w:rsidRDefault="00F3623B" w:rsidP="00F3623B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6" w:type="dxa"/>
            <w:vAlign w:val="center"/>
          </w:tcPr>
          <w:p w14:paraId="097E7B00" w14:textId="77777777" w:rsidR="00F3623B" w:rsidRPr="00420ABC" w:rsidRDefault="00F3623B" w:rsidP="00F3623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20ABC">
              <w:rPr>
                <w:rFonts w:ascii="Arial" w:eastAsia="Arial" w:hAnsi="Arial" w:cs="Arial"/>
                <w:sz w:val="28"/>
                <w:szCs w:val="28"/>
              </w:rPr>
              <w:t>Planificación de reuniones de coordinación con el equipo de maestros que imparten el área</w:t>
            </w:r>
          </w:p>
        </w:tc>
      </w:tr>
      <w:tr w:rsidR="00F3623B" w:rsidRPr="00420ABC" w14:paraId="3190FDF0" w14:textId="77777777" w:rsidTr="00F3623B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166677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14:paraId="0C4A77AA" w14:textId="06E0236B" w:rsidR="00F3623B" w:rsidRPr="00420ABC" w:rsidRDefault="00F3623B" w:rsidP="00F3623B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6" w:type="dxa"/>
            <w:vAlign w:val="center"/>
          </w:tcPr>
          <w:p w14:paraId="1FDD6B02" w14:textId="77777777" w:rsidR="00F3623B" w:rsidRPr="00420ABC" w:rsidRDefault="00F3623B" w:rsidP="00F3623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20ABC">
              <w:rPr>
                <w:rFonts w:ascii="Arial" w:eastAsia="Arial" w:hAnsi="Arial" w:cs="Arial"/>
                <w:sz w:val="28"/>
                <w:szCs w:val="28"/>
              </w:rPr>
              <w:t>Planificación de reuniones con los tutores de los alumnos asignados</w:t>
            </w:r>
          </w:p>
        </w:tc>
      </w:tr>
      <w:tr w:rsidR="00F3623B" w:rsidRPr="00420ABC" w14:paraId="6E4EBBE4" w14:textId="77777777" w:rsidTr="00F3623B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108275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14:paraId="226ABC47" w14:textId="5E4221EE" w:rsidR="00F3623B" w:rsidRPr="00420ABC" w:rsidRDefault="00F3623B" w:rsidP="00F3623B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6" w:type="dxa"/>
            <w:vAlign w:val="center"/>
          </w:tcPr>
          <w:p w14:paraId="73C5AC55" w14:textId="77777777" w:rsidR="00F3623B" w:rsidRPr="00420ABC" w:rsidRDefault="00F3623B" w:rsidP="00F3623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20ABC">
              <w:rPr>
                <w:rFonts w:ascii="Arial" w:eastAsia="Arial" w:hAnsi="Arial" w:cs="Arial"/>
                <w:sz w:val="28"/>
                <w:szCs w:val="28"/>
              </w:rPr>
              <w:t>Acceso a materiales, recursos, documentación</w:t>
            </w:r>
          </w:p>
        </w:tc>
      </w:tr>
      <w:tr w:rsidR="00F3623B" w:rsidRPr="00420ABC" w14:paraId="676C6734" w14:textId="77777777" w:rsidTr="00F3623B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1412975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14:paraId="5D8B1C5A" w14:textId="3169B23C" w:rsidR="00F3623B" w:rsidRPr="00420ABC" w:rsidRDefault="00F3623B" w:rsidP="00F3623B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6" w:type="dxa"/>
            <w:vAlign w:val="center"/>
          </w:tcPr>
          <w:p w14:paraId="3CCB9E1C" w14:textId="77777777" w:rsidR="00F3623B" w:rsidRPr="00420ABC" w:rsidRDefault="00F3623B" w:rsidP="00F3623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20ABC">
              <w:rPr>
                <w:rFonts w:ascii="Arial" w:eastAsia="Arial" w:hAnsi="Arial" w:cs="Arial"/>
                <w:sz w:val="28"/>
                <w:szCs w:val="28"/>
              </w:rPr>
              <w:t>Seguimiento del cronograma</w:t>
            </w:r>
          </w:p>
        </w:tc>
      </w:tr>
      <w:tr w:rsidR="00F3623B" w:rsidRPr="00420ABC" w14:paraId="60C35077" w14:textId="77777777" w:rsidTr="00F3623B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211069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14:paraId="44C01AE5" w14:textId="00441A43" w:rsidR="00F3623B" w:rsidRPr="00420ABC" w:rsidRDefault="00F3623B" w:rsidP="00F3623B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6" w:type="dxa"/>
            <w:vAlign w:val="center"/>
          </w:tcPr>
          <w:p w14:paraId="18D49757" w14:textId="77777777" w:rsidR="00F3623B" w:rsidRPr="00420ABC" w:rsidRDefault="00F3623B" w:rsidP="00F3623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20ABC">
              <w:rPr>
                <w:rFonts w:ascii="Arial" w:eastAsia="Arial" w:hAnsi="Arial" w:cs="Arial"/>
                <w:sz w:val="28"/>
                <w:szCs w:val="28"/>
              </w:rPr>
              <w:t>Revisión periódica del plan</w:t>
            </w:r>
          </w:p>
        </w:tc>
      </w:tr>
      <w:tr w:rsidR="00F3623B" w:rsidRPr="00420ABC" w14:paraId="432BD24A" w14:textId="77777777" w:rsidTr="00F3623B">
        <w:trPr>
          <w:trHeight w:val="454"/>
          <w:jc w:val="center"/>
        </w:trPr>
        <w:tc>
          <w:tcPr>
            <w:tcW w:w="762" w:type="dxa"/>
            <w:vAlign w:val="center"/>
          </w:tcPr>
          <w:p w14:paraId="3FF2BD59" w14:textId="38A08ECC" w:rsidR="00F3623B" w:rsidRPr="00D04F35" w:rsidRDefault="00F3623B" w:rsidP="00F3623B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8586" w:type="dxa"/>
            <w:vAlign w:val="center"/>
          </w:tcPr>
          <w:p w14:paraId="09836DEF" w14:textId="77777777" w:rsidR="00F3623B" w:rsidRPr="00D04F35" w:rsidRDefault="00F3623B" w:rsidP="00F3623B">
            <w:pPr>
              <w:ind w:left="397" w:hanging="397"/>
              <w:rPr>
                <w:rFonts w:ascii="Arial" w:eastAsia="Arial" w:hAnsi="Arial" w:cs="Arial"/>
                <w:sz w:val="28"/>
                <w:szCs w:val="28"/>
              </w:rPr>
            </w:pPr>
            <w:r w:rsidRPr="00D04F35">
              <w:rPr>
                <w:rFonts w:ascii="Arial" w:eastAsia="Arial" w:hAnsi="Arial" w:cs="Arial"/>
                <w:sz w:val="28"/>
                <w:szCs w:val="28"/>
              </w:rPr>
              <w:t>Diseño del programa de refuerzo:</w:t>
            </w:r>
          </w:p>
          <w:p w14:paraId="17181757" w14:textId="34D61C33" w:rsidR="00F3623B" w:rsidRPr="00D04F35" w:rsidRDefault="00F3623B" w:rsidP="00F3623B">
            <w:pPr>
              <w:ind w:left="397" w:hanging="397"/>
              <w:rPr>
                <w:rFonts w:ascii="Arial" w:eastAsia="Arial" w:hAnsi="Arial" w:cs="Arial"/>
                <w:sz w:val="28"/>
                <w:szCs w:val="28"/>
              </w:rPr>
            </w:pPr>
            <w:r w:rsidRPr="00D04F3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127813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4F3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D04F35">
              <w:rPr>
                <w:rFonts w:ascii="Arial" w:eastAsia="Arial" w:hAnsi="Arial" w:cs="Arial"/>
                <w:sz w:val="28"/>
                <w:szCs w:val="28"/>
              </w:rPr>
              <w:t xml:space="preserve"> Tipos de agrupamientos</w:t>
            </w:r>
          </w:p>
          <w:p w14:paraId="165B5FF2" w14:textId="651F7CD0" w:rsidR="00F3623B" w:rsidRPr="00D04F35" w:rsidRDefault="00F3623B" w:rsidP="00F3623B">
            <w:pPr>
              <w:ind w:left="397" w:hanging="397"/>
              <w:rPr>
                <w:rFonts w:ascii="Arial" w:eastAsia="Arial" w:hAnsi="Arial" w:cs="Arial"/>
                <w:sz w:val="28"/>
                <w:szCs w:val="28"/>
              </w:rPr>
            </w:pPr>
            <w:r w:rsidRPr="00D04F3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42341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4F3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D04F35">
              <w:rPr>
                <w:rFonts w:ascii="Arial" w:eastAsia="Arial" w:hAnsi="Arial" w:cs="Arial"/>
                <w:sz w:val="28"/>
                <w:szCs w:val="28"/>
              </w:rPr>
              <w:t xml:space="preserve"> Planificación de los espacios</w:t>
            </w:r>
          </w:p>
          <w:p w14:paraId="5E56CA2F" w14:textId="4918B4E1" w:rsidR="00F3623B" w:rsidRPr="00D04F35" w:rsidRDefault="00F3623B" w:rsidP="00F3623B">
            <w:pPr>
              <w:ind w:left="397" w:hanging="397"/>
              <w:rPr>
                <w:rFonts w:ascii="Arial" w:eastAsia="Arial" w:hAnsi="Arial" w:cs="Arial"/>
                <w:sz w:val="28"/>
                <w:szCs w:val="28"/>
              </w:rPr>
            </w:pPr>
            <w:r w:rsidRPr="00D04F35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92896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4F3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D04F35">
              <w:rPr>
                <w:rFonts w:ascii="Arial" w:eastAsia="Arial" w:hAnsi="Arial" w:cs="Arial"/>
                <w:sz w:val="28"/>
                <w:szCs w:val="28"/>
              </w:rPr>
              <w:t xml:space="preserve"> Acuerdos sobre las estrategias didácticas, la metodología o los recursos a utilizar</w:t>
            </w:r>
          </w:p>
        </w:tc>
      </w:tr>
      <w:tr w:rsidR="00F3623B" w:rsidRPr="00420ABC" w14:paraId="7EA6137B" w14:textId="77777777" w:rsidTr="00F3623B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158946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14:paraId="55A5FF4B" w14:textId="6BB6C840" w:rsidR="00F3623B" w:rsidRPr="00420ABC" w:rsidRDefault="00F3623B" w:rsidP="00F3623B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6" w:type="dxa"/>
            <w:vAlign w:val="center"/>
          </w:tcPr>
          <w:p w14:paraId="5C3FC83F" w14:textId="77777777" w:rsidR="00F3623B" w:rsidRPr="00420ABC" w:rsidRDefault="00F3623B" w:rsidP="00F3623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Evaluación del programa</w:t>
            </w:r>
          </w:p>
        </w:tc>
      </w:tr>
      <w:tr w:rsidR="00F3623B" w:rsidRPr="00420ABC" w14:paraId="77445B79" w14:textId="77777777" w:rsidTr="00F3623B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-1135013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14:paraId="4446445A" w14:textId="7FECC547" w:rsidR="00F3623B" w:rsidRPr="00420ABC" w:rsidRDefault="00F3623B" w:rsidP="00F3623B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6" w:type="dxa"/>
            <w:vAlign w:val="center"/>
          </w:tcPr>
          <w:p w14:paraId="56B91579" w14:textId="77777777" w:rsidR="00F3623B" w:rsidRPr="00420ABC" w:rsidRDefault="00F3623B" w:rsidP="00F3623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El programa</w:t>
            </w:r>
            <w:r w:rsidRPr="00420ABC">
              <w:rPr>
                <w:rFonts w:ascii="Arial" w:eastAsia="Arial" w:hAnsi="Arial" w:cs="Arial"/>
                <w:sz w:val="28"/>
                <w:szCs w:val="28"/>
              </w:rPr>
              <w:t xml:space="preserve"> de refuerzo en los documentos organizativos del centro</w:t>
            </w:r>
          </w:p>
        </w:tc>
      </w:tr>
      <w:tr w:rsidR="00F3623B" w:rsidRPr="00420ABC" w14:paraId="3003C9F5" w14:textId="77777777" w:rsidTr="00F3623B">
        <w:trPr>
          <w:trHeight w:val="454"/>
          <w:jc w:val="center"/>
        </w:trPr>
        <w:sdt>
          <w:sdtPr>
            <w:rPr>
              <w:rFonts w:ascii="Arial" w:eastAsia="Arial" w:hAnsi="Arial" w:cs="Arial"/>
              <w:sz w:val="24"/>
              <w:szCs w:val="24"/>
            </w:rPr>
            <w:id w:val="192422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vAlign w:val="center"/>
              </w:tcPr>
              <w:p w14:paraId="147635E2" w14:textId="0380FA8D" w:rsidR="00F3623B" w:rsidRPr="00420ABC" w:rsidRDefault="00F3623B" w:rsidP="00F3623B">
                <w:pPr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86" w:type="dxa"/>
            <w:vAlign w:val="center"/>
          </w:tcPr>
          <w:p w14:paraId="15FDDB92" w14:textId="77777777" w:rsidR="00F3623B" w:rsidRPr="00420ABC" w:rsidRDefault="00F3623B" w:rsidP="00F3623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420ABC">
              <w:rPr>
                <w:rFonts w:ascii="Arial" w:eastAsia="Arial" w:hAnsi="Arial" w:cs="Arial"/>
                <w:sz w:val="28"/>
                <w:szCs w:val="28"/>
              </w:rPr>
              <w:t>Presentación de resultados</w:t>
            </w:r>
          </w:p>
        </w:tc>
      </w:tr>
    </w:tbl>
    <w:p w14:paraId="47AC8E37" w14:textId="1744FA8E" w:rsidR="00E36D53" w:rsidRPr="00E36D53" w:rsidRDefault="00E36D53" w:rsidP="00833FE8">
      <w:pPr>
        <w:pStyle w:val="Ttulo2"/>
      </w:pPr>
      <w:bookmarkStart w:id="3" w:name="_GoBack"/>
      <w:bookmarkEnd w:id="3"/>
    </w:p>
    <w:sectPr w:rsidR="00E36D53" w:rsidRPr="00E36D53" w:rsidSect="00833FE8">
      <w:pgSz w:w="11906" w:h="16838"/>
      <w:pgMar w:top="1083" w:right="1276" w:bottom="1418" w:left="127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4A0D6" w14:textId="77777777" w:rsidR="00814455" w:rsidRDefault="00814455" w:rsidP="007C7091">
      <w:pPr>
        <w:spacing w:after="0" w:line="240" w:lineRule="auto"/>
      </w:pPr>
      <w:r>
        <w:separator/>
      </w:r>
    </w:p>
  </w:endnote>
  <w:endnote w:type="continuationSeparator" w:id="0">
    <w:p w14:paraId="20EF6415" w14:textId="77777777" w:rsidR="00814455" w:rsidRDefault="00814455" w:rsidP="007C7091">
      <w:pPr>
        <w:spacing w:after="0" w:line="240" w:lineRule="auto"/>
      </w:pPr>
      <w:r>
        <w:continuationSeparator/>
      </w:r>
    </w:p>
  </w:endnote>
  <w:endnote w:type="continuationNotice" w:id="1">
    <w:p w14:paraId="037E00AF" w14:textId="77777777" w:rsidR="00814455" w:rsidRDefault="008144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A2A1C" w14:textId="77777777" w:rsidR="00814455" w:rsidRDefault="00814455" w:rsidP="007C7091">
      <w:pPr>
        <w:spacing w:after="0" w:line="240" w:lineRule="auto"/>
      </w:pPr>
      <w:r>
        <w:separator/>
      </w:r>
    </w:p>
  </w:footnote>
  <w:footnote w:type="continuationSeparator" w:id="0">
    <w:p w14:paraId="0D4246BC" w14:textId="77777777" w:rsidR="00814455" w:rsidRDefault="00814455" w:rsidP="007C7091">
      <w:pPr>
        <w:spacing w:after="0" w:line="240" w:lineRule="auto"/>
      </w:pPr>
      <w:r>
        <w:continuationSeparator/>
      </w:r>
    </w:p>
  </w:footnote>
  <w:footnote w:type="continuationNotice" w:id="1">
    <w:p w14:paraId="1DC5ABB7" w14:textId="77777777" w:rsidR="00814455" w:rsidRDefault="008144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E7A"/>
    <w:multiLevelType w:val="hybridMultilevel"/>
    <w:tmpl w:val="245C49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C6FB7"/>
    <w:multiLevelType w:val="hybridMultilevel"/>
    <w:tmpl w:val="2B5E3D96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19F6"/>
    <w:multiLevelType w:val="hybridMultilevel"/>
    <w:tmpl w:val="526A07F2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0FA55901"/>
    <w:multiLevelType w:val="hybridMultilevel"/>
    <w:tmpl w:val="78641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5F23"/>
    <w:multiLevelType w:val="hybridMultilevel"/>
    <w:tmpl w:val="FE7A2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514E1"/>
    <w:multiLevelType w:val="multilevel"/>
    <w:tmpl w:val="96AA6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0739B" w:themeColor="background2" w:themeShade="8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Arial" w:hAnsi="Arial" w:cs="Arial" w:hint="default"/>
        <w:color w:val="40739B" w:themeColor="background2" w:themeShade="8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0739B" w:themeColor="background2" w:themeShade="8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6F5392"/>
    <w:multiLevelType w:val="hybridMultilevel"/>
    <w:tmpl w:val="B700EB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D3260"/>
    <w:multiLevelType w:val="hybridMultilevel"/>
    <w:tmpl w:val="95EAD980"/>
    <w:lvl w:ilvl="0" w:tplc="20ACD5E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1D264A"/>
    <w:multiLevelType w:val="hybridMultilevel"/>
    <w:tmpl w:val="40CC4FD8"/>
    <w:lvl w:ilvl="0" w:tplc="20ACD5E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911330"/>
    <w:multiLevelType w:val="hybridMultilevel"/>
    <w:tmpl w:val="AFCA5CFA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9518E"/>
    <w:multiLevelType w:val="hybridMultilevel"/>
    <w:tmpl w:val="170C8E9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23636A2"/>
    <w:multiLevelType w:val="hybridMultilevel"/>
    <w:tmpl w:val="DA103F06"/>
    <w:lvl w:ilvl="0" w:tplc="4D6A67C2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7BA5079"/>
    <w:multiLevelType w:val="hybridMultilevel"/>
    <w:tmpl w:val="1D64E0EC"/>
    <w:lvl w:ilvl="0" w:tplc="71BCC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23A"/>
    <w:multiLevelType w:val="hybridMultilevel"/>
    <w:tmpl w:val="7ACE99D4"/>
    <w:lvl w:ilvl="0" w:tplc="20ACD5EA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78B179F"/>
    <w:multiLevelType w:val="hybridMultilevel"/>
    <w:tmpl w:val="96A005C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520629"/>
    <w:multiLevelType w:val="hybridMultilevel"/>
    <w:tmpl w:val="78E2DCF8"/>
    <w:lvl w:ilvl="0" w:tplc="20ACD5E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3B0032"/>
    <w:multiLevelType w:val="hybridMultilevel"/>
    <w:tmpl w:val="3738C344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41477EDE"/>
    <w:multiLevelType w:val="hybridMultilevel"/>
    <w:tmpl w:val="DF9041F6"/>
    <w:lvl w:ilvl="0" w:tplc="20ACD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64EE8"/>
    <w:multiLevelType w:val="hybridMultilevel"/>
    <w:tmpl w:val="AD8A0BC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CB466DB"/>
    <w:multiLevelType w:val="hybridMultilevel"/>
    <w:tmpl w:val="3710E6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E0202"/>
    <w:multiLevelType w:val="hybridMultilevel"/>
    <w:tmpl w:val="2E42E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01C9A"/>
    <w:multiLevelType w:val="hybridMultilevel"/>
    <w:tmpl w:val="03B0D62C"/>
    <w:lvl w:ilvl="0" w:tplc="4D6A67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45203B6"/>
    <w:multiLevelType w:val="hybridMultilevel"/>
    <w:tmpl w:val="0D7491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8483E"/>
    <w:multiLevelType w:val="hybridMultilevel"/>
    <w:tmpl w:val="4B4653B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63B8F"/>
    <w:multiLevelType w:val="hybridMultilevel"/>
    <w:tmpl w:val="69F080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084EC5"/>
    <w:multiLevelType w:val="hybridMultilevel"/>
    <w:tmpl w:val="1890A4E8"/>
    <w:lvl w:ilvl="0" w:tplc="FEE2D21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796B1B"/>
    <w:multiLevelType w:val="hybridMultilevel"/>
    <w:tmpl w:val="865AD072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E8E395F"/>
    <w:multiLevelType w:val="hybridMultilevel"/>
    <w:tmpl w:val="536E3B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F7526E"/>
    <w:multiLevelType w:val="hybridMultilevel"/>
    <w:tmpl w:val="0A00DDD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D645A1"/>
    <w:multiLevelType w:val="hybridMultilevel"/>
    <w:tmpl w:val="9A1E0C6E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87D33"/>
    <w:multiLevelType w:val="hybridMultilevel"/>
    <w:tmpl w:val="CF1C12C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E305D9"/>
    <w:multiLevelType w:val="hybridMultilevel"/>
    <w:tmpl w:val="04686424"/>
    <w:lvl w:ilvl="0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2614D2C"/>
    <w:multiLevelType w:val="hybridMultilevel"/>
    <w:tmpl w:val="2196BD0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3F57F4"/>
    <w:multiLevelType w:val="hybridMultilevel"/>
    <w:tmpl w:val="0338D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F5DB8"/>
    <w:multiLevelType w:val="hybridMultilevel"/>
    <w:tmpl w:val="AA76125C"/>
    <w:lvl w:ilvl="0" w:tplc="20ACD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5ADCA"/>
    <w:multiLevelType w:val="hybridMultilevel"/>
    <w:tmpl w:val="25E2C896"/>
    <w:lvl w:ilvl="0" w:tplc="DD30F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C8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00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C3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84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45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00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C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C8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D37D3"/>
    <w:multiLevelType w:val="hybridMultilevel"/>
    <w:tmpl w:val="CC4E57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5078F"/>
    <w:multiLevelType w:val="hybridMultilevel"/>
    <w:tmpl w:val="0D0861E2"/>
    <w:lvl w:ilvl="0" w:tplc="4D063DD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906FC"/>
    <w:multiLevelType w:val="hybridMultilevel"/>
    <w:tmpl w:val="4C2A6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0"/>
  </w:num>
  <w:num w:numId="5">
    <w:abstractNumId w:val="27"/>
  </w:num>
  <w:num w:numId="6">
    <w:abstractNumId w:val="21"/>
  </w:num>
  <w:num w:numId="7">
    <w:abstractNumId w:val="32"/>
  </w:num>
  <w:num w:numId="8">
    <w:abstractNumId w:val="18"/>
  </w:num>
  <w:num w:numId="9">
    <w:abstractNumId w:val="31"/>
  </w:num>
  <w:num w:numId="10">
    <w:abstractNumId w:val="12"/>
  </w:num>
  <w:num w:numId="11">
    <w:abstractNumId w:val="34"/>
  </w:num>
  <w:num w:numId="12">
    <w:abstractNumId w:val="4"/>
  </w:num>
  <w:num w:numId="13">
    <w:abstractNumId w:val="3"/>
  </w:num>
  <w:num w:numId="14">
    <w:abstractNumId w:val="23"/>
  </w:num>
  <w:num w:numId="15">
    <w:abstractNumId w:val="36"/>
  </w:num>
  <w:num w:numId="16">
    <w:abstractNumId w:val="37"/>
  </w:num>
  <w:num w:numId="17">
    <w:abstractNumId w:val="1"/>
  </w:num>
  <w:num w:numId="18">
    <w:abstractNumId w:val="11"/>
  </w:num>
  <w:num w:numId="19">
    <w:abstractNumId w:val="20"/>
  </w:num>
  <w:num w:numId="20">
    <w:abstractNumId w:val="38"/>
  </w:num>
  <w:num w:numId="21">
    <w:abstractNumId w:val="10"/>
  </w:num>
  <w:num w:numId="22">
    <w:abstractNumId w:val="26"/>
  </w:num>
  <w:num w:numId="23">
    <w:abstractNumId w:val="25"/>
  </w:num>
  <w:num w:numId="24">
    <w:abstractNumId w:val="29"/>
  </w:num>
  <w:num w:numId="25">
    <w:abstractNumId w:val="15"/>
  </w:num>
  <w:num w:numId="26">
    <w:abstractNumId w:val="19"/>
  </w:num>
  <w:num w:numId="27">
    <w:abstractNumId w:val="8"/>
  </w:num>
  <w:num w:numId="28">
    <w:abstractNumId w:val="13"/>
  </w:num>
  <w:num w:numId="29">
    <w:abstractNumId w:val="17"/>
  </w:num>
  <w:num w:numId="30">
    <w:abstractNumId w:val="22"/>
  </w:num>
  <w:num w:numId="31">
    <w:abstractNumId w:val="2"/>
  </w:num>
  <w:num w:numId="32">
    <w:abstractNumId w:val="16"/>
  </w:num>
  <w:num w:numId="33">
    <w:abstractNumId w:val="6"/>
  </w:num>
  <w:num w:numId="34">
    <w:abstractNumId w:val="5"/>
  </w:num>
  <w:num w:numId="35">
    <w:abstractNumId w:val="35"/>
  </w:num>
  <w:num w:numId="36">
    <w:abstractNumId w:val="33"/>
  </w:num>
  <w:num w:numId="37">
    <w:abstractNumId w:val="28"/>
  </w:num>
  <w:num w:numId="38">
    <w:abstractNumId w:val="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proofState w:grammar="clean"/>
  <w:defaultTabStop w:val="708"/>
  <w:hyphenationZone w:val="425"/>
  <w:characterSpacingControl w:val="doNotCompress"/>
  <w:hdrShapeDefaults>
    <o:shapedefaults v:ext="edit" spidmax="12289">
      <o:colormru v:ext="edit" colors="#f69,#f99,#f9c,#ff7c80,#fcc,#d5919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34"/>
    <w:rsid w:val="000055CB"/>
    <w:rsid w:val="00011BD0"/>
    <w:rsid w:val="000168D4"/>
    <w:rsid w:val="00020BE8"/>
    <w:rsid w:val="00024085"/>
    <w:rsid w:val="0003245B"/>
    <w:rsid w:val="0003439B"/>
    <w:rsid w:val="000516EB"/>
    <w:rsid w:val="000624B5"/>
    <w:rsid w:val="000718BA"/>
    <w:rsid w:val="00071F60"/>
    <w:rsid w:val="00076CDF"/>
    <w:rsid w:val="00080C0D"/>
    <w:rsid w:val="000813F5"/>
    <w:rsid w:val="000859C2"/>
    <w:rsid w:val="00092BED"/>
    <w:rsid w:val="00094356"/>
    <w:rsid w:val="00094A27"/>
    <w:rsid w:val="000A26E0"/>
    <w:rsid w:val="000A2C56"/>
    <w:rsid w:val="000A31BB"/>
    <w:rsid w:val="000A7DDD"/>
    <w:rsid w:val="000B232F"/>
    <w:rsid w:val="000B4319"/>
    <w:rsid w:val="000B5694"/>
    <w:rsid w:val="000B5BE7"/>
    <w:rsid w:val="000B6041"/>
    <w:rsid w:val="000C1336"/>
    <w:rsid w:val="000D636E"/>
    <w:rsid w:val="000E0D9D"/>
    <w:rsid w:val="000E178D"/>
    <w:rsid w:val="000E2A65"/>
    <w:rsid w:val="000F1738"/>
    <w:rsid w:val="000F280F"/>
    <w:rsid w:val="000F63F5"/>
    <w:rsid w:val="001105CA"/>
    <w:rsid w:val="00114E8E"/>
    <w:rsid w:val="001154F6"/>
    <w:rsid w:val="00123A48"/>
    <w:rsid w:val="001250E5"/>
    <w:rsid w:val="001252AB"/>
    <w:rsid w:val="0013265D"/>
    <w:rsid w:val="00134998"/>
    <w:rsid w:val="00140D0B"/>
    <w:rsid w:val="0014318B"/>
    <w:rsid w:val="00146B86"/>
    <w:rsid w:val="00147EE4"/>
    <w:rsid w:val="0015185B"/>
    <w:rsid w:val="001545A9"/>
    <w:rsid w:val="001552F2"/>
    <w:rsid w:val="00156396"/>
    <w:rsid w:val="00161DCA"/>
    <w:rsid w:val="001632C9"/>
    <w:rsid w:val="00171986"/>
    <w:rsid w:val="00172A19"/>
    <w:rsid w:val="001760B6"/>
    <w:rsid w:val="0017612E"/>
    <w:rsid w:val="001802E0"/>
    <w:rsid w:val="001847B8"/>
    <w:rsid w:val="00187A86"/>
    <w:rsid w:val="001922DF"/>
    <w:rsid w:val="00197E33"/>
    <w:rsid w:val="001A68BE"/>
    <w:rsid w:val="001B44E3"/>
    <w:rsid w:val="001B5B23"/>
    <w:rsid w:val="001C53E2"/>
    <w:rsid w:val="001C7C83"/>
    <w:rsid w:val="001D2205"/>
    <w:rsid w:val="001D4D19"/>
    <w:rsid w:val="001D5A64"/>
    <w:rsid w:val="001E3C94"/>
    <w:rsid w:val="001E3E0D"/>
    <w:rsid w:val="001E3F42"/>
    <w:rsid w:val="001E4A43"/>
    <w:rsid w:val="001E7EA1"/>
    <w:rsid w:val="001F4ACE"/>
    <w:rsid w:val="001F4FDB"/>
    <w:rsid w:val="001F6545"/>
    <w:rsid w:val="00205F1C"/>
    <w:rsid w:val="002072C9"/>
    <w:rsid w:val="0021351F"/>
    <w:rsid w:val="00213FAF"/>
    <w:rsid w:val="002165E4"/>
    <w:rsid w:val="002167DB"/>
    <w:rsid w:val="00220703"/>
    <w:rsid w:val="002212F7"/>
    <w:rsid w:val="00224176"/>
    <w:rsid w:val="002256DF"/>
    <w:rsid w:val="00231BF0"/>
    <w:rsid w:val="00232807"/>
    <w:rsid w:val="00232B3F"/>
    <w:rsid w:val="002344C9"/>
    <w:rsid w:val="002376DD"/>
    <w:rsid w:val="00240AA7"/>
    <w:rsid w:val="0024197C"/>
    <w:rsid w:val="002506C9"/>
    <w:rsid w:val="0025296D"/>
    <w:rsid w:val="0025506A"/>
    <w:rsid w:val="002669A8"/>
    <w:rsid w:val="0027343A"/>
    <w:rsid w:val="0027357E"/>
    <w:rsid w:val="0027611E"/>
    <w:rsid w:val="00277050"/>
    <w:rsid w:val="00277399"/>
    <w:rsid w:val="002808EB"/>
    <w:rsid w:val="00282D1C"/>
    <w:rsid w:val="00282DE7"/>
    <w:rsid w:val="002A3C91"/>
    <w:rsid w:val="002B542E"/>
    <w:rsid w:val="002B6DF4"/>
    <w:rsid w:val="002C15B3"/>
    <w:rsid w:val="002C7928"/>
    <w:rsid w:val="002D0217"/>
    <w:rsid w:val="002D270E"/>
    <w:rsid w:val="002D3C39"/>
    <w:rsid w:val="002D3E81"/>
    <w:rsid w:val="002E051B"/>
    <w:rsid w:val="002F0833"/>
    <w:rsid w:val="002F487B"/>
    <w:rsid w:val="002F7A98"/>
    <w:rsid w:val="0030068D"/>
    <w:rsid w:val="003127F1"/>
    <w:rsid w:val="003212E2"/>
    <w:rsid w:val="00323968"/>
    <w:rsid w:val="00324770"/>
    <w:rsid w:val="00333F5F"/>
    <w:rsid w:val="003471F6"/>
    <w:rsid w:val="00351004"/>
    <w:rsid w:val="00355E64"/>
    <w:rsid w:val="00360082"/>
    <w:rsid w:val="00361AB0"/>
    <w:rsid w:val="003621A3"/>
    <w:rsid w:val="003723E2"/>
    <w:rsid w:val="0037329D"/>
    <w:rsid w:val="00375BCB"/>
    <w:rsid w:val="00375FEB"/>
    <w:rsid w:val="0037602F"/>
    <w:rsid w:val="003770DF"/>
    <w:rsid w:val="00377D20"/>
    <w:rsid w:val="00377DF5"/>
    <w:rsid w:val="00384833"/>
    <w:rsid w:val="0038594A"/>
    <w:rsid w:val="00391A6E"/>
    <w:rsid w:val="0039508A"/>
    <w:rsid w:val="003A0B4E"/>
    <w:rsid w:val="003A442B"/>
    <w:rsid w:val="003A760F"/>
    <w:rsid w:val="003B2D15"/>
    <w:rsid w:val="003C5538"/>
    <w:rsid w:val="003C6AED"/>
    <w:rsid w:val="003D0F08"/>
    <w:rsid w:val="003D3780"/>
    <w:rsid w:val="003D6DA4"/>
    <w:rsid w:val="003D6FE2"/>
    <w:rsid w:val="003E0558"/>
    <w:rsid w:val="003E0F8C"/>
    <w:rsid w:val="003E26EE"/>
    <w:rsid w:val="003F50D7"/>
    <w:rsid w:val="00404408"/>
    <w:rsid w:val="0040733C"/>
    <w:rsid w:val="00413233"/>
    <w:rsid w:val="00414815"/>
    <w:rsid w:val="00420ABC"/>
    <w:rsid w:val="00421ABD"/>
    <w:rsid w:val="00430DCB"/>
    <w:rsid w:val="0043749D"/>
    <w:rsid w:val="004409C8"/>
    <w:rsid w:val="00443D53"/>
    <w:rsid w:val="0044682C"/>
    <w:rsid w:val="0045241B"/>
    <w:rsid w:val="00460E46"/>
    <w:rsid w:val="00463112"/>
    <w:rsid w:val="004639B0"/>
    <w:rsid w:val="004641E6"/>
    <w:rsid w:val="004746E5"/>
    <w:rsid w:val="0047723D"/>
    <w:rsid w:val="00477722"/>
    <w:rsid w:val="004908BE"/>
    <w:rsid w:val="00495B62"/>
    <w:rsid w:val="00495D0F"/>
    <w:rsid w:val="004A3AC6"/>
    <w:rsid w:val="004B19FD"/>
    <w:rsid w:val="004B5847"/>
    <w:rsid w:val="004B7708"/>
    <w:rsid w:val="004C13CE"/>
    <w:rsid w:val="004C73A8"/>
    <w:rsid w:val="004D69B4"/>
    <w:rsid w:val="004E1FDD"/>
    <w:rsid w:val="004E4E73"/>
    <w:rsid w:val="004E5AF3"/>
    <w:rsid w:val="004F7301"/>
    <w:rsid w:val="00501D87"/>
    <w:rsid w:val="005040FA"/>
    <w:rsid w:val="00504EF8"/>
    <w:rsid w:val="00511D80"/>
    <w:rsid w:val="00513141"/>
    <w:rsid w:val="00513485"/>
    <w:rsid w:val="0051577D"/>
    <w:rsid w:val="00520125"/>
    <w:rsid w:val="005218B3"/>
    <w:rsid w:val="005228E4"/>
    <w:rsid w:val="00523EB9"/>
    <w:rsid w:val="0052535E"/>
    <w:rsid w:val="005253FB"/>
    <w:rsid w:val="00534762"/>
    <w:rsid w:val="005364A0"/>
    <w:rsid w:val="00541826"/>
    <w:rsid w:val="0054414A"/>
    <w:rsid w:val="005468A9"/>
    <w:rsid w:val="0055199B"/>
    <w:rsid w:val="00555037"/>
    <w:rsid w:val="00555EFA"/>
    <w:rsid w:val="00556FA0"/>
    <w:rsid w:val="00561557"/>
    <w:rsid w:val="00564864"/>
    <w:rsid w:val="005715E5"/>
    <w:rsid w:val="00575CE7"/>
    <w:rsid w:val="00576431"/>
    <w:rsid w:val="00576829"/>
    <w:rsid w:val="0058214F"/>
    <w:rsid w:val="0058742E"/>
    <w:rsid w:val="005A071B"/>
    <w:rsid w:val="005A5ADC"/>
    <w:rsid w:val="005B1932"/>
    <w:rsid w:val="005B2E57"/>
    <w:rsid w:val="005B3410"/>
    <w:rsid w:val="005B5BE7"/>
    <w:rsid w:val="005C271D"/>
    <w:rsid w:val="005C444F"/>
    <w:rsid w:val="005C4B00"/>
    <w:rsid w:val="005C4D60"/>
    <w:rsid w:val="005C74FE"/>
    <w:rsid w:val="005D5DEA"/>
    <w:rsid w:val="005D63AD"/>
    <w:rsid w:val="005E4DC7"/>
    <w:rsid w:val="005E4E9F"/>
    <w:rsid w:val="005F532F"/>
    <w:rsid w:val="005F70D2"/>
    <w:rsid w:val="005F7928"/>
    <w:rsid w:val="005F79BD"/>
    <w:rsid w:val="00600F8A"/>
    <w:rsid w:val="00602A36"/>
    <w:rsid w:val="00610D15"/>
    <w:rsid w:val="006132E1"/>
    <w:rsid w:val="00615B9F"/>
    <w:rsid w:val="00616E0C"/>
    <w:rsid w:val="00622420"/>
    <w:rsid w:val="00626239"/>
    <w:rsid w:val="00634145"/>
    <w:rsid w:val="00637E9C"/>
    <w:rsid w:val="00640B93"/>
    <w:rsid w:val="0064289D"/>
    <w:rsid w:val="006439D2"/>
    <w:rsid w:val="006450C2"/>
    <w:rsid w:val="006464FA"/>
    <w:rsid w:val="0065155C"/>
    <w:rsid w:val="0065385D"/>
    <w:rsid w:val="00664F5F"/>
    <w:rsid w:val="00666EAE"/>
    <w:rsid w:val="00667876"/>
    <w:rsid w:val="00672459"/>
    <w:rsid w:val="0068410D"/>
    <w:rsid w:val="006858BD"/>
    <w:rsid w:val="00686222"/>
    <w:rsid w:val="00691C1D"/>
    <w:rsid w:val="0069725F"/>
    <w:rsid w:val="006A3127"/>
    <w:rsid w:val="006A5CE2"/>
    <w:rsid w:val="006A67E0"/>
    <w:rsid w:val="006B4290"/>
    <w:rsid w:val="006B626C"/>
    <w:rsid w:val="006C49BB"/>
    <w:rsid w:val="006C567E"/>
    <w:rsid w:val="006C5804"/>
    <w:rsid w:val="006C7EBD"/>
    <w:rsid w:val="006D056B"/>
    <w:rsid w:val="006D5048"/>
    <w:rsid w:val="006D5CEC"/>
    <w:rsid w:val="006E287E"/>
    <w:rsid w:val="006E36BE"/>
    <w:rsid w:val="006F1B75"/>
    <w:rsid w:val="006F4984"/>
    <w:rsid w:val="00702E4B"/>
    <w:rsid w:val="00705C3B"/>
    <w:rsid w:val="00710F6C"/>
    <w:rsid w:val="00714540"/>
    <w:rsid w:val="00720937"/>
    <w:rsid w:val="0072230C"/>
    <w:rsid w:val="00736E62"/>
    <w:rsid w:val="007471B0"/>
    <w:rsid w:val="0075487E"/>
    <w:rsid w:val="007633F4"/>
    <w:rsid w:val="0076799B"/>
    <w:rsid w:val="00771F4F"/>
    <w:rsid w:val="00774D94"/>
    <w:rsid w:val="00777519"/>
    <w:rsid w:val="007845F3"/>
    <w:rsid w:val="007855B9"/>
    <w:rsid w:val="00785A19"/>
    <w:rsid w:val="00786F9B"/>
    <w:rsid w:val="00794284"/>
    <w:rsid w:val="007A0BB1"/>
    <w:rsid w:val="007A37D9"/>
    <w:rsid w:val="007A3E37"/>
    <w:rsid w:val="007B44F8"/>
    <w:rsid w:val="007B560D"/>
    <w:rsid w:val="007B569A"/>
    <w:rsid w:val="007B5F4C"/>
    <w:rsid w:val="007B7E42"/>
    <w:rsid w:val="007C34FF"/>
    <w:rsid w:val="007C599C"/>
    <w:rsid w:val="007C7091"/>
    <w:rsid w:val="007C744C"/>
    <w:rsid w:val="007D07FD"/>
    <w:rsid w:val="007D0861"/>
    <w:rsid w:val="007D5BAD"/>
    <w:rsid w:val="007E017A"/>
    <w:rsid w:val="007E3FF9"/>
    <w:rsid w:val="007F04FA"/>
    <w:rsid w:val="008051B6"/>
    <w:rsid w:val="00805963"/>
    <w:rsid w:val="008066F3"/>
    <w:rsid w:val="00810170"/>
    <w:rsid w:val="00811695"/>
    <w:rsid w:val="00811B6E"/>
    <w:rsid w:val="00814455"/>
    <w:rsid w:val="00823B14"/>
    <w:rsid w:val="00833E1D"/>
    <w:rsid w:val="00833FE8"/>
    <w:rsid w:val="00836321"/>
    <w:rsid w:val="008423B0"/>
    <w:rsid w:val="008464A1"/>
    <w:rsid w:val="00852010"/>
    <w:rsid w:val="0086267E"/>
    <w:rsid w:val="00864BD9"/>
    <w:rsid w:val="00866E88"/>
    <w:rsid w:val="00867C4A"/>
    <w:rsid w:val="008715F5"/>
    <w:rsid w:val="00872DAB"/>
    <w:rsid w:val="008757C0"/>
    <w:rsid w:val="008760E9"/>
    <w:rsid w:val="00884077"/>
    <w:rsid w:val="0088759D"/>
    <w:rsid w:val="0089131E"/>
    <w:rsid w:val="00892CB1"/>
    <w:rsid w:val="00893131"/>
    <w:rsid w:val="008933CC"/>
    <w:rsid w:val="00893543"/>
    <w:rsid w:val="00896337"/>
    <w:rsid w:val="008A5B6D"/>
    <w:rsid w:val="008A7A9A"/>
    <w:rsid w:val="008B053E"/>
    <w:rsid w:val="008B2A33"/>
    <w:rsid w:val="008B6075"/>
    <w:rsid w:val="008B7AAF"/>
    <w:rsid w:val="008B7F5C"/>
    <w:rsid w:val="008C41B5"/>
    <w:rsid w:val="008D150C"/>
    <w:rsid w:val="008E6BB1"/>
    <w:rsid w:val="00907BCD"/>
    <w:rsid w:val="00911089"/>
    <w:rsid w:val="0091342E"/>
    <w:rsid w:val="00913A4A"/>
    <w:rsid w:val="009228EB"/>
    <w:rsid w:val="009233EF"/>
    <w:rsid w:val="009244A4"/>
    <w:rsid w:val="00932683"/>
    <w:rsid w:val="00934DD7"/>
    <w:rsid w:val="00935481"/>
    <w:rsid w:val="00935F93"/>
    <w:rsid w:val="009418A6"/>
    <w:rsid w:val="009429B7"/>
    <w:rsid w:val="00946E42"/>
    <w:rsid w:val="00972067"/>
    <w:rsid w:val="009737D5"/>
    <w:rsid w:val="00975AF6"/>
    <w:rsid w:val="0097678A"/>
    <w:rsid w:val="00976DA9"/>
    <w:rsid w:val="009862CC"/>
    <w:rsid w:val="00987B7E"/>
    <w:rsid w:val="00990517"/>
    <w:rsid w:val="00990CC3"/>
    <w:rsid w:val="009911EC"/>
    <w:rsid w:val="0099363A"/>
    <w:rsid w:val="00993B8D"/>
    <w:rsid w:val="009951D4"/>
    <w:rsid w:val="009A0A5A"/>
    <w:rsid w:val="009A345D"/>
    <w:rsid w:val="009A3657"/>
    <w:rsid w:val="009A774A"/>
    <w:rsid w:val="009B1480"/>
    <w:rsid w:val="009B15FB"/>
    <w:rsid w:val="009B4E46"/>
    <w:rsid w:val="009B5924"/>
    <w:rsid w:val="009B6B5D"/>
    <w:rsid w:val="009C2BE6"/>
    <w:rsid w:val="009C4213"/>
    <w:rsid w:val="009C7F5E"/>
    <w:rsid w:val="009D3643"/>
    <w:rsid w:val="009D6E34"/>
    <w:rsid w:val="009D729F"/>
    <w:rsid w:val="009E2FE8"/>
    <w:rsid w:val="009E4059"/>
    <w:rsid w:val="009F0A3A"/>
    <w:rsid w:val="00A22857"/>
    <w:rsid w:val="00A33668"/>
    <w:rsid w:val="00A34F6F"/>
    <w:rsid w:val="00A45AE6"/>
    <w:rsid w:val="00A50AE0"/>
    <w:rsid w:val="00A52E12"/>
    <w:rsid w:val="00A54461"/>
    <w:rsid w:val="00A55307"/>
    <w:rsid w:val="00A6171F"/>
    <w:rsid w:val="00A62501"/>
    <w:rsid w:val="00A675E7"/>
    <w:rsid w:val="00A714EA"/>
    <w:rsid w:val="00A758F1"/>
    <w:rsid w:val="00A75C2A"/>
    <w:rsid w:val="00A763BC"/>
    <w:rsid w:val="00A82F1C"/>
    <w:rsid w:val="00A8776E"/>
    <w:rsid w:val="00AA0222"/>
    <w:rsid w:val="00AA0849"/>
    <w:rsid w:val="00AA3DA9"/>
    <w:rsid w:val="00AA637A"/>
    <w:rsid w:val="00AA6DFB"/>
    <w:rsid w:val="00AB011A"/>
    <w:rsid w:val="00AB104D"/>
    <w:rsid w:val="00AB11F8"/>
    <w:rsid w:val="00AC421C"/>
    <w:rsid w:val="00AC66DE"/>
    <w:rsid w:val="00AC6718"/>
    <w:rsid w:val="00AD07BB"/>
    <w:rsid w:val="00AD25B8"/>
    <w:rsid w:val="00AD5F0D"/>
    <w:rsid w:val="00AE243D"/>
    <w:rsid w:val="00AE2A91"/>
    <w:rsid w:val="00AF1683"/>
    <w:rsid w:val="00AF41EC"/>
    <w:rsid w:val="00AF7917"/>
    <w:rsid w:val="00B02B80"/>
    <w:rsid w:val="00B03236"/>
    <w:rsid w:val="00B0359E"/>
    <w:rsid w:val="00B0457A"/>
    <w:rsid w:val="00B06E4B"/>
    <w:rsid w:val="00B13D1D"/>
    <w:rsid w:val="00B16B67"/>
    <w:rsid w:val="00B206BF"/>
    <w:rsid w:val="00B36611"/>
    <w:rsid w:val="00B36692"/>
    <w:rsid w:val="00B37B90"/>
    <w:rsid w:val="00B4098A"/>
    <w:rsid w:val="00B42593"/>
    <w:rsid w:val="00B50CFE"/>
    <w:rsid w:val="00B50D66"/>
    <w:rsid w:val="00B52DC5"/>
    <w:rsid w:val="00B53F07"/>
    <w:rsid w:val="00B64B18"/>
    <w:rsid w:val="00B743FC"/>
    <w:rsid w:val="00B806DF"/>
    <w:rsid w:val="00B87C6F"/>
    <w:rsid w:val="00B92321"/>
    <w:rsid w:val="00B935E4"/>
    <w:rsid w:val="00B959B6"/>
    <w:rsid w:val="00BA255B"/>
    <w:rsid w:val="00BA2E6F"/>
    <w:rsid w:val="00BA48E6"/>
    <w:rsid w:val="00BA5C95"/>
    <w:rsid w:val="00BA6028"/>
    <w:rsid w:val="00BA6581"/>
    <w:rsid w:val="00BB3B2A"/>
    <w:rsid w:val="00BC126C"/>
    <w:rsid w:val="00BC458E"/>
    <w:rsid w:val="00BC5989"/>
    <w:rsid w:val="00BD39B0"/>
    <w:rsid w:val="00BD4BAE"/>
    <w:rsid w:val="00BD55AE"/>
    <w:rsid w:val="00BD5B69"/>
    <w:rsid w:val="00BE0C82"/>
    <w:rsid w:val="00BE1CE7"/>
    <w:rsid w:val="00BF6DAE"/>
    <w:rsid w:val="00C03509"/>
    <w:rsid w:val="00C03E6A"/>
    <w:rsid w:val="00C050F8"/>
    <w:rsid w:val="00C0513D"/>
    <w:rsid w:val="00C051E2"/>
    <w:rsid w:val="00C074F2"/>
    <w:rsid w:val="00C12ED0"/>
    <w:rsid w:val="00C2198E"/>
    <w:rsid w:val="00C260CE"/>
    <w:rsid w:val="00C26359"/>
    <w:rsid w:val="00C275D6"/>
    <w:rsid w:val="00C279C5"/>
    <w:rsid w:val="00C279CE"/>
    <w:rsid w:val="00C359CB"/>
    <w:rsid w:val="00C35B84"/>
    <w:rsid w:val="00C36F33"/>
    <w:rsid w:val="00C46082"/>
    <w:rsid w:val="00C46898"/>
    <w:rsid w:val="00C47EB5"/>
    <w:rsid w:val="00C516E4"/>
    <w:rsid w:val="00C5613B"/>
    <w:rsid w:val="00C67238"/>
    <w:rsid w:val="00C72A64"/>
    <w:rsid w:val="00C81FCA"/>
    <w:rsid w:val="00C825B5"/>
    <w:rsid w:val="00C8525C"/>
    <w:rsid w:val="00C91C82"/>
    <w:rsid w:val="00C9204B"/>
    <w:rsid w:val="00C958B5"/>
    <w:rsid w:val="00CA1CD9"/>
    <w:rsid w:val="00CA4DCD"/>
    <w:rsid w:val="00CA5DAE"/>
    <w:rsid w:val="00CA69A3"/>
    <w:rsid w:val="00CB20AB"/>
    <w:rsid w:val="00CB3229"/>
    <w:rsid w:val="00CB7235"/>
    <w:rsid w:val="00CD46A3"/>
    <w:rsid w:val="00CD4E94"/>
    <w:rsid w:val="00CD51B6"/>
    <w:rsid w:val="00CD5C63"/>
    <w:rsid w:val="00CD785C"/>
    <w:rsid w:val="00CE0FD3"/>
    <w:rsid w:val="00CE3330"/>
    <w:rsid w:val="00CE6234"/>
    <w:rsid w:val="00CE7708"/>
    <w:rsid w:val="00D017BA"/>
    <w:rsid w:val="00D04F35"/>
    <w:rsid w:val="00D0649C"/>
    <w:rsid w:val="00D21285"/>
    <w:rsid w:val="00D318AB"/>
    <w:rsid w:val="00D339B3"/>
    <w:rsid w:val="00D359F6"/>
    <w:rsid w:val="00D36880"/>
    <w:rsid w:val="00D43224"/>
    <w:rsid w:val="00D45F3B"/>
    <w:rsid w:val="00D53ACE"/>
    <w:rsid w:val="00D61B09"/>
    <w:rsid w:val="00D63477"/>
    <w:rsid w:val="00D643AB"/>
    <w:rsid w:val="00D7332C"/>
    <w:rsid w:val="00D73DDB"/>
    <w:rsid w:val="00D73E9D"/>
    <w:rsid w:val="00D7465C"/>
    <w:rsid w:val="00D74AC6"/>
    <w:rsid w:val="00D77DF3"/>
    <w:rsid w:val="00D9189B"/>
    <w:rsid w:val="00D943A9"/>
    <w:rsid w:val="00D94B2C"/>
    <w:rsid w:val="00DA06AE"/>
    <w:rsid w:val="00DB6084"/>
    <w:rsid w:val="00DB7D5B"/>
    <w:rsid w:val="00DC52C5"/>
    <w:rsid w:val="00DC55A5"/>
    <w:rsid w:val="00DC7B5E"/>
    <w:rsid w:val="00DD43F1"/>
    <w:rsid w:val="00DD58B0"/>
    <w:rsid w:val="00DD62A2"/>
    <w:rsid w:val="00DD75F4"/>
    <w:rsid w:val="00DE5FE5"/>
    <w:rsid w:val="00DE6A1D"/>
    <w:rsid w:val="00DE6F74"/>
    <w:rsid w:val="00DF0934"/>
    <w:rsid w:val="00DF7A4E"/>
    <w:rsid w:val="00E0142B"/>
    <w:rsid w:val="00E015C5"/>
    <w:rsid w:val="00E02C31"/>
    <w:rsid w:val="00E05A49"/>
    <w:rsid w:val="00E0791D"/>
    <w:rsid w:val="00E11620"/>
    <w:rsid w:val="00E12BD7"/>
    <w:rsid w:val="00E141B8"/>
    <w:rsid w:val="00E1672A"/>
    <w:rsid w:val="00E23BBE"/>
    <w:rsid w:val="00E25309"/>
    <w:rsid w:val="00E36D53"/>
    <w:rsid w:val="00E42B7A"/>
    <w:rsid w:val="00E50175"/>
    <w:rsid w:val="00E501BE"/>
    <w:rsid w:val="00E55410"/>
    <w:rsid w:val="00E554D0"/>
    <w:rsid w:val="00E5698A"/>
    <w:rsid w:val="00E67BBE"/>
    <w:rsid w:val="00E70BEB"/>
    <w:rsid w:val="00E83DD1"/>
    <w:rsid w:val="00E83F93"/>
    <w:rsid w:val="00E92FF5"/>
    <w:rsid w:val="00E957C9"/>
    <w:rsid w:val="00EA1BC6"/>
    <w:rsid w:val="00EB48B9"/>
    <w:rsid w:val="00EB54C0"/>
    <w:rsid w:val="00EC1C10"/>
    <w:rsid w:val="00ED4212"/>
    <w:rsid w:val="00ED50A6"/>
    <w:rsid w:val="00ED6D08"/>
    <w:rsid w:val="00EE0648"/>
    <w:rsid w:val="00EF29EF"/>
    <w:rsid w:val="00EF74E1"/>
    <w:rsid w:val="00EF7B49"/>
    <w:rsid w:val="00F00646"/>
    <w:rsid w:val="00F036BE"/>
    <w:rsid w:val="00F129FA"/>
    <w:rsid w:val="00F17F9D"/>
    <w:rsid w:val="00F203A3"/>
    <w:rsid w:val="00F23569"/>
    <w:rsid w:val="00F24520"/>
    <w:rsid w:val="00F24E56"/>
    <w:rsid w:val="00F27611"/>
    <w:rsid w:val="00F33F26"/>
    <w:rsid w:val="00F3623B"/>
    <w:rsid w:val="00F4347D"/>
    <w:rsid w:val="00F46F76"/>
    <w:rsid w:val="00F5040B"/>
    <w:rsid w:val="00F627DD"/>
    <w:rsid w:val="00F654B5"/>
    <w:rsid w:val="00F67E57"/>
    <w:rsid w:val="00F744A5"/>
    <w:rsid w:val="00F75B06"/>
    <w:rsid w:val="00F773F8"/>
    <w:rsid w:val="00F85BE3"/>
    <w:rsid w:val="00F90727"/>
    <w:rsid w:val="00F927ED"/>
    <w:rsid w:val="00FA0AF7"/>
    <w:rsid w:val="00FA663B"/>
    <w:rsid w:val="00FB0324"/>
    <w:rsid w:val="00FB3B39"/>
    <w:rsid w:val="00FB7806"/>
    <w:rsid w:val="00FC25EB"/>
    <w:rsid w:val="00FD0A98"/>
    <w:rsid w:val="00FD3BD2"/>
    <w:rsid w:val="00FD7AE0"/>
    <w:rsid w:val="00FE60B6"/>
    <w:rsid w:val="00FE7560"/>
    <w:rsid w:val="00FE7D06"/>
    <w:rsid w:val="00FF534F"/>
    <w:rsid w:val="00FF6AB3"/>
    <w:rsid w:val="00FF7E29"/>
    <w:rsid w:val="1B3249D7"/>
    <w:rsid w:val="1C76FB8A"/>
    <w:rsid w:val="1D67A5C0"/>
    <w:rsid w:val="3E63EEA9"/>
    <w:rsid w:val="4C44B46F"/>
    <w:rsid w:val="59570CE5"/>
    <w:rsid w:val="6649D5FA"/>
    <w:rsid w:val="7C21A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69,#f99,#f9c,#ff7c80,#fcc,#d59191"/>
    </o:shapedefaults>
    <o:shapelayout v:ext="edit">
      <o:idmap v:ext="edit" data="1"/>
    </o:shapelayout>
  </w:shapeDefaults>
  <w:decimalSymbol w:val=","/>
  <w:listSeparator w:val=";"/>
  <w14:docId w14:val="5C7B3744"/>
  <w15:chartTrackingRefBased/>
  <w15:docId w15:val="{9C4096B5-082B-41E8-BC8C-E3CA925A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07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0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76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14109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234"/>
    <w:pPr>
      <w:ind w:left="720"/>
      <w:contextualSpacing/>
    </w:pPr>
  </w:style>
  <w:style w:type="paragraph" w:styleId="Revisin">
    <w:name w:val="Revision"/>
    <w:hidden/>
    <w:uiPriority w:val="99"/>
    <w:semiHidden/>
    <w:rsid w:val="0046311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3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11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6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7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091"/>
  </w:style>
  <w:style w:type="paragraph" w:styleId="Piedepgina">
    <w:name w:val="footer"/>
    <w:basedOn w:val="Normal"/>
    <w:link w:val="PiedepginaCar"/>
    <w:uiPriority w:val="99"/>
    <w:unhideWhenUsed/>
    <w:rsid w:val="007C7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091"/>
  </w:style>
  <w:style w:type="character" w:styleId="Refdecomentario">
    <w:name w:val="annotation reference"/>
    <w:basedOn w:val="Fuentedeprrafopredeter"/>
    <w:uiPriority w:val="99"/>
    <w:semiHidden/>
    <w:unhideWhenUsed/>
    <w:rsid w:val="001E3E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3E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3E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3E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3E0D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39508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9508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90727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90727"/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F90727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9072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90727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37602F"/>
    <w:rPr>
      <w:rFonts w:asciiTheme="majorHAnsi" w:eastAsiaTheme="majorEastAsia" w:hAnsiTheme="majorHAnsi" w:cstheme="majorBidi"/>
      <w:color w:val="714109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C567E"/>
    <w:pPr>
      <w:spacing w:after="100"/>
      <w:ind w:left="440"/>
    </w:pPr>
  </w:style>
  <w:style w:type="paragraph" w:customStyle="1" w:styleId="Tablehead">
    <w:name w:val="Table head"/>
    <w:basedOn w:val="Normal"/>
    <w:link w:val="TableheadChar"/>
    <w:uiPriority w:val="1"/>
    <w:qFormat/>
    <w:rsid w:val="00520125"/>
    <w:pPr>
      <w:spacing w:before="40" w:after="40"/>
      <w:jc w:val="center"/>
    </w:pPr>
    <w:rPr>
      <w:b/>
      <w:bCs/>
      <w:color w:val="C2BC80" w:themeColor="accent5"/>
    </w:rPr>
  </w:style>
  <w:style w:type="character" w:customStyle="1" w:styleId="TableheadChar">
    <w:name w:val="Table head Char"/>
    <w:basedOn w:val="Fuentedeprrafopredeter"/>
    <w:link w:val="Tablehead"/>
    <w:uiPriority w:val="1"/>
    <w:rsid w:val="00520125"/>
    <w:rPr>
      <w:b/>
      <w:bCs/>
      <w:color w:val="C2BC80" w:themeColor="accent5"/>
    </w:rPr>
  </w:style>
  <w:style w:type="paragraph" w:styleId="Subttulo">
    <w:name w:val="Subtitle"/>
    <w:basedOn w:val="Normal"/>
    <w:next w:val="Normal"/>
    <w:link w:val="SubttuloCar"/>
    <w:uiPriority w:val="11"/>
    <w:qFormat/>
    <w:rsid w:val="00520125"/>
    <w:pPr>
      <w:spacing w:before="40" w:after="40"/>
    </w:pPr>
    <w:rPr>
      <w:rFonts w:eastAsiaTheme="minorEastAsia"/>
      <w:color w:val="7E7E82"/>
    </w:rPr>
  </w:style>
  <w:style w:type="character" w:customStyle="1" w:styleId="SubttuloCar">
    <w:name w:val="Subtítulo Car"/>
    <w:basedOn w:val="Fuentedeprrafopredeter"/>
    <w:link w:val="Subttulo"/>
    <w:uiPriority w:val="11"/>
    <w:rsid w:val="00520125"/>
    <w:rPr>
      <w:rFonts w:eastAsiaTheme="minorEastAsia"/>
      <w:color w:val="7E7E82"/>
    </w:rPr>
  </w:style>
  <w:style w:type="table" w:styleId="Tabladecuadrcula1clara-nfasis5">
    <w:name w:val="Grid Table 1 Light Accent 5"/>
    <w:basedOn w:val="Tablanormal"/>
    <w:uiPriority w:val="46"/>
    <w:rsid w:val="00CD51B6"/>
    <w:pPr>
      <w:spacing w:after="0" w:line="240" w:lineRule="auto"/>
    </w:pPr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link w:val="SinespaciadoCar"/>
    <w:uiPriority w:val="1"/>
    <w:qFormat/>
    <w:rsid w:val="00156396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6396"/>
    <w:rPr>
      <w:rFonts w:eastAsiaTheme="minorEastAsia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2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D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51">
    <w:name w:val="Tabla de cuadrícula 1 clara - Énfasis 51"/>
    <w:basedOn w:val="Tablanormal"/>
    <w:next w:val="Tabladecuadrcula1clara-nfasis5"/>
    <w:uiPriority w:val="46"/>
    <w:rsid w:val="0054414A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">
    <w:name w:val="Tabla con cuadrícula3"/>
    <w:basedOn w:val="Tablanormal"/>
    <w:next w:val="Tablaconcuadrcula"/>
    <w:uiPriority w:val="39"/>
    <w:rsid w:val="0054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Anaranjado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a423cd-b7c4-4c21-b251-0d24d241e9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37CCD7EADD04479CD459DBA064F537" ma:contentTypeVersion="16" ma:contentTypeDescription="Crear nuevo documento." ma:contentTypeScope="" ma:versionID="4645752d3074a9b1d3ab3b660058436c">
  <xsd:schema xmlns:xsd="http://www.w3.org/2001/XMLSchema" xmlns:xs="http://www.w3.org/2001/XMLSchema" xmlns:p="http://schemas.microsoft.com/office/2006/metadata/properties" xmlns:ns3="e1a423cd-b7c4-4c21-b251-0d24d241e920" xmlns:ns4="2e306053-e2ea-45a9-b09f-901dcde1d581" targetNamespace="http://schemas.microsoft.com/office/2006/metadata/properties" ma:root="true" ma:fieldsID="75cb488ae57cee03171570c21423535d" ns3:_="" ns4:_="">
    <xsd:import namespace="e1a423cd-b7c4-4c21-b251-0d24d241e920"/>
    <xsd:import namespace="2e306053-e2ea-45a9-b09f-901dcde1d5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423cd-b7c4-4c21-b251-0d24d241e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06053-e2ea-45a9-b09f-901dcde1d5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1FE0-8104-4F7F-83D0-49CA2DBBB665}">
  <ds:schemaRefs>
    <ds:schemaRef ds:uri="http://purl.org/dc/elements/1.1/"/>
    <ds:schemaRef ds:uri="http://schemas.microsoft.com/office/2006/metadata/properties"/>
    <ds:schemaRef ds:uri="e1a423cd-b7c4-4c21-b251-0d24d241e92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e306053-e2ea-45a9-b09f-901dcde1d5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C04FA4-1479-4A82-845F-C73892631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423cd-b7c4-4c21-b251-0d24d241e920"/>
    <ds:schemaRef ds:uri="2e306053-e2ea-45a9-b09f-901dcde1d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E2E52-7192-4A60-95B9-C26E8A124C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428082-C16A-4BC5-B624-4677C859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MORALES, ANIBAL</dc:creator>
  <cp:keywords/>
  <dc:description/>
  <cp:lastModifiedBy>MORALES BARRANCO, ANTONIO</cp:lastModifiedBy>
  <cp:revision>4</cp:revision>
  <cp:lastPrinted>2024-10-04T15:22:00Z</cp:lastPrinted>
  <dcterms:created xsi:type="dcterms:W3CDTF">2024-10-23T11:45:00Z</dcterms:created>
  <dcterms:modified xsi:type="dcterms:W3CDTF">2024-10-23T12:08:00Z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0x010100D237CCD7EADD04479CD459DBA064F537</vt:lpwstr>
  </property>
</Properties>
</file>